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50" w:rsidRPr="00F75E7B" w:rsidRDefault="005D7650" w:rsidP="00F75E7B">
      <w:pPr>
        <w:rPr>
          <w:color w:val="000000"/>
          <w:sz w:val="22"/>
        </w:rPr>
      </w:pPr>
      <w:r w:rsidRPr="00F75E7B">
        <w:rPr>
          <w:color w:val="000000"/>
          <w:sz w:val="22"/>
        </w:rPr>
        <w:t>МИНИСТЕРСТВО НАУКИ И ВЫСШЕГО ОБРАЗОВАНИЯ РОССИЙСКОЙ ФЕДЕРАЦИИ</w:t>
      </w:r>
    </w:p>
    <w:p w:rsidR="005D7650" w:rsidRPr="00F75E7B" w:rsidRDefault="005D7650" w:rsidP="00F75E7B">
      <w:pPr>
        <w:jc w:val="center"/>
        <w:rPr>
          <w:color w:val="000000"/>
        </w:rPr>
      </w:pPr>
      <w:r w:rsidRPr="00F75E7B">
        <w:rPr>
          <w:color w:val="000000"/>
        </w:rPr>
        <w:t>Федеральное государственное бюджетное образовательное учреждение</w:t>
      </w:r>
    </w:p>
    <w:p w:rsidR="005D7650" w:rsidRPr="00F75E7B" w:rsidRDefault="005D7650" w:rsidP="00F75E7B">
      <w:pPr>
        <w:jc w:val="center"/>
        <w:rPr>
          <w:color w:val="000000"/>
        </w:rPr>
      </w:pPr>
      <w:r w:rsidRPr="00F75E7B">
        <w:rPr>
          <w:color w:val="000000"/>
        </w:rPr>
        <w:t>высшего образования</w:t>
      </w:r>
    </w:p>
    <w:p w:rsidR="005D7650" w:rsidRPr="00F75E7B" w:rsidRDefault="005D7650" w:rsidP="00F75E7B">
      <w:pPr>
        <w:jc w:val="center"/>
        <w:rPr>
          <w:color w:val="000000"/>
        </w:rPr>
      </w:pPr>
      <w:r w:rsidRPr="00F75E7B">
        <w:rPr>
          <w:color w:val="000000"/>
        </w:rPr>
        <w:t>«Чеченский государственный университет</w:t>
      </w:r>
    </w:p>
    <w:p w:rsidR="005D7650" w:rsidRPr="00F75E7B" w:rsidRDefault="005D7650" w:rsidP="00F75E7B">
      <w:pPr>
        <w:jc w:val="center"/>
        <w:rPr>
          <w:color w:val="000000"/>
        </w:rPr>
      </w:pPr>
      <w:r w:rsidRPr="00F75E7B">
        <w:rPr>
          <w:color w:val="000000"/>
        </w:rPr>
        <w:t xml:space="preserve"> имени Ахмата </w:t>
      </w:r>
      <w:proofErr w:type="spellStart"/>
      <w:r w:rsidRPr="00F75E7B">
        <w:rPr>
          <w:color w:val="000000"/>
        </w:rPr>
        <w:t>Абдулхамидовича</w:t>
      </w:r>
      <w:proofErr w:type="spellEnd"/>
      <w:r w:rsidRPr="00F75E7B">
        <w:rPr>
          <w:color w:val="000000"/>
        </w:rPr>
        <w:t xml:space="preserve"> Кадырова»</w:t>
      </w:r>
    </w:p>
    <w:p w:rsidR="005D7650" w:rsidRPr="00F75E7B" w:rsidRDefault="005D7650" w:rsidP="00F75E7B">
      <w:pPr>
        <w:jc w:val="center"/>
        <w:rPr>
          <w:color w:val="000000"/>
        </w:rPr>
      </w:pPr>
      <w:r w:rsidRPr="00F75E7B">
        <w:rPr>
          <w:color w:val="000000"/>
        </w:rPr>
        <w:t>____________________________________________________________________</w:t>
      </w:r>
    </w:p>
    <w:p w:rsidR="004A1074" w:rsidRPr="00F75E7B" w:rsidRDefault="004A1074" w:rsidP="00F75E7B">
      <w:pPr>
        <w:jc w:val="center"/>
      </w:pPr>
      <w:r w:rsidRPr="00F75E7B">
        <w:t>Факультет иностранных языков</w:t>
      </w:r>
    </w:p>
    <w:p w:rsidR="004A1074" w:rsidRPr="00F75E7B" w:rsidRDefault="004A1074" w:rsidP="00F75E7B">
      <w:pPr>
        <w:jc w:val="center"/>
      </w:pPr>
      <w:r w:rsidRPr="00F75E7B">
        <w:t>Кафедра английского языка</w:t>
      </w:r>
    </w:p>
    <w:p w:rsidR="004A1074" w:rsidRPr="00F75E7B" w:rsidRDefault="004A1074" w:rsidP="00F75E7B">
      <w:pPr>
        <w:jc w:val="center"/>
      </w:pPr>
    </w:p>
    <w:p w:rsidR="004A1074" w:rsidRPr="00F75E7B" w:rsidRDefault="004A1074" w:rsidP="00F75E7B">
      <w:pPr>
        <w:jc w:val="center"/>
      </w:pPr>
    </w:p>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Pr>
        <w:rPr>
          <w:b/>
        </w:rPr>
      </w:pPr>
    </w:p>
    <w:p w:rsidR="004A1074" w:rsidRPr="00F75E7B" w:rsidRDefault="004A1074" w:rsidP="00F75E7B">
      <w:pPr>
        <w:jc w:val="center"/>
        <w:rPr>
          <w:b/>
        </w:rPr>
      </w:pPr>
    </w:p>
    <w:p w:rsidR="004A1074" w:rsidRPr="00F75E7B" w:rsidRDefault="004A1074" w:rsidP="00F75E7B">
      <w:pPr>
        <w:jc w:val="center"/>
        <w:rPr>
          <w:b/>
        </w:rPr>
      </w:pPr>
    </w:p>
    <w:p w:rsidR="004A1074" w:rsidRPr="00F75E7B" w:rsidRDefault="004A1074" w:rsidP="00F75E7B">
      <w:pPr>
        <w:jc w:val="center"/>
        <w:rPr>
          <w:b/>
        </w:rPr>
      </w:pPr>
    </w:p>
    <w:p w:rsidR="004A1074" w:rsidRPr="00F75E7B" w:rsidRDefault="004A1074" w:rsidP="00F75E7B">
      <w:pPr>
        <w:jc w:val="center"/>
        <w:rPr>
          <w:b/>
        </w:rPr>
      </w:pPr>
    </w:p>
    <w:p w:rsidR="004A1074" w:rsidRPr="00F75E7B" w:rsidRDefault="004A1074" w:rsidP="00F75E7B">
      <w:pPr>
        <w:jc w:val="center"/>
        <w:rPr>
          <w:b/>
        </w:rPr>
      </w:pPr>
      <w:r w:rsidRPr="00F75E7B">
        <w:rPr>
          <w:b/>
        </w:rPr>
        <w:t>ФОНД ОЦЕНОЧНЫХ СРЕДСТВ</w:t>
      </w:r>
    </w:p>
    <w:p w:rsidR="004A1074" w:rsidRPr="00F75E7B" w:rsidRDefault="004A1074" w:rsidP="00F75E7B">
      <w:pPr>
        <w:jc w:val="center"/>
        <w:rPr>
          <w:b/>
        </w:rPr>
      </w:pPr>
    </w:p>
    <w:p w:rsidR="004A1074" w:rsidRPr="00F75E7B" w:rsidRDefault="00E24535" w:rsidP="00F75E7B">
      <w:pPr>
        <w:ind w:left="-426"/>
        <w:jc w:val="center"/>
      </w:pPr>
      <w:r w:rsidRPr="00F75E7B">
        <w:t>п</w:t>
      </w:r>
      <w:r w:rsidR="004A1074" w:rsidRPr="00F75E7B">
        <w:t xml:space="preserve">о дисциплине </w:t>
      </w:r>
      <w:r w:rsidR="0049212A" w:rsidRPr="00F75E7B">
        <w:rPr>
          <w:color w:val="000000"/>
        </w:rPr>
        <w:t xml:space="preserve">«География, история и культура </w:t>
      </w:r>
      <w:r w:rsidRPr="00F75E7B">
        <w:rPr>
          <w:color w:val="000000"/>
        </w:rPr>
        <w:t>страны изучаемого языка</w:t>
      </w:r>
      <w:r w:rsidR="004A1074" w:rsidRPr="00F75E7B">
        <w:rPr>
          <w:color w:val="000000"/>
        </w:rPr>
        <w:t>»</w:t>
      </w:r>
    </w:p>
    <w:p w:rsidR="004A1074" w:rsidRPr="00F75E7B" w:rsidRDefault="004A1074" w:rsidP="00F75E7B">
      <w:pPr>
        <w:ind w:left="-426"/>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 xml:space="preserve">Перевод и </w:t>
            </w:r>
            <w:proofErr w:type="spellStart"/>
            <w:r w:rsidRPr="00F75E7B">
              <w:rPr>
                <w:bCs/>
              </w:rPr>
              <w:t>переводоведение</w:t>
            </w:r>
            <w:proofErr w:type="spellEnd"/>
          </w:p>
        </w:tc>
      </w:tr>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Код направления подготовки</w:t>
            </w:r>
          </w:p>
          <w:p w:rsidR="00E24535" w:rsidRPr="00F75E7B" w:rsidRDefault="00E24535" w:rsidP="00F75E7B">
            <w:pPr>
              <w:pStyle w:val="Style15"/>
              <w:tabs>
                <w:tab w:val="left" w:leader="underscore" w:pos="9768"/>
              </w:tabs>
              <w:jc w:val="left"/>
              <w:rPr>
                <w:bCs/>
              </w:rPr>
            </w:pPr>
            <w:r w:rsidRPr="00F75E7B">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45.05.01</w:t>
            </w:r>
          </w:p>
        </w:tc>
      </w:tr>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«Специальный перевод» (перевод в сфере туризма и экскурсионного дела)</w:t>
            </w:r>
          </w:p>
        </w:tc>
      </w:tr>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Лингвист-переводчик</w:t>
            </w:r>
          </w:p>
        </w:tc>
      </w:tr>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pStyle w:val="Style15"/>
              <w:tabs>
                <w:tab w:val="left" w:leader="underscore" w:pos="9768"/>
              </w:tabs>
              <w:jc w:val="left"/>
              <w:rPr>
                <w:bCs/>
              </w:rPr>
            </w:pPr>
            <w:r w:rsidRPr="00F75E7B">
              <w:rPr>
                <w:bCs/>
              </w:rPr>
              <w:t>Очная</w:t>
            </w:r>
          </w:p>
        </w:tc>
      </w:tr>
      <w:tr w:rsidR="00E24535" w:rsidRPr="00F75E7B" w:rsidTr="00E24535">
        <w:tc>
          <w:tcPr>
            <w:tcW w:w="5387"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rPr>
                <w:noProof/>
                <w:color w:val="000000"/>
                <w:spacing w:val="-2"/>
              </w:rPr>
            </w:pPr>
            <w:r w:rsidRPr="00F75E7B">
              <w:rPr>
                <w:noProof/>
                <w:color w:val="000000"/>
                <w:spacing w:val="-2"/>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E24535" w:rsidRPr="00F75E7B" w:rsidRDefault="00E24535" w:rsidP="00F75E7B">
            <w:pPr>
              <w:widowControl w:val="0"/>
              <w:rPr>
                <w:color w:val="000000"/>
              </w:rPr>
            </w:pPr>
            <w:r w:rsidRPr="00F75E7B">
              <w:rPr>
                <w:color w:val="000000"/>
              </w:rPr>
              <w:t>Б</w:t>
            </w:r>
            <w:proofErr w:type="gramStart"/>
            <w:r w:rsidRPr="00F75E7B">
              <w:rPr>
                <w:color w:val="000000"/>
              </w:rPr>
              <w:t>1</w:t>
            </w:r>
            <w:proofErr w:type="gramEnd"/>
            <w:r w:rsidRPr="00F75E7B">
              <w:rPr>
                <w:color w:val="000000"/>
              </w:rPr>
              <w:t>.В.ДВ.04.01</w:t>
            </w:r>
          </w:p>
        </w:tc>
      </w:tr>
    </w:tbl>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 w:rsidR="004A1074" w:rsidRPr="00F75E7B" w:rsidRDefault="0049212A" w:rsidP="00F75E7B">
      <w:pPr>
        <w:jc w:val="center"/>
      </w:pPr>
      <w:r w:rsidRPr="00F75E7B">
        <w:t>Грозный, 202</w:t>
      </w:r>
      <w:r w:rsidR="00E24535" w:rsidRPr="00F75E7B">
        <w:t>1 г.</w:t>
      </w:r>
    </w:p>
    <w:p w:rsidR="004A1074" w:rsidRPr="00F75E7B" w:rsidRDefault="0049212A" w:rsidP="00F75E7B">
      <w:pPr>
        <w:autoSpaceDE w:val="0"/>
        <w:autoSpaceDN w:val="0"/>
        <w:adjustRightInd w:val="0"/>
        <w:jc w:val="both"/>
      </w:pPr>
      <w:proofErr w:type="spellStart"/>
      <w:r w:rsidRPr="00F75E7B">
        <w:rPr>
          <w:b/>
        </w:rPr>
        <w:lastRenderedPageBreak/>
        <w:t>Абуева</w:t>
      </w:r>
      <w:proofErr w:type="spellEnd"/>
      <w:r w:rsidRPr="00F75E7B">
        <w:rPr>
          <w:b/>
        </w:rPr>
        <w:t xml:space="preserve"> М.</w:t>
      </w:r>
      <w:proofErr w:type="gramStart"/>
      <w:r w:rsidRPr="00F75E7B">
        <w:rPr>
          <w:b/>
        </w:rPr>
        <w:t>С-С</w:t>
      </w:r>
      <w:proofErr w:type="gramEnd"/>
      <w:r w:rsidRPr="00F75E7B">
        <w:rPr>
          <w:b/>
        </w:rPr>
        <w:t>.</w:t>
      </w:r>
      <w:r w:rsidR="00E24535" w:rsidRPr="00F75E7B">
        <w:rPr>
          <w:b/>
        </w:rPr>
        <w:t xml:space="preserve"> </w:t>
      </w:r>
      <w:r w:rsidR="004A1074" w:rsidRPr="00F75E7B">
        <w:rPr>
          <w:color w:val="000000"/>
          <w:lang w:bidi="ru-RU"/>
        </w:rPr>
        <w:t xml:space="preserve">Фонд оценочных средств </w:t>
      </w:r>
      <w:r w:rsidR="004A1074" w:rsidRPr="00F75E7B">
        <w:t>учебной дисциплины «География, история и ку</w:t>
      </w:r>
      <w:r w:rsidR="00930F73" w:rsidRPr="00F75E7B">
        <w:t>льтура Великобритании</w:t>
      </w:r>
      <w:r w:rsidR="004A1074" w:rsidRPr="00F75E7B">
        <w:t xml:space="preserve">» [Текст] / </w:t>
      </w:r>
      <w:proofErr w:type="spellStart"/>
      <w:r w:rsidR="004A1074" w:rsidRPr="00F75E7B">
        <w:t>Сост</w:t>
      </w:r>
      <w:proofErr w:type="gramStart"/>
      <w:r w:rsidR="004A1074" w:rsidRPr="00F75E7B">
        <w:t>.</w:t>
      </w:r>
      <w:r w:rsidR="00930F73" w:rsidRPr="00F75E7B">
        <w:t>А</w:t>
      </w:r>
      <w:proofErr w:type="gramEnd"/>
      <w:r w:rsidR="00930F73" w:rsidRPr="00F75E7B">
        <w:t>буева</w:t>
      </w:r>
      <w:proofErr w:type="spellEnd"/>
      <w:r w:rsidR="00930F73" w:rsidRPr="00F75E7B">
        <w:t xml:space="preserve"> М.С-С.</w:t>
      </w:r>
      <w:r w:rsidR="004A1074" w:rsidRPr="00F75E7B">
        <w:t xml:space="preserve">– Грозный: ФГБОУ </w:t>
      </w:r>
      <w:proofErr w:type="gramStart"/>
      <w:r w:rsidR="004A1074" w:rsidRPr="00F75E7B">
        <w:t>ВО</w:t>
      </w:r>
      <w:proofErr w:type="gramEnd"/>
      <w:r w:rsidR="004A1074" w:rsidRPr="00F75E7B">
        <w:t xml:space="preserve"> «Чеченский го</w:t>
      </w:r>
      <w:r w:rsidR="00930F73" w:rsidRPr="00F75E7B">
        <w:t>сударственный университет</w:t>
      </w:r>
      <w:r w:rsidR="005D7650" w:rsidRPr="00F75E7B">
        <w:t xml:space="preserve"> им. А.А. Кадырова</w:t>
      </w:r>
      <w:r w:rsidR="00930F73" w:rsidRPr="00F75E7B">
        <w:t>», 202</w:t>
      </w:r>
      <w:r w:rsidR="00E24535" w:rsidRPr="00F75E7B">
        <w:t>1</w:t>
      </w:r>
    </w:p>
    <w:p w:rsidR="004A1074" w:rsidRPr="00F75E7B" w:rsidRDefault="004A1074" w:rsidP="00F75E7B">
      <w:pPr>
        <w:autoSpaceDE w:val="0"/>
        <w:autoSpaceDN w:val="0"/>
        <w:adjustRightInd w:val="0"/>
        <w:jc w:val="both"/>
      </w:pPr>
    </w:p>
    <w:p w:rsidR="004A1074" w:rsidRPr="00F75E7B" w:rsidRDefault="004A1074" w:rsidP="00F75E7B">
      <w:pPr>
        <w:ind w:firstLine="720"/>
        <w:jc w:val="both"/>
      </w:pPr>
    </w:p>
    <w:p w:rsidR="004A1074" w:rsidRPr="00F75E7B" w:rsidRDefault="004A1074" w:rsidP="00F75E7B">
      <w:pPr>
        <w:ind w:firstLine="35"/>
        <w:jc w:val="both"/>
      </w:pPr>
      <w:proofErr w:type="gramStart"/>
      <w:r w:rsidRPr="00F75E7B">
        <w:rPr>
          <w:color w:val="000000"/>
          <w:lang w:bidi="ru-RU"/>
        </w:rPr>
        <w:t xml:space="preserve">Фонд оценочных средств </w:t>
      </w:r>
      <w:r w:rsidRPr="00F75E7B">
        <w:t>рассмотрен и одобрен на заседании кафедры английского языка, рекомендован к использованию в</w:t>
      </w:r>
      <w:r w:rsidR="00930F73" w:rsidRPr="00F75E7B">
        <w:t xml:space="preserve"> учебном процессе (протокол </w:t>
      </w:r>
      <w:r w:rsidR="00BB6D1C" w:rsidRPr="00F75E7B">
        <w:t>№</w:t>
      </w:r>
      <w:r w:rsidR="00E24535" w:rsidRPr="00F75E7B">
        <w:t xml:space="preserve"> </w:t>
      </w:r>
      <w:r w:rsidR="005D7650" w:rsidRPr="00F75E7B">
        <w:t>1</w:t>
      </w:r>
      <w:r w:rsidR="00BB6D1C" w:rsidRPr="00F75E7B">
        <w:t xml:space="preserve"> от </w:t>
      </w:r>
      <w:r w:rsidR="005D7650" w:rsidRPr="00F75E7B">
        <w:t>30</w:t>
      </w:r>
      <w:r w:rsidR="00BB6D1C" w:rsidRPr="00F75E7B">
        <w:t>.0</w:t>
      </w:r>
      <w:r w:rsidR="005D7650" w:rsidRPr="00F75E7B">
        <w:t>8</w:t>
      </w:r>
      <w:r w:rsidR="00BB6D1C" w:rsidRPr="00F75E7B">
        <w:t>.2021 г</w:t>
      </w:r>
      <w:bookmarkStart w:id="0" w:name="_GoBack"/>
      <w:bookmarkEnd w:id="0"/>
      <w:r w:rsidRPr="00F75E7B">
        <w:t xml:space="preserve">.), составлен в соответствии с требованиями </w:t>
      </w:r>
      <w:r w:rsidR="00E24535" w:rsidRPr="00F75E7B">
        <w:rPr>
          <w:color w:val="000000"/>
        </w:rPr>
        <w:t xml:space="preserve">ФГОС ВО по специальности  </w:t>
      </w:r>
      <w:r w:rsidR="00E24535" w:rsidRPr="00F75E7B">
        <w:rPr>
          <w:b/>
          <w:color w:val="000000"/>
        </w:rPr>
        <w:t xml:space="preserve">45.05.01 </w:t>
      </w:r>
      <w:r w:rsidR="00E24535" w:rsidRPr="00F75E7B">
        <w:rPr>
          <w:b/>
        </w:rPr>
        <w:t xml:space="preserve">«Перевод и </w:t>
      </w:r>
      <w:proofErr w:type="spellStart"/>
      <w:r w:rsidR="00E24535" w:rsidRPr="00F75E7B">
        <w:rPr>
          <w:b/>
        </w:rPr>
        <w:t>переводоведение</w:t>
      </w:r>
      <w:proofErr w:type="spellEnd"/>
      <w:r w:rsidR="00E24535" w:rsidRPr="00F75E7B">
        <w:rPr>
          <w:b/>
        </w:rPr>
        <w:t>»,</w:t>
      </w:r>
      <w:r w:rsidR="00E24535" w:rsidRPr="00F75E7B">
        <w:rPr>
          <w:b/>
          <w:color w:val="000000"/>
        </w:rPr>
        <w:t xml:space="preserve"> </w:t>
      </w:r>
      <w:r w:rsidR="00E24535" w:rsidRPr="00F75E7B">
        <w:rPr>
          <w:color w:val="000000"/>
        </w:rPr>
        <w:t xml:space="preserve"> (уровень </w:t>
      </w:r>
      <w:proofErr w:type="spellStart"/>
      <w:r w:rsidR="00E24535" w:rsidRPr="00F75E7B">
        <w:rPr>
          <w:color w:val="000000"/>
        </w:rPr>
        <w:t>специалитета</w:t>
      </w:r>
      <w:proofErr w:type="spellEnd"/>
      <w:r w:rsidR="00E24535" w:rsidRPr="00F75E7B">
        <w:rPr>
          <w:color w:val="000000"/>
        </w:rPr>
        <w:t xml:space="preserve">, специализация </w:t>
      </w:r>
      <w:r w:rsidR="00E24535" w:rsidRPr="00F75E7B">
        <w:t xml:space="preserve">«Специальный перевод» (перевод сфере туризма и экскурсионного дела), </w:t>
      </w:r>
      <w:r w:rsidR="00E24535" w:rsidRPr="00F75E7B">
        <w:rPr>
          <w:color w:val="000000"/>
        </w:rPr>
        <w:t xml:space="preserve">утвержденного приказом Министерства науки и высшего образования Российской Федерации  </w:t>
      </w:r>
      <w:r w:rsidR="00E24535" w:rsidRPr="00F75E7B">
        <w:t xml:space="preserve">от </w:t>
      </w:r>
      <w:r w:rsidR="00E24535" w:rsidRPr="00F75E7B">
        <w:rPr>
          <w:b/>
        </w:rPr>
        <w:t>12.08.202</w:t>
      </w:r>
      <w:r w:rsidR="005D7650" w:rsidRPr="00F75E7B">
        <w:rPr>
          <w:b/>
        </w:rPr>
        <w:t>0</w:t>
      </w:r>
      <w:r w:rsidR="00E24535" w:rsidRPr="00F75E7B">
        <w:rPr>
          <w:b/>
        </w:rPr>
        <w:t xml:space="preserve"> года № 989</w:t>
      </w:r>
      <w:r w:rsidR="00E24535" w:rsidRPr="00F75E7B">
        <w:rPr>
          <w:color w:val="000000"/>
        </w:rPr>
        <w:t>, и</w:t>
      </w:r>
      <w:proofErr w:type="gramEnd"/>
      <w:r w:rsidR="00E24535" w:rsidRPr="00F75E7B">
        <w:rPr>
          <w:color w:val="000000"/>
        </w:rPr>
        <w:t xml:space="preserve"> с учетом утвержденным рабочим учебным планом по данному направлению подготовки.</w:t>
      </w:r>
    </w:p>
    <w:p w:rsidR="004A1074" w:rsidRPr="00F75E7B" w:rsidRDefault="004A1074" w:rsidP="00F75E7B">
      <w:pPr>
        <w:autoSpaceDE w:val="0"/>
        <w:autoSpaceDN w:val="0"/>
        <w:adjustRightInd w:val="0"/>
        <w:jc w:val="both"/>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Pr>
        <w:jc w:val="center"/>
      </w:pPr>
    </w:p>
    <w:p w:rsidR="004A1074" w:rsidRPr="00F75E7B" w:rsidRDefault="004A1074" w:rsidP="00F75E7B"/>
    <w:p w:rsidR="004A1074" w:rsidRPr="00F75E7B" w:rsidRDefault="004A1074" w:rsidP="00F75E7B"/>
    <w:p w:rsidR="004A1074" w:rsidRPr="00F75E7B" w:rsidRDefault="004A1074" w:rsidP="00F75E7B">
      <w:pPr>
        <w:jc w:val="center"/>
      </w:pPr>
    </w:p>
    <w:p w:rsidR="004A1074" w:rsidRPr="00F75E7B" w:rsidRDefault="004A1074" w:rsidP="00F75E7B">
      <w:pPr>
        <w:autoSpaceDE w:val="0"/>
        <w:autoSpaceDN w:val="0"/>
        <w:adjustRightInd w:val="0"/>
        <w:jc w:val="both"/>
      </w:pPr>
      <w:r w:rsidRPr="00F75E7B">
        <w:t></w:t>
      </w:r>
      <w:r w:rsidRPr="00F75E7B">
        <w:t></w:t>
      </w:r>
      <w:proofErr w:type="spellStart"/>
      <w:r w:rsidR="00930F73" w:rsidRPr="00F75E7B">
        <w:t>Абуева</w:t>
      </w:r>
      <w:proofErr w:type="spellEnd"/>
      <w:r w:rsidR="00930F73" w:rsidRPr="00F75E7B">
        <w:t xml:space="preserve"> М.</w:t>
      </w:r>
      <w:proofErr w:type="gramStart"/>
      <w:r w:rsidR="00930F73" w:rsidRPr="00F75E7B">
        <w:t>С-С</w:t>
      </w:r>
      <w:proofErr w:type="gramEnd"/>
      <w:r w:rsidR="00930F73" w:rsidRPr="00F75E7B">
        <w:t>. 202</w:t>
      </w:r>
      <w:r w:rsidR="00E24535" w:rsidRPr="00F75E7B">
        <w:t>1</w:t>
      </w:r>
    </w:p>
    <w:p w:rsidR="004A1074" w:rsidRPr="00F75E7B" w:rsidRDefault="004A1074" w:rsidP="00F75E7B">
      <w:r w:rsidRPr="00F75E7B">
        <w:t></w:t>
      </w:r>
      <w:r w:rsidRPr="00F75E7B">
        <w:t xml:space="preserve">ФГБОУ </w:t>
      </w:r>
      <w:proofErr w:type="gramStart"/>
      <w:r w:rsidRPr="00F75E7B">
        <w:t>ВО</w:t>
      </w:r>
      <w:proofErr w:type="gramEnd"/>
      <w:r w:rsidRPr="00F75E7B">
        <w:t xml:space="preserve"> «Чеченский го</w:t>
      </w:r>
      <w:r w:rsidR="00930F73" w:rsidRPr="00F75E7B">
        <w:t>сударственный университет</w:t>
      </w:r>
      <w:r w:rsidR="005D7650" w:rsidRPr="00F75E7B">
        <w:t xml:space="preserve"> им. А.А.</w:t>
      </w:r>
      <w:r w:rsidR="00930F73" w:rsidRPr="00F75E7B">
        <w:t>», 202</w:t>
      </w:r>
      <w:r w:rsidR="00E24535" w:rsidRPr="00F75E7B">
        <w:t>1</w:t>
      </w:r>
    </w:p>
    <w:p w:rsidR="004A1074" w:rsidRPr="00F75E7B" w:rsidRDefault="00CD0486" w:rsidP="00F75E7B">
      <w:pPr>
        <w:pStyle w:val="2"/>
        <w:numPr>
          <w:ilvl w:val="0"/>
          <w:numId w:val="0"/>
        </w:numPr>
        <w:rPr>
          <w:rFonts w:ascii="Times New Roman" w:hAnsi="Times New Roman" w:cs="Times New Roman"/>
          <w:sz w:val="24"/>
          <w:szCs w:val="24"/>
          <w:lang w:bidi="ru-RU"/>
        </w:rPr>
      </w:pPr>
      <w:r w:rsidRPr="00F75E7B">
        <w:rPr>
          <w:rFonts w:ascii="Times New Roman" w:hAnsi="Times New Roman" w:cs="Times New Roman"/>
          <w:sz w:val="24"/>
          <w:szCs w:val="24"/>
        </w:rPr>
        <w:lastRenderedPageBreak/>
        <w:fldChar w:fldCharType="begin"/>
      </w:r>
      <w:r w:rsidR="004A1074" w:rsidRPr="00F75E7B">
        <w:rPr>
          <w:rFonts w:ascii="Times New Roman" w:hAnsi="Times New Roman" w:cs="Times New Roman"/>
          <w:sz w:val="24"/>
          <w:szCs w:val="24"/>
        </w:rPr>
        <w:instrText xml:space="preserve"> TOC \o "1-5" \h \z </w:instrText>
      </w:r>
      <w:r w:rsidRPr="00F75E7B">
        <w:rPr>
          <w:rFonts w:ascii="Times New Roman" w:hAnsi="Times New Roman" w:cs="Times New Roman"/>
          <w:sz w:val="24"/>
          <w:szCs w:val="24"/>
        </w:rPr>
        <w:fldChar w:fldCharType="separate"/>
      </w:r>
    </w:p>
    <w:p w:rsidR="004A1074" w:rsidRPr="00F75E7B" w:rsidRDefault="004A1074" w:rsidP="00F75E7B">
      <w:pPr>
        <w:pStyle w:val="ab"/>
        <w:numPr>
          <w:ilvl w:val="0"/>
          <w:numId w:val="3"/>
        </w:numPr>
        <w:spacing w:after="0" w:line="240" w:lineRule="auto"/>
        <w:ind w:left="0" w:firstLine="709"/>
        <w:rPr>
          <w:b/>
          <w:sz w:val="24"/>
          <w:szCs w:val="24"/>
        </w:rPr>
      </w:pPr>
      <w:r w:rsidRPr="00F75E7B">
        <w:rPr>
          <w:b/>
          <w:sz w:val="24"/>
          <w:szCs w:val="24"/>
        </w:rPr>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4A1074" w:rsidRPr="00F75E7B" w:rsidRDefault="004A1074" w:rsidP="00F75E7B">
      <w:pPr>
        <w:widowControl w:val="0"/>
        <w:suppressLineNumbers/>
        <w:spacing w:after="120"/>
        <w:ind w:left="720"/>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313"/>
        <w:gridCol w:w="2656"/>
        <w:gridCol w:w="2835"/>
        <w:gridCol w:w="1842"/>
      </w:tblGrid>
      <w:tr w:rsidR="004A1074" w:rsidRPr="00F75E7B" w:rsidTr="00E24535">
        <w:tc>
          <w:tcPr>
            <w:tcW w:w="1101" w:type="dxa"/>
            <w:shd w:val="clear" w:color="auto" w:fill="auto"/>
          </w:tcPr>
          <w:p w:rsidR="004A1074" w:rsidRPr="00F75E7B" w:rsidRDefault="004A1074" w:rsidP="00F75E7B">
            <w:pPr>
              <w:jc w:val="center"/>
            </w:pPr>
            <w:r w:rsidRPr="00F75E7B">
              <w:t>Курс</w:t>
            </w:r>
          </w:p>
        </w:tc>
        <w:tc>
          <w:tcPr>
            <w:tcW w:w="1313" w:type="dxa"/>
            <w:shd w:val="clear" w:color="auto" w:fill="auto"/>
          </w:tcPr>
          <w:p w:rsidR="004A1074" w:rsidRPr="00F75E7B" w:rsidRDefault="004A1074" w:rsidP="00F75E7B">
            <w:pPr>
              <w:jc w:val="center"/>
            </w:pPr>
            <w:r w:rsidRPr="00F75E7B">
              <w:t>Семестр</w:t>
            </w:r>
          </w:p>
        </w:tc>
        <w:tc>
          <w:tcPr>
            <w:tcW w:w="2656" w:type="dxa"/>
            <w:shd w:val="clear" w:color="auto" w:fill="auto"/>
          </w:tcPr>
          <w:p w:rsidR="004A1074" w:rsidRPr="00F75E7B" w:rsidRDefault="004A1074" w:rsidP="00F75E7B">
            <w:pPr>
              <w:jc w:val="center"/>
            </w:pPr>
            <w:r w:rsidRPr="00F75E7B">
              <w:t>Код и содержание компетенции</w:t>
            </w:r>
          </w:p>
        </w:tc>
        <w:tc>
          <w:tcPr>
            <w:tcW w:w="2835" w:type="dxa"/>
            <w:shd w:val="clear" w:color="auto" w:fill="auto"/>
          </w:tcPr>
          <w:p w:rsidR="004A1074" w:rsidRPr="00F75E7B" w:rsidRDefault="004A1074" w:rsidP="00F75E7B">
            <w:pPr>
              <w:jc w:val="center"/>
            </w:pPr>
            <w:r w:rsidRPr="00F75E7B">
              <w:t>Результаты обучения</w:t>
            </w:r>
          </w:p>
        </w:tc>
        <w:tc>
          <w:tcPr>
            <w:tcW w:w="1842" w:type="dxa"/>
            <w:shd w:val="clear" w:color="auto" w:fill="auto"/>
          </w:tcPr>
          <w:p w:rsidR="004A1074" w:rsidRPr="00F75E7B" w:rsidRDefault="004A1074" w:rsidP="00F75E7B">
            <w:pPr>
              <w:jc w:val="center"/>
            </w:pPr>
            <w:r w:rsidRPr="00F75E7B">
              <w:t>Оценочные средства</w:t>
            </w:r>
          </w:p>
        </w:tc>
      </w:tr>
      <w:tr w:rsidR="004A1074" w:rsidRPr="00F75E7B" w:rsidTr="00E24535">
        <w:trPr>
          <w:trHeight w:val="1549"/>
        </w:trPr>
        <w:tc>
          <w:tcPr>
            <w:tcW w:w="1101" w:type="dxa"/>
            <w:shd w:val="clear" w:color="auto" w:fill="auto"/>
          </w:tcPr>
          <w:p w:rsidR="004A1074" w:rsidRPr="00F75E7B" w:rsidRDefault="004A1074" w:rsidP="00F75E7B">
            <w:pPr>
              <w:tabs>
                <w:tab w:val="left" w:pos="819"/>
              </w:tabs>
              <w:jc w:val="center"/>
            </w:pPr>
            <w:r w:rsidRPr="00F75E7B">
              <w:t>3</w:t>
            </w:r>
          </w:p>
        </w:tc>
        <w:tc>
          <w:tcPr>
            <w:tcW w:w="1313" w:type="dxa"/>
            <w:shd w:val="clear" w:color="auto" w:fill="auto"/>
          </w:tcPr>
          <w:p w:rsidR="004A1074" w:rsidRPr="00F75E7B" w:rsidRDefault="004A1074" w:rsidP="00F75E7B">
            <w:pPr>
              <w:tabs>
                <w:tab w:val="left" w:pos="819"/>
              </w:tabs>
              <w:jc w:val="center"/>
            </w:pPr>
            <w:r w:rsidRPr="00F75E7B">
              <w:t>5</w:t>
            </w:r>
          </w:p>
        </w:tc>
        <w:tc>
          <w:tcPr>
            <w:tcW w:w="2656" w:type="dxa"/>
            <w:shd w:val="clear" w:color="auto" w:fill="auto"/>
          </w:tcPr>
          <w:p w:rsidR="00E24535" w:rsidRPr="00F75E7B" w:rsidRDefault="00E24535" w:rsidP="00F75E7B">
            <w:pPr>
              <w:rPr>
                <w:b/>
              </w:rPr>
            </w:pPr>
            <w:r w:rsidRPr="00F75E7B">
              <w:rPr>
                <w:b/>
              </w:rPr>
              <w:t>универсальных:</w:t>
            </w:r>
          </w:p>
          <w:p w:rsidR="00E24535" w:rsidRPr="00F75E7B" w:rsidRDefault="00E24535" w:rsidP="00F75E7B">
            <w:pPr>
              <w:rPr>
                <w:color w:val="000000"/>
              </w:rPr>
            </w:pPr>
            <w:r w:rsidRPr="00F75E7B">
              <w:t>УК-5 - Способен анализировать и учитывать разнообразие культур в процессе межкультурного взаимодействия;</w:t>
            </w:r>
            <w:r w:rsidRPr="00F75E7B">
              <w:rPr>
                <w:color w:val="000000"/>
              </w:rPr>
              <w:t xml:space="preserve"> </w:t>
            </w:r>
          </w:p>
          <w:p w:rsidR="00E24535" w:rsidRPr="00F75E7B" w:rsidRDefault="00E24535" w:rsidP="00F75E7B">
            <w:pPr>
              <w:rPr>
                <w:b/>
              </w:rPr>
            </w:pPr>
            <w:r w:rsidRPr="00F75E7B">
              <w:rPr>
                <w:b/>
              </w:rPr>
              <w:t>общепрофессиональных:</w:t>
            </w:r>
          </w:p>
          <w:p w:rsidR="00E24535" w:rsidRPr="00F75E7B" w:rsidRDefault="00E24535" w:rsidP="00F75E7B">
            <w:pPr>
              <w:rPr>
                <w:color w:val="000000"/>
              </w:rPr>
            </w:pPr>
            <w:r w:rsidRPr="00F75E7B">
              <w:t>ОПК-3 - Способен осуществлять межъязыковое и межкультурное взаимодействие на основе знаний в области географии, истории, политической, экономической, социальной, религиозной и культурной жизни стран изучаемых языков, а также знания об их роли в региональных и глобальных политических процессах;</w:t>
            </w:r>
            <w:r w:rsidRPr="00F75E7B">
              <w:rPr>
                <w:color w:val="000000"/>
              </w:rPr>
              <w:t xml:space="preserve"> </w:t>
            </w:r>
          </w:p>
          <w:p w:rsidR="00E24535" w:rsidRPr="00F75E7B" w:rsidRDefault="00E24535" w:rsidP="00F75E7B">
            <w:pPr>
              <w:rPr>
                <w:b/>
                <w:color w:val="000000"/>
              </w:rPr>
            </w:pPr>
            <w:r w:rsidRPr="00F75E7B">
              <w:rPr>
                <w:b/>
                <w:color w:val="000000"/>
              </w:rPr>
              <w:t>профессиональных:</w:t>
            </w:r>
          </w:p>
          <w:p w:rsidR="00E24535" w:rsidRPr="00F75E7B" w:rsidRDefault="00E24535" w:rsidP="00F75E7B">
            <w:pPr>
              <w:rPr>
                <w:color w:val="000000"/>
              </w:rPr>
            </w:pPr>
            <w:r w:rsidRPr="00F75E7B">
              <w:rPr>
                <w:color w:val="000000"/>
              </w:rPr>
              <w:t xml:space="preserve">ПК-20 - Способен осуществлять педагогическую деятельность по профильным предметам (дисциплинам, модулям) в рамках программ основного общего и среднего общего образования, среднего </w:t>
            </w:r>
            <w:r w:rsidRPr="00F75E7B">
              <w:rPr>
                <w:color w:val="000000"/>
              </w:rPr>
              <w:lastRenderedPageBreak/>
              <w:t>профессионального и дополнительного профессионального образования, по программам дополнительного образования детей и взрослых.</w:t>
            </w:r>
          </w:p>
          <w:p w:rsidR="004A1074" w:rsidRPr="00F75E7B" w:rsidRDefault="004A1074" w:rsidP="00F75E7B">
            <w:pPr>
              <w:tabs>
                <w:tab w:val="left" w:pos="819"/>
              </w:tabs>
              <w:jc w:val="both"/>
            </w:pPr>
          </w:p>
        </w:tc>
        <w:tc>
          <w:tcPr>
            <w:tcW w:w="2835" w:type="dxa"/>
            <w:shd w:val="clear" w:color="auto" w:fill="auto"/>
          </w:tcPr>
          <w:p w:rsidR="00E24535" w:rsidRPr="00F75E7B" w:rsidRDefault="00E24535" w:rsidP="00F75E7B">
            <w:pPr>
              <w:jc w:val="both"/>
              <w:rPr>
                <w:i/>
              </w:rPr>
            </w:pPr>
            <w:r w:rsidRPr="00F75E7B">
              <w:rPr>
                <w:i/>
              </w:rPr>
              <w:lastRenderedPageBreak/>
              <w:t xml:space="preserve">Знать: </w:t>
            </w:r>
          </w:p>
          <w:p w:rsidR="00E24535" w:rsidRPr="00F75E7B" w:rsidRDefault="00E24535" w:rsidP="00F75E7B">
            <w:r w:rsidRPr="00F75E7B">
              <w:t>- специфику речевого взаимодействия, необходимую для адекватного восприятия информации</w:t>
            </w:r>
          </w:p>
          <w:p w:rsidR="00E24535" w:rsidRPr="00F75E7B" w:rsidRDefault="00E24535" w:rsidP="00F75E7B">
            <w:r w:rsidRPr="00F75E7B">
              <w:t>страноведческого характера в устной и письменной формах, в соответствии с нормами, принятыми в иноязычной культуре, с учетом специфической речевой ситуации</w:t>
            </w:r>
          </w:p>
          <w:p w:rsidR="00E24535" w:rsidRPr="00F75E7B" w:rsidRDefault="00E24535" w:rsidP="00F75E7B">
            <w:pPr>
              <w:jc w:val="both"/>
            </w:pPr>
          </w:p>
          <w:p w:rsidR="00E24535" w:rsidRPr="00F75E7B" w:rsidRDefault="00E24535" w:rsidP="00F75E7B">
            <w:pPr>
              <w:jc w:val="both"/>
              <w:rPr>
                <w:i/>
              </w:rPr>
            </w:pPr>
            <w:r w:rsidRPr="00F75E7B">
              <w:rPr>
                <w:i/>
              </w:rPr>
              <w:t xml:space="preserve">Уметь: </w:t>
            </w:r>
          </w:p>
          <w:p w:rsidR="00E24535" w:rsidRPr="00F75E7B" w:rsidRDefault="00E24535" w:rsidP="00F75E7B">
            <w:pPr>
              <w:jc w:val="both"/>
            </w:pPr>
            <w:r w:rsidRPr="00F75E7B">
              <w:t xml:space="preserve">- адаптировать полученную информацию, чтобы использовать ее на занятиях. </w:t>
            </w:r>
          </w:p>
          <w:p w:rsidR="00E24535" w:rsidRPr="00F75E7B" w:rsidRDefault="00E24535" w:rsidP="00F75E7B">
            <w:pPr>
              <w:jc w:val="both"/>
            </w:pPr>
            <w:r w:rsidRPr="00F75E7B">
              <w:t>- полно обработать материал исследования</w:t>
            </w:r>
          </w:p>
          <w:p w:rsidR="00E24535" w:rsidRPr="00F75E7B" w:rsidRDefault="00E24535" w:rsidP="00F75E7B">
            <w:pPr>
              <w:jc w:val="both"/>
            </w:pPr>
          </w:p>
          <w:p w:rsidR="00E24535" w:rsidRPr="00F75E7B" w:rsidRDefault="00E24535" w:rsidP="00F75E7B">
            <w:pPr>
              <w:jc w:val="both"/>
              <w:rPr>
                <w:i/>
              </w:rPr>
            </w:pPr>
            <w:r w:rsidRPr="00F75E7B">
              <w:rPr>
                <w:i/>
              </w:rPr>
              <w:t xml:space="preserve">Владеть: </w:t>
            </w:r>
          </w:p>
          <w:p w:rsidR="00E24535" w:rsidRPr="00F75E7B" w:rsidRDefault="00E24535" w:rsidP="00F75E7B">
            <w:pPr>
              <w:jc w:val="both"/>
            </w:pPr>
            <w:r w:rsidRPr="00F75E7B">
              <w:t>- стандартными методиками анализа и обработки исследуемого материала</w:t>
            </w:r>
          </w:p>
          <w:p w:rsidR="00E24535" w:rsidRPr="00F75E7B" w:rsidRDefault="00E24535" w:rsidP="00F75E7B">
            <w:pPr>
              <w:jc w:val="both"/>
            </w:pPr>
            <w:r w:rsidRPr="00F75E7B">
              <w:t>- статистическими данными, отражающими жизнь государства.</w:t>
            </w:r>
          </w:p>
          <w:p w:rsidR="004A1074" w:rsidRPr="00F75E7B" w:rsidRDefault="004A1074" w:rsidP="00F75E7B">
            <w:pPr>
              <w:jc w:val="both"/>
            </w:pPr>
          </w:p>
        </w:tc>
        <w:tc>
          <w:tcPr>
            <w:tcW w:w="1842" w:type="dxa"/>
            <w:shd w:val="clear" w:color="auto" w:fill="auto"/>
          </w:tcPr>
          <w:p w:rsidR="004A1074" w:rsidRPr="00F75E7B" w:rsidRDefault="004A1074" w:rsidP="00F75E7B">
            <w:pPr>
              <w:tabs>
                <w:tab w:val="left" w:pos="33"/>
              </w:tabs>
            </w:pPr>
            <w:r w:rsidRPr="00F75E7B">
              <w:t>С- собеседование;</w:t>
            </w:r>
          </w:p>
          <w:p w:rsidR="004A1074" w:rsidRPr="00F75E7B" w:rsidRDefault="004A1074" w:rsidP="00F75E7B">
            <w:pPr>
              <w:tabs>
                <w:tab w:val="left" w:pos="819"/>
              </w:tabs>
            </w:pPr>
            <w:r w:rsidRPr="00F75E7B">
              <w:t>Т-тест</w:t>
            </w:r>
          </w:p>
        </w:tc>
      </w:tr>
    </w:tbl>
    <w:p w:rsidR="004A1074" w:rsidRPr="00F75E7B" w:rsidRDefault="004A1074" w:rsidP="00F75E7B">
      <w:pPr>
        <w:pStyle w:val="ab"/>
        <w:tabs>
          <w:tab w:val="left" w:pos="426"/>
        </w:tabs>
        <w:spacing w:after="0" w:line="240" w:lineRule="auto"/>
        <w:ind w:left="0"/>
        <w:jc w:val="both"/>
        <w:rPr>
          <w:b/>
          <w:sz w:val="24"/>
          <w:szCs w:val="24"/>
        </w:rPr>
      </w:pPr>
      <w:r w:rsidRPr="00F75E7B">
        <w:rPr>
          <w:b/>
          <w:sz w:val="24"/>
          <w:szCs w:val="24"/>
        </w:rPr>
        <w:lastRenderedPageBreak/>
        <w:t>2. Типовые контрольные задания или иные материалы, необходимые для оценки владений, умений, знаний, характеризующих этапы формирования компетенций в процессе освоения образовательной программы с описанием шкал оценивания и методическими материалами, определяющими процедуру оценивания.</w:t>
      </w:r>
    </w:p>
    <w:p w:rsidR="004A1074" w:rsidRPr="00F75E7B" w:rsidRDefault="004A1074" w:rsidP="00F75E7B">
      <w:pPr>
        <w:ind w:firstLine="709"/>
      </w:pPr>
    </w:p>
    <w:tbl>
      <w:tblPr>
        <w:tblW w:w="92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1"/>
        <w:gridCol w:w="3875"/>
        <w:gridCol w:w="1921"/>
        <w:gridCol w:w="1887"/>
        <w:gridCol w:w="851"/>
      </w:tblGrid>
      <w:tr w:rsidR="004A1074" w:rsidRPr="00F75E7B" w:rsidTr="0049212A">
        <w:trPr>
          <w:trHeight w:val="480"/>
          <w:jc w:val="right"/>
        </w:trPr>
        <w:tc>
          <w:tcPr>
            <w:tcW w:w="681" w:type="dxa"/>
            <w:vMerge w:val="restart"/>
            <w:tcBorders>
              <w:top w:val="single" w:sz="4" w:space="0" w:color="000000"/>
              <w:left w:val="single" w:sz="4" w:space="0" w:color="000000"/>
              <w:right w:val="single" w:sz="4" w:space="0" w:color="000000"/>
            </w:tcBorders>
          </w:tcPr>
          <w:p w:rsidR="004A1074" w:rsidRPr="00F75E7B" w:rsidRDefault="004A1074" w:rsidP="00F75E7B">
            <w:r w:rsidRPr="00F75E7B">
              <w:t>№ п/п</w:t>
            </w:r>
          </w:p>
        </w:tc>
        <w:tc>
          <w:tcPr>
            <w:tcW w:w="3875" w:type="dxa"/>
            <w:vMerge w:val="restart"/>
            <w:tcBorders>
              <w:top w:val="single" w:sz="4" w:space="0" w:color="000000"/>
              <w:left w:val="single" w:sz="4" w:space="0" w:color="000000"/>
              <w:right w:val="single" w:sz="4" w:space="0" w:color="000000"/>
            </w:tcBorders>
          </w:tcPr>
          <w:p w:rsidR="004A1074" w:rsidRPr="00F75E7B" w:rsidRDefault="004A1074" w:rsidP="00F75E7B">
            <w:pPr>
              <w:jc w:val="center"/>
            </w:pPr>
            <w:r w:rsidRPr="00F75E7B">
              <w:t>Контролируемые разделы (темы), модули дисциплины/практики</w:t>
            </w:r>
            <w:r w:rsidRPr="00F75E7B">
              <w:rPr>
                <w:i/>
              </w:rPr>
              <w:t>*</w:t>
            </w:r>
          </w:p>
        </w:tc>
        <w:tc>
          <w:tcPr>
            <w:tcW w:w="1921" w:type="dxa"/>
            <w:vMerge w:val="restart"/>
            <w:tcBorders>
              <w:top w:val="single" w:sz="4" w:space="0" w:color="000000"/>
              <w:left w:val="single" w:sz="4" w:space="0" w:color="000000"/>
              <w:right w:val="single" w:sz="4" w:space="0" w:color="000000"/>
            </w:tcBorders>
          </w:tcPr>
          <w:p w:rsidR="004A1074" w:rsidRPr="00F75E7B" w:rsidRDefault="004A1074" w:rsidP="00F75E7B">
            <w:pPr>
              <w:jc w:val="center"/>
            </w:pPr>
            <w:r w:rsidRPr="00F75E7B">
              <w:t>Код контролируемой компетенции</w:t>
            </w:r>
          </w:p>
        </w:tc>
        <w:tc>
          <w:tcPr>
            <w:tcW w:w="2738" w:type="dxa"/>
            <w:gridSpan w:val="2"/>
            <w:tcBorders>
              <w:top w:val="single" w:sz="4" w:space="0" w:color="000000"/>
              <w:left w:val="single" w:sz="4" w:space="0" w:color="000000"/>
              <w:bottom w:val="single" w:sz="4" w:space="0" w:color="auto"/>
              <w:right w:val="single" w:sz="4" w:space="0" w:color="000000"/>
            </w:tcBorders>
          </w:tcPr>
          <w:p w:rsidR="004A1074" w:rsidRPr="00F75E7B" w:rsidRDefault="004A1074" w:rsidP="00F75E7B">
            <w:pPr>
              <w:pStyle w:val="Default"/>
              <w:jc w:val="center"/>
              <w:rPr>
                <w:color w:val="auto"/>
              </w:rPr>
            </w:pPr>
            <w:r w:rsidRPr="00F75E7B">
              <w:rPr>
                <w:color w:val="auto"/>
              </w:rPr>
              <w:t>Наименование</w:t>
            </w:r>
          </w:p>
          <w:p w:rsidR="004A1074" w:rsidRPr="00F75E7B" w:rsidRDefault="004A1074" w:rsidP="00F75E7B">
            <w:pPr>
              <w:jc w:val="center"/>
            </w:pPr>
            <w:r w:rsidRPr="00F75E7B">
              <w:t>оценочного средства</w:t>
            </w:r>
          </w:p>
        </w:tc>
      </w:tr>
      <w:tr w:rsidR="004A1074" w:rsidRPr="00F75E7B" w:rsidTr="0049212A">
        <w:trPr>
          <w:trHeight w:val="348"/>
          <w:jc w:val="right"/>
        </w:trPr>
        <w:tc>
          <w:tcPr>
            <w:tcW w:w="681" w:type="dxa"/>
            <w:vMerge/>
            <w:tcBorders>
              <w:left w:val="single" w:sz="4" w:space="0" w:color="000000"/>
              <w:bottom w:val="single" w:sz="4" w:space="0" w:color="000000"/>
              <w:right w:val="single" w:sz="4" w:space="0" w:color="000000"/>
            </w:tcBorders>
          </w:tcPr>
          <w:p w:rsidR="004A1074" w:rsidRPr="00F75E7B" w:rsidRDefault="004A1074" w:rsidP="00F75E7B"/>
        </w:tc>
        <w:tc>
          <w:tcPr>
            <w:tcW w:w="3875" w:type="dxa"/>
            <w:vMerge/>
            <w:tcBorders>
              <w:left w:val="single" w:sz="4" w:space="0" w:color="000000"/>
              <w:bottom w:val="single" w:sz="4" w:space="0" w:color="000000"/>
              <w:right w:val="single" w:sz="4" w:space="0" w:color="000000"/>
            </w:tcBorders>
          </w:tcPr>
          <w:p w:rsidR="004A1074" w:rsidRPr="00F75E7B" w:rsidRDefault="004A1074" w:rsidP="00F75E7B">
            <w:pPr>
              <w:jc w:val="center"/>
            </w:pPr>
          </w:p>
        </w:tc>
        <w:tc>
          <w:tcPr>
            <w:tcW w:w="1921" w:type="dxa"/>
            <w:vMerge/>
            <w:tcBorders>
              <w:left w:val="single" w:sz="4" w:space="0" w:color="000000"/>
              <w:bottom w:val="single" w:sz="4" w:space="0" w:color="000000"/>
              <w:right w:val="single" w:sz="4" w:space="0" w:color="000000"/>
            </w:tcBorders>
          </w:tcPr>
          <w:p w:rsidR="004A1074" w:rsidRPr="00F75E7B" w:rsidRDefault="004A1074" w:rsidP="00F75E7B">
            <w:pPr>
              <w:jc w:val="center"/>
            </w:pPr>
          </w:p>
        </w:tc>
        <w:tc>
          <w:tcPr>
            <w:tcW w:w="1887" w:type="dxa"/>
            <w:tcBorders>
              <w:top w:val="single" w:sz="4" w:space="0" w:color="auto"/>
              <w:left w:val="single" w:sz="4" w:space="0" w:color="000000"/>
              <w:bottom w:val="single" w:sz="4" w:space="0" w:color="000000"/>
              <w:right w:val="single" w:sz="4" w:space="0" w:color="auto"/>
            </w:tcBorders>
          </w:tcPr>
          <w:p w:rsidR="004A1074" w:rsidRPr="00F75E7B" w:rsidRDefault="004A1074" w:rsidP="00F75E7B">
            <w:pPr>
              <w:jc w:val="center"/>
            </w:pPr>
            <w:r w:rsidRPr="00F75E7B">
              <w:t>вид</w:t>
            </w:r>
          </w:p>
        </w:tc>
        <w:tc>
          <w:tcPr>
            <w:tcW w:w="851" w:type="dxa"/>
            <w:tcBorders>
              <w:top w:val="single" w:sz="4" w:space="0" w:color="auto"/>
              <w:left w:val="single" w:sz="4" w:space="0" w:color="auto"/>
              <w:bottom w:val="single" w:sz="4" w:space="0" w:color="000000"/>
              <w:right w:val="single" w:sz="4" w:space="0" w:color="000000"/>
            </w:tcBorders>
          </w:tcPr>
          <w:p w:rsidR="004A1074" w:rsidRPr="00F75E7B" w:rsidRDefault="004A1074" w:rsidP="00F75E7B">
            <w:pPr>
              <w:jc w:val="center"/>
            </w:pPr>
            <w:r w:rsidRPr="00F75E7B">
              <w:t>кол-во</w:t>
            </w:r>
          </w:p>
        </w:tc>
      </w:tr>
      <w:tr w:rsidR="004A1074" w:rsidRPr="00F75E7B" w:rsidTr="0049212A">
        <w:trPr>
          <w:jc w:val="right"/>
        </w:trPr>
        <w:tc>
          <w:tcPr>
            <w:tcW w:w="68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r w:rsidRPr="00F75E7B">
              <w:t>1.</w:t>
            </w:r>
          </w:p>
        </w:tc>
        <w:tc>
          <w:tcPr>
            <w:tcW w:w="3875"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pStyle w:val="a7"/>
              <w:suppressLineNumbers/>
              <w:jc w:val="both"/>
              <w:rPr>
                <w:rFonts w:ascii="Times New Roman" w:hAnsi="Times New Roman"/>
                <w:sz w:val="24"/>
                <w:szCs w:val="24"/>
                <w:lang w:val="en-US"/>
              </w:rPr>
            </w:pPr>
            <w:r w:rsidRPr="00F75E7B">
              <w:rPr>
                <w:rFonts w:ascii="Times New Roman" w:hAnsi="Times New Roman"/>
                <w:sz w:val="24"/>
                <w:szCs w:val="24"/>
                <w:lang w:val="en-US"/>
              </w:rPr>
              <w:t>Geographical position of UK</w:t>
            </w:r>
          </w:p>
        </w:tc>
        <w:tc>
          <w:tcPr>
            <w:tcW w:w="192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jc w:val="center"/>
            </w:pPr>
            <w:r w:rsidRPr="00F75E7B">
              <w:t>ПК-26</w:t>
            </w:r>
          </w:p>
        </w:tc>
        <w:tc>
          <w:tcPr>
            <w:tcW w:w="1887" w:type="dxa"/>
            <w:tcBorders>
              <w:top w:val="single" w:sz="4" w:space="0" w:color="000000"/>
              <w:left w:val="single" w:sz="4" w:space="0" w:color="000000"/>
              <w:bottom w:val="single" w:sz="4" w:space="0" w:color="000000"/>
              <w:right w:val="single" w:sz="4" w:space="0" w:color="auto"/>
            </w:tcBorders>
          </w:tcPr>
          <w:p w:rsidR="004A1074" w:rsidRPr="00F75E7B" w:rsidRDefault="004A1074" w:rsidP="00F75E7B">
            <w:r w:rsidRPr="00F75E7B">
              <w:t>С-собеседование Т-тест</w:t>
            </w:r>
          </w:p>
        </w:tc>
        <w:tc>
          <w:tcPr>
            <w:tcW w:w="851" w:type="dxa"/>
            <w:tcBorders>
              <w:top w:val="single" w:sz="4" w:space="0" w:color="000000"/>
              <w:left w:val="single" w:sz="4" w:space="0" w:color="auto"/>
              <w:bottom w:val="single" w:sz="4" w:space="0" w:color="000000"/>
              <w:right w:val="single" w:sz="4" w:space="0" w:color="000000"/>
            </w:tcBorders>
          </w:tcPr>
          <w:p w:rsidR="004A1074" w:rsidRPr="00F75E7B" w:rsidRDefault="004A1074" w:rsidP="00F75E7B">
            <w:pPr>
              <w:jc w:val="center"/>
            </w:pPr>
            <w:r w:rsidRPr="00F75E7B">
              <w:t>2</w:t>
            </w:r>
          </w:p>
        </w:tc>
      </w:tr>
      <w:tr w:rsidR="004A1074" w:rsidRPr="00F75E7B" w:rsidTr="0049212A">
        <w:trPr>
          <w:jc w:val="right"/>
        </w:trPr>
        <w:tc>
          <w:tcPr>
            <w:tcW w:w="68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r w:rsidRPr="00F75E7B">
              <w:t xml:space="preserve">2. </w:t>
            </w:r>
          </w:p>
        </w:tc>
        <w:tc>
          <w:tcPr>
            <w:tcW w:w="3875"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pStyle w:val="a7"/>
              <w:suppressLineNumbers/>
              <w:jc w:val="both"/>
              <w:rPr>
                <w:rFonts w:ascii="Times New Roman" w:hAnsi="Times New Roman"/>
                <w:sz w:val="24"/>
                <w:szCs w:val="24"/>
                <w:lang w:val="en-US"/>
              </w:rPr>
            </w:pPr>
            <w:r w:rsidRPr="00F75E7B">
              <w:rPr>
                <w:rFonts w:ascii="Times New Roman" w:hAnsi="Times New Roman"/>
                <w:sz w:val="24"/>
                <w:szCs w:val="24"/>
                <w:lang w:val="en-US"/>
              </w:rPr>
              <w:t>Ancient Britain and Medieval Britain</w:t>
            </w:r>
          </w:p>
        </w:tc>
        <w:tc>
          <w:tcPr>
            <w:tcW w:w="192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000000"/>
              <w:left w:val="single" w:sz="4" w:space="0" w:color="000000"/>
              <w:bottom w:val="single" w:sz="4" w:space="0" w:color="000000"/>
              <w:right w:val="single" w:sz="4" w:space="0" w:color="auto"/>
            </w:tcBorders>
          </w:tcPr>
          <w:p w:rsidR="004A1074" w:rsidRPr="00F75E7B" w:rsidRDefault="004A1074" w:rsidP="00F75E7B">
            <w:r w:rsidRPr="00F75E7B">
              <w:t>С-собеседование;</w:t>
            </w:r>
          </w:p>
          <w:p w:rsidR="004A1074" w:rsidRPr="00F75E7B" w:rsidRDefault="004A1074" w:rsidP="00F75E7B">
            <w:r w:rsidRPr="00F75E7B">
              <w:t>Р-реферат;</w:t>
            </w:r>
          </w:p>
          <w:p w:rsidR="004A1074" w:rsidRPr="00F75E7B" w:rsidRDefault="004A1074" w:rsidP="00F75E7B">
            <w:r w:rsidRPr="00F75E7B">
              <w:t xml:space="preserve"> Т-тест</w:t>
            </w:r>
          </w:p>
        </w:tc>
        <w:tc>
          <w:tcPr>
            <w:tcW w:w="851" w:type="dxa"/>
            <w:tcBorders>
              <w:top w:val="single" w:sz="4" w:space="0" w:color="000000"/>
              <w:left w:val="single" w:sz="4" w:space="0" w:color="auto"/>
              <w:bottom w:val="single" w:sz="4" w:space="0" w:color="000000"/>
              <w:right w:val="single" w:sz="4" w:space="0" w:color="000000"/>
            </w:tcBorders>
          </w:tcPr>
          <w:p w:rsidR="004A1074" w:rsidRPr="00F75E7B" w:rsidRDefault="004A1074" w:rsidP="00F75E7B">
            <w:pPr>
              <w:jc w:val="center"/>
            </w:pPr>
            <w:r w:rsidRPr="00F75E7B">
              <w:t>2</w:t>
            </w:r>
          </w:p>
        </w:tc>
      </w:tr>
      <w:tr w:rsidR="004A1074" w:rsidRPr="00F75E7B" w:rsidTr="0049212A">
        <w:trPr>
          <w:jc w:val="right"/>
        </w:trPr>
        <w:tc>
          <w:tcPr>
            <w:tcW w:w="68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r w:rsidRPr="00F75E7B">
              <w:t xml:space="preserve">3. </w:t>
            </w:r>
          </w:p>
        </w:tc>
        <w:tc>
          <w:tcPr>
            <w:tcW w:w="3875"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pStyle w:val="a7"/>
              <w:suppressLineNumbers/>
              <w:jc w:val="both"/>
              <w:rPr>
                <w:rFonts w:ascii="Times New Roman" w:hAnsi="Times New Roman"/>
                <w:sz w:val="24"/>
                <w:szCs w:val="24"/>
                <w:lang w:val="en-US"/>
              </w:rPr>
            </w:pPr>
            <w:r w:rsidRPr="00F75E7B">
              <w:rPr>
                <w:rFonts w:ascii="Times New Roman" w:hAnsi="Times New Roman"/>
                <w:sz w:val="24"/>
                <w:szCs w:val="24"/>
                <w:lang w:val="en-US"/>
              </w:rPr>
              <w:t>The development of Great Britain in the 16</w:t>
            </w:r>
            <w:r w:rsidRPr="00F75E7B">
              <w:rPr>
                <w:rFonts w:ascii="Times New Roman" w:hAnsi="Times New Roman"/>
                <w:sz w:val="24"/>
                <w:szCs w:val="24"/>
                <w:vertAlign w:val="superscript"/>
                <w:lang w:val="en-US"/>
              </w:rPr>
              <w:t>th</w:t>
            </w:r>
            <w:r w:rsidRPr="00F75E7B">
              <w:rPr>
                <w:rFonts w:ascii="Times New Roman" w:hAnsi="Times New Roman"/>
                <w:sz w:val="24"/>
                <w:szCs w:val="24"/>
                <w:lang w:val="en-US"/>
              </w:rPr>
              <w:t xml:space="preserve"> – 17</w:t>
            </w:r>
            <w:r w:rsidRPr="00F75E7B">
              <w:rPr>
                <w:rFonts w:ascii="Times New Roman" w:hAnsi="Times New Roman"/>
                <w:sz w:val="24"/>
                <w:szCs w:val="24"/>
                <w:vertAlign w:val="superscript"/>
                <w:lang w:val="en-US"/>
              </w:rPr>
              <w:t>th</w:t>
            </w:r>
            <w:r w:rsidRPr="00F75E7B">
              <w:rPr>
                <w:rFonts w:ascii="Times New Roman" w:hAnsi="Times New Roman"/>
                <w:sz w:val="24"/>
                <w:szCs w:val="24"/>
                <w:lang w:val="en-US"/>
              </w:rPr>
              <w:t xml:space="preserve"> centuries </w:t>
            </w:r>
          </w:p>
        </w:tc>
        <w:tc>
          <w:tcPr>
            <w:tcW w:w="1921" w:type="dxa"/>
            <w:tcBorders>
              <w:top w:val="single" w:sz="4" w:space="0" w:color="000000"/>
              <w:left w:val="single" w:sz="4" w:space="0" w:color="000000"/>
              <w:bottom w:val="single" w:sz="4" w:space="0" w:color="000000"/>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000000"/>
              <w:left w:val="single" w:sz="4" w:space="0" w:color="000000"/>
              <w:bottom w:val="single" w:sz="4" w:space="0" w:color="000000"/>
              <w:right w:val="single" w:sz="4" w:space="0" w:color="auto"/>
            </w:tcBorders>
          </w:tcPr>
          <w:p w:rsidR="004A1074" w:rsidRPr="00F75E7B" w:rsidRDefault="004A1074" w:rsidP="00F75E7B">
            <w:pPr>
              <w:rPr>
                <w:lang w:val="en-US"/>
              </w:rPr>
            </w:pPr>
            <w:r w:rsidRPr="00F75E7B">
              <w:t>С-собеседование Т-тест</w:t>
            </w:r>
          </w:p>
        </w:tc>
        <w:tc>
          <w:tcPr>
            <w:tcW w:w="851" w:type="dxa"/>
            <w:tcBorders>
              <w:top w:val="single" w:sz="4" w:space="0" w:color="000000"/>
              <w:left w:val="single" w:sz="4" w:space="0" w:color="auto"/>
              <w:bottom w:val="single" w:sz="4" w:space="0" w:color="000000"/>
              <w:right w:val="single" w:sz="4" w:space="0" w:color="000000"/>
            </w:tcBorders>
          </w:tcPr>
          <w:p w:rsidR="004A1074" w:rsidRPr="00F75E7B" w:rsidRDefault="004A1074" w:rsidP="00F75E7B">
            <w:pPr>
              <w:jc w:val="center"/>
            </w:pPr>
            <w:r w:rsidRPr="00F75E7B">
              <w:t>2</w:t>
            </w:r>
          </w:p>
        </w:tc>
      </w:tr>
      <w:tr w:rsidR="004A1074" w:rsidRPr="00F75E7B" w:rsidTr="0049212A">
        <w:trPr>
          <w:trHeight w:val="467"/>
          <w:jc w:val="right"/>
        </w:trPr>
        <w:tc>
          <w:tcPr>
            <w:tcW w:w="681" w:type="dxa"/>
            <w:tcBorders>
              <w:top w:val="single" w:sz="4" w:space="0" w:color="000000"/>
              <w:left w:val="single" w:sz="4" w:space="0" w:color="000000"/>
              <w:bottom w:val="single" w:sz="4" w:space="0" w:color="auto"/>
              <w:right w:val="single" w:sz="4" w:space="0" w:color="000000"/>
            </w:tcBorders>
          </w:tcPr>
          <w:p w:rsidR="004A1074" w:rsidRPr="00F75E7B" w:rsidRDefault="004A1074" w:rsidP="00F75E7B">
            <w:r w:rsidRPr="00F75E7B">
              <w:t>4.</w:t>
            </w:r>
          </w:p>
        </w:tc>
        <w:tc>
          <w:tcPr>
            <w:tcW w:w="3875" w:type="dxa"/>
            <w:tcBorders>
              <w:top w:val="single" w:sz="4" w:space="0" w:color="000000"/>
              <w:left w:val="single" w:sz="4" w:space="0" w:color="000000"/>
              <w:bottom w:val="single" w:sz="4" w:space="0" w:color="auto"/>
              <w:right w:val="single" w:sz="4" w:space="0" w:color="000000"/>
            </w:tcBorders>
          </w:tcPr>
          <w:p w:rsidR="004A1074" w:rsidRPr="00F75E7B" w:rsidRDefault="004A1074" w:rsidP="00F75E7B">
            <w:pPr>
              <w:pStyle w:val="a7"/>
              <w:suppressLineNumbers/>
              <w:jc w:val="both"/>
              <w:rPr>
                <w:rFonts w:ascii="Times New Roman" w:hAnsi="Times New Roman"/>
                <w:sz w:val="24"/>
                <w:szCs w:val="24"/>
                <w:lang w:val="en-US"/>
              </w:rPr>
            </w:pPr>
            <w:r w:rsidRPr="00F75E7B">
              <w:rPr>
                <w:rFonts w:ascii="Times New Roman" w:hAnsi="Times New Roman"/>
                <w:sz w:val="24"/>
                <w:szCs w:val="24"/>
                <w:lang w:val="en-US"/>
              </w:rPr>
              <w:t>The economical and social development of the country in the 18th century</w:t>
            </w:r>
          </w:p>
        </w:tc>
        <w:tc>
          <w:tcPr>
            <w:tcW w:w="1921" w:type="dxa"/>
            <w:tcBorders>
              <w:top w:val="single" w:sz="4" w:space="0" w:color="000000"/>
              <w:left w:val="single" w:sz="4" w:space="0" w:color="000000"/>
              <w:bottom w:val="single" w:sz="4" w:space="0" w:color="auto"/>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000000"/>
              <w:left w:val="single" w:sz="4" w:space="0" w:color="000000"/>
              <w:bottom w:val="single" w:sz="4" w:space="0" w:color="auto"/>
              <w:right w:val="single" w:sz="4" w:space="0" w:color="auto"/>
            </w:tcBorders>
          </w:tcPr>
          <w:p w:rsidR="004A1074" w:rsidRPr="00F75E7B" w:rsidRDefault="004A1074" w:rsidP="00F75E7B">
            <w:pPr>
              <w:rPr>
                <w:lang w:val="en-US"/>
              </w:rPr>
            </w:pPr>
            <w:r w:rsidRPr="00F75E7B">
              <w:t>С-собеседование Т-тест</w:t>
            </w:r>
          </w:p>
        </w:tc>
        <w:tc>
          <w:tcPr>
            <w:tcW w:w="851" w:type="dxa"/>
            <w:tcBorders>
              <w:top w:val="single" w:sz="4" w:space="0" w:color="000000"/>
              <w:left w:val="single" w:sz="4" w:space="0" w:color="auto"/>
              <w:bottom w:val="single" w:sz="4" w:space="0" w:color="auto"/>
              <w:right w:val="single" w:sz="4" w:space="0" w:color="000000"/>
            </w:tcBorders>
          </w:tcPr>
          <w:p w:rsidR="004A1074" w:rsidRPr="00F75E7B" w:rsidRDefault="004A1074" w:rsidP="00F75E7B">
            <w:pPr>
              <w:jc w:val="center"/>
              <w:rPr>
                <w:lang w:val="en-US"/>
              </w:rPr>
            </w:pPr>
            <w:r w:rsidRPr="00F75E7B">
              <w:t>2</w:t>
            </w:r>
          </w:p>
        </w:tc>
      </w:tr>
      <w:tr w:rsidR="004A1074" w:rsidRPr="00F75E7B" w:rsidTr="0049212A">
        <w:trPr>
          <w:trHeight w:val="396"/>
          <w:jc w:val="right"/>
        </w:trPr>
        <w:tc>
          <w:tcPr>
            <w:tcW w:w="68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r w:rsidRPr="00F75E7B">
              <w:t>5</w:t>
            </w:r>
          </w:p>
        </w:tc>
        <w:tc>
          <w:tcPr>
            <w:tcW w:w="3875"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rPr>
                <w:lang w:val="en-US"/>
              </w:rPr>
            </w:pPr>
            <w:r w:rsidRPr="00F75E7B">
              <w:rPr>
                <w:lang w:val="en-US"/>
              </w:rPr>
              <w:t>The political system of GB</w:t>
            </w:r>
          </w:p>
        </w:tc>
        <w:tc>
          <w:tcPr>
            <w:tcW w:w="192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auto"/>
              <w:left w:val="single" w:sz="4" w:space="0" w:color="000000"/>
              <w:bottom w:val="single" w:sz="4" w:space="0" w:color="auto"/>
              <w:right w:val="single" w:sz="4" w:space="0" w:color="auto"/>
            </w:tcBorders>
          </w:tcPr>
          <w:p w:rsidR="004A1074" w:rsidRPr="00F75E7B" w:rsidRDefault="004A1074" w:rsidP="00F75E7B">
            <w:r w:rsidRPr="00F75E7B">
              <w:t>С-собеседование;</w:t>
            </w:r>
          </w:p>
          <w:p w:rsidR="004A1074" w:rsidRPr="00F75E7B" w:rsidRDefault="004A1074" w:rsidP="00F75E7B">
            <w:r w:rsidRPr="00F75E7B">
              <w:t>Р-реферат;</w:t>
            </w:r>
          </w:p>
          <w:p w:rsidR="004A1074" w:rsidRPr="00F75E7B" w:rsidRDefault="004A1074" w:rsidP="00F75E7B">
            <w:r w:rsidRPr="00F75E7B">
              <w:t xml:space="preserve"> Т-тест</w:t>
            </w:r>
          </w:p>
        </w:tc>
        <w:tc>
          <w:tcPr>
            <w:tcW w:w="851" w:type="dxa"/>
            <w:tcBorders>
              <w:top w:val="single" w:sz="4" w:space="0" w:color="auto"/>
              <w:left w:val="single" w:sz="4" w:space="0" w:color="auto"/>
              <w:bottom w:val="single" w:sz="4" w:space="0" w:color="auto"/>
              <w:right w:val="single" w:sz="4" w:space="0" w:color="000000"/>
            </w:tcBorders>
          </w:tcPr>
          <w:p w:rsidR="004A1074" w:rsidRPr="00F75E7B" w:rsidRDefault="004A1074" w:rsidP="00F75E7B">
            <w:pPr>
              <w:jc w:val="center"/>
            </w:pPr>
            <w:r w:rsidRPr="00F75E7B">
              <w:t>2</w:t>
            </w:r>
          </w:p>
        </w:tc>
      </w:tr>
      <w:tr w:rsidR="004A1074" w:rsidRPr="00F75E7B" w:rsidTr="0049212A">
        <w:trPr>
          <w:trHeight w:val="405"/>
          <w:jc w:val="right"/>
        </w:trPr>
        <w:tc>
          <w:tcPr>
            <w:tcW w:w="68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r w:rsidRPr="00F75E7B">
              <w:t>6</w:t>
            </w:r>
          </w:p>
        </w:tc>
        <w:tc>
          <w:tcPr>
            <w:tcW w:w="3875"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pStyle w:val="a3"/>
              <w:suppressLineNumbers/>
              <w:spacing w:after="0"/>
              <w:ind w:left="0"/>
              <w:jc w:val="both"/>
              <w:rPr>
                <w:lang w:val="en-US"/>
              </w:rPr>
            </w:pPr>
            <w:r w:rsidRPr="00F75E7B">
              <w:rPr>
                <w:lang w:val="en-US"/>
              </w:rPr>
              <w:t>Religion</w:t>
            </w:r>
          </w:p>
        </w:tc>
        <w:tc>
          <w:tcPr>
            <w:tcW w:w="192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jc w:val="center"/>
            </w:pPr>
            <w:r w:rsidRPr="00F75E7B">
              <w:t>ПК-26</w:t>
            </w:r>
          </w:p>
        </w:tc>
        <w:tc>
          <w:tcPr>
            <w:tcW w:w="1887" w:type="dxa"/>
            <w:tcBorders>
              <w:top w:val="single" w:sz="4" w:space="0" w:color="auto"/>
              <w:left w:val="single" w:sz="4" w:space="0" w:color="000000"/>
              <w:bottom w:val="single" w:sz="4" w:space="0" w:color="auto"/>
              <w:right w:val="single" w:sz="4" w:space="0" w:color="auto"/>
            </w:tcBorders>
          </w:tcPr>
          <w:p w:rsidR="004A1074" w:rsidRPr="00F75E7B" w:rsidRDefault="004A1074" w:rsidP="00F75E7B">
            <w:r w:rsidRPr="00F75E7B">
              <w:t>С-собеседование;</w:t>
            </w:r>
          </w:p>
          <w:p w:rsidR="004A1074" w:rsidRPr="00F75E7B" w:rsidRDefault="004A1074" w:rsidP="00F75E7B">
            <w:r w:rsidRPr="00F75E7B">
              <w:t>Р-реферат;</w:t>
            </w:r>
          </w:p>
          <w:p w:rsidR="004A1074" w:rsidRPr="00F75E7B" w:rsidRDefault="004A1074" w:rsidP="00F75E7B">
            <w:r w:rsidRPr="00F75E7B">
              <w:t xml:space="preserve"> Т-тест</w:t>
            </w:r>
          </w:p>
        </w:tc>
        <w:tc>
          <w:tcPr>
            <w:tcW w:w="851" w:type="dxa"/>
            <w:tcBorders>
              <w:top w:val="single" w:sz="4" w:space="0" w:color="auto"/>
              <w:left w:val="single" w:sz="4" w:space="0" w:color="auto"/>
              <w:bottom w:val="single" w:sz="4" w:space="0" w:color="auto"/>
              <w:right w:val="single" w:sz="4" w:space="0" w:color="000000"/>
            </w:tcBorders>
          </w:tcPr>
          <w:p w:rsidR="004A1074" w:rsidRPr="00F75E7B" w:rsidRDefault="004A1074" w:rsidP="00F75E7B">
            <w:pPr>
              <w:jc w:val="center"/>
            </w:pPr>
            <w:r w:rsidRPr="00F75E7B">
              <w:t>2</w:t>
            </w:r>
          </w:p>
        </w:tc>
      </w:tr>
      <w:tr w:rsidR="004A1074" w:rsidRPr="00F75E7B" w:rsidTr="0049212A">
        <w:trPr>
          <w:trHeight w:val="666"/>
          <w:jc w:val="right"/>
        </w:trPr>
        <w:tc>
          <w:tcPr>
            <w:tcW w:w="68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r w:rsidRPr="00F75E7B">
              <w:t>7</w:t>
            </w:r>
          </w:p>
        </w:tc>
        <w:tc>
          <w:tcPr>
            <w:tcW w:w="3875"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pStyle w:val="a3"/>
              <w:suppressLineNumbers/>
              <w:spacing w:after="0"/>
              <w:ind w:left="0"/>
              <w:jc w:val="both"/>
              <w:rPr>
                <w:lang w:val="en-US"/>
              </w:rPr>
            </w:pPr>
            <w:r w:rsidRPr="00F75E7B">
              <w:rPr>
                <w:lang w:val="en-US"/>
              </w:rPr>
              <w:t>Public holidays and celebrations</w:t>
            </w:r>
          </w:p>
        </w:tc>
        <w:tc>
          <w:tcPr>
            <w:tcW w:w="192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jc w:val="center"/>
            </w:pPr>
            <w:r w:rsidRPr="00F75E7B">
              <w:t>ПК-26</w:t>
            </w:r>
          </w:p>
        </w:tc>
        <w:tc>
          <w:tcPr>
            <w:tcW w:w="1887" w:type="dxa"/>
            <w:tcBorders>
              <w:top w:val="single" w:sz="4" w:space="0" w:color="auto"/>
              <w:left w:val="single" w:sz="4" w:space="0" w:color="000000"/>
              <w:bottom w:val="single" w:sz="4" w:space="0" w:color="auto"/>
              <w:right w:val="single" w:sz="4" w:space="0" w:color="auto"/>
            </w:tcBorders>
          </w:tcPr>
          <w:p w:rsidR="004A1074" w:rsidRPr="00F75E7B" w:rsidRDefault="004A1074" w:rsidP="00F75E7B">
            <w:r w:rsidRPr="00F75E7B">
              <w:t>С-собеседование; Р-реферат</w:t>
            </w:r>
          </w:p>
          <w:p w:rsidR="004A1074" w:rsidRPr="00F75E7B" w:rsidRDefault="004A1074" w:rsidP="00F75E7B">
            <w:r w:rsidRPr="00F75E7B">
              <w:t>Т-тест</w:t>
            </w:r>
          </w:p>
        </w:tc>
        <w:tc>
          <w:tcPr>
            <w:tcW w:w="851" w:type="dxa"/>
            <w:tcBorders>
              <w:top w:val="single" w:sz="4" w:space="0" w:color="auto"/>
              <w:left w:val="single" w:sz="4" w:space="0" w:color="auto"/>
              <w:bottom w:val="single" w:sz="4" w:space="0" w:color="auto"/>
              <w:right w:val="single" w:sz="4" w:space="0" w:color="000000"/>
            </w:tcBorders>
          </w:tcPr>
          <w:p w:rsidR="004A1074" w:rsidRPr="00F75E7B" w:rsidRDefault="004A1074" w:rsidP="00F75E7B">
            <w:pPr>
              <w:jc w:val="center"/>
            </w:pPr>
            <w:r w:rsidRPr="00F75E7B">
              <w:t>2</w:t>
            </w:r>
          </w:p>
        </w:tc>
      </w:tr>
      <w:tr w:rsidR="004A1074" w:rsidRPr="00F75E7B" w:rsidTr="0049212A">
        <w:trPr>
          <w:trHeight w:val="756"/>
          <w:jc w:val="right"/>
        </w:trPr>
        <w:tc>
          <w:tcPr>
            <w:tcW w:w="68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r w:rsidRPr="00F75E7B">
              <w:t>8</w:t>
            </w:r>
          </w:p>
        </w:tc>
        <w:tc>
          <w:tcPr>
            <w:tcW w:w="3875"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pStyle w:val="a3"/>
              <w:suppressLineNumbers/>
              <w:spacing w:after="0"/>
              <w:ind w:left="0"/>
              <w:jc w:val="both"/>
              <w:rPr>
                <w:lang w:val="en-US"/>
              </w:rPr>
            </w:pPr>
            <w:r w:rsidRPr="00F75E7B">
              <w:rPr>
                <w:lang w:val="en-US"/>
              </w:rPr>
              <w:t>Years of revolution, First and second World Wars</w:t>
            </w:r>
          </w:p>
        </w:tc>
        <w:tc>
          <w:tcPr>
            <w:tcW w:w="192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auto"/>
              <w:left w:val="single" w:sz="4" w:space="0" w:color="000000"/>
              <w:bottom w:val="single" w:sz="4" w:space="0" w:color="auto"/>
              <w:right w:val="single" w:sz="4" w:space="0" w:color="auto"/>
            </w:tcBorders>
          </w:tcPr>
          <w:p w:rsidR="004A1074" w:rsidRPr="00F75E7B" w:rsidRDefault="004A1074" w:rsidP="00F75E7B">
            <w:pPr>
              <w:rPr>
                <w:lang w:val="en-US"/>
              </w:rPr>
            </w:pPr>
            <w:r w:rsidRPr="00F75E7B">
              <w:t>С-собеседование Т-тест</w:t>
            </w:r>
          </w:p>
        </w:tc>
        <w:tc>
          <w:tcPr>
            <w:tcW w:w="851" w:type="dxa"/>
            <w:tcBorders>
              <w:top w:val="single" w:sz="4" w:space="0" w:color="auto"/>
              <w:left w:val="single" w:sz="4" w:space="0" w:color="auto"/>
              <w:bottom w:val="single" w:sz="4" w:space="0" w:color="auto"/>
              <w:right w:val="single" w:sz="4" w:space="0" w:color="000000"/>
            </w:tcBorders>
          </w:tcPr>
          <w:p w:rsidR="004A1074" w:rsidRPr="00F75E7B" w:rsidRDefault="004A1074" w:rsidP="00F75E7B">
            <w:pPr>
              <w:jc w:val="center"/>
            </w:pPr>
            <w:r w:rsidRPr="00F75E7B">
              <w:t>2</w:t>
            </w:r>
          </w:p>
        </w:tc>
      </w:tr>
      <w:tr w:rsidR="004A1074" w:rsidRPr="00F75E7B" w:rsidTr="0049212A">
        <w:trPr>
          <w:trHeight w:val="819"/>
          <w:jc w:val="right"/>
        </w:trPr>
        <w:tc>
          <w:tcPr>
            <w:tcW w:w="68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r w:rsidRPr="00F75E7B">
              <w:t>9</w:t>
            </w:r>
          </w:p>
        </w:tc>
        <w:tc>
          <w:tcPr>
            <w:tcW w:w="3875"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pStyle w:val="a3"/>
              <w:suppressLineNumbers/>
              <w:spacing w:after="0"/>
              <w:ind w:left="0"/>
              <w:jc w:val="both"/>
              <w:rPr>
                <w:lang w:val="en-US"/>
              </w:rPr>
            </w:pPr>
            <w:r w:rsidRPr="00F75E7B">
              <w:rPr>
                <w:lang w:val="en-US"/>
              </w:rPr>
              <w:t>The places to see in Britain</w:t>
            </w:r>
          </w:p>
        </w:tc>
        <w:tc>
          <w:tcPr>
            <w:tcW w:w="1921" w:type="dxa"/>
            <w:tcBorders>
              <w:top w:val="single" w:sz="4" w:space="0" w:color="auto"/>
              <w:left w:val="single" w:sz="4" w:space="0" w:color="000000"/>
              <w:bottom w:val="single" w:sz="4" w:space="0" w:color="auto"/>
              <w:right w:val="single" w:sz="4" w:space="0" w:color="000000"/>
            </w:tcBorders>
          </w:tcPr>
          <w:p w:rsidR="004A1074" w:rsidRPr="00F75E7B" w:rsidRDefault="004A1074" w:rsidP="00F75E7B">
            <w:pPr>
              <w:jc w:val="center"/>
              <w:rPr>
                <w:lang w:val="en-US"/>
              </w:rPr>
            </w:pPr>
            <w:r w:rsidRPr="00F75E7B">
              <w:t>ПК-26</w:t>
            </w:r>
          </w:p>
        </w:tc>
        <w:tc>
          <w:tcPr>
            <w:tcW w:w="1887" w:type="dxa"/>
            <w:tcBorders>
              <w:top w:val="single" w:sz="4" w:space="0" w:color="auto"/>
              <w:left w:val="single" w:sz="4" w:space="0" w:color="000000"/>
              <w:bottom w:val="single" w:sz="4" w:space="0" w:color="auto"/>
              <w:right w:val="single" w:sz="4" w:space="0" w:color="auto"/>
            </w:tcBorders>
          </w:tcPr>
          <w:p w:rsidR="004A1074" w:rsidRPr="00F75E7B" w:rsidRDefault="004A1074" w:rsidP="00F75E7B">
            <w:pPr>
              <w:rPr>
                <w:lang w:val="en-US"/>
              </w:rPr>
            </w:pPr>
            <w:r w:rsidRPr="00F75E7B">
              <w:t>С-собеседование Т-тест</w:t>
            </w:r>
          </w:p>
        </w:tc>
        <w:tc>
          <w:tcPr>
            <w:tcW w:w="851" w:type="dxa"/>
            <w:tcBorders>
              <w:top w:val="single" w:sz="4" w:space="0" w:color="auto"/>
              <w:left w:val="single" w:sz="4" w:space="0" w:color="auto"/>
              <w:bottom w:val="single" w:sz="4" w:space="0" w:color="auto"/>
              <w:right w:val="single" w:sz="4" w:space="0" w:color="000000"/>
            </w:tcBorders>
          </w:tcPr>
          <w:p w:rsidR="004A1074" w:rsidRPr="00F75E7B" w:rsidRDefault="004A1074" w:rsidP="00F75E7B">
            <w:pPr>
              <w:jc w:val="center"/>
            </w:pPr>
            <w:r w:rsidRPr="00F75E7B">
              <w:t>2</w:t>
            </w:r>
          </w:p>
        </w:tc>
      </w:tr>
    </w:tbl>
    <w:p w:rsidR="004A1074" w:rsidRPr="00F75E7B" w:rsidRDefault="004A1074" w:rsidP="00F75E7B">
      <w:pPr>
        <w:ind w:left="-100"/>
        <w:jc w:val="center"/>
        <w:rPr>
          <w:b/>
        </w:rPr>
      </w:pPr>
    </w:p>
    <w:p w:rsidR="004A1074" w:rsidRPr="00F75E7B" w:rsidRDefault="004A1074" w:rsidP="00F75E7B">
      <w:pPr>
        <w:ind w:left="-100"/>
        <w:jc w:val="center"/>
        <w:rPr>
          <w:i/>
        </w:rPr>
      </w:pPr>
      <w:r w:rsidRPr="00F75E7B">
        <w:rPr>
          <w:b/>
        </w:rPr>
        <w:lastRenderedPageBreak/>
        <w:t>Перечень оценочных средств</w:t>
      </w:r>
    </w:p>
    <w:tbl>
      <w:tblPr>
        <w:tblW w:w="10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268"/>
        <w:gridCol w:w="4678"/>
        <w:gridCol w:w="2516"/>
      </w:tblGrid>
      <w:tr w:rsidR="004A1074" w:rsidRPr="00F75E7B" w:rsidTr="0049212A">
        <w:tc>
          <w:tcPr>
            <w:tcW w:w="568" w:type="dxa"/>
            <w:shd w:val="clear" w:color="auto" w:fill="auto"/>
            <w:vAlign w:val="center"/>
          </w:tcPr>
          <w:p w:rsidR="004A1074" w:rsidRPr="00F75E7B" w:rsidRDefault="004A1074" w:rsidP="00F75E7B">
            <w:pPr>
              <w:jc w:val="center"/>
            </w:pPr>
            <w:r w:rsidRPr="00F75E7B">
              <w:t xml:space="preserve"> п/п</w:t>
            </w:r>
          </w:p>
        </w:tc>
        <w:tc>
          <w:tcPr>
            <w:tcW w:w="2268" w:type="dxa"/>
            <w:shd w:val="clear" w:color="auto" w:fill="auto"/>
            <w:vAlign w:val="center"/>
          </w:tcPr>
          <w:p w:rsidR="004A1074" w:rsidRPr="00F75E7B" w:rsidRDefault="004A1074" w:rsidP="00F75E7B">
            <w:pPr>
              <w:jc w:val="center"/>
            </w:pPr>
            <w:r w:rsidRPr="00F75E7B">
              <w:t>Наименование оценочного средства</w:t>
            </w:r>
          </w:p>
        </w:tc>
        <w:tc>
          <w:tcPr>
            <w:tcW w:w="4678" w:type="dxa"/>
            <w:shd w:val="clear" w:color="auto" w:fill="auto"/>
            <w:vAlign w:val="center"/>
          </w:tcPr>
          <w:p w:rsidR="004A1074" w:rsidRPr="00F75E7B" w:rsidRDefault="004A1074" w:rsidP="00F75E7B">
            <w:pPr>
              <w:jc w:val="center"/>
            </w:pPr>
            <w:r w:rsidRPr="00F75E7B">
              <w:t>Краткая характеристика оценочного средства</w:t>
            </w:r>
          </w:p>
        </w:tc>
        <w:tc>
          <w:tcPr>
            <w:tcW w:w="2516" w:type="dxa"/>
            <w:shd w:val="clear" w:color="auto" w:fill="auto"/>
            <w:vAlign w:val="center"/>
          </w:tcPr>
          <w:p w:rsidR="004A1074" w:rsidRPr="00F75E7B" w:rsidRDefault="004A1074" w:rsidP="00F75E7B">
            <w:pPr>
              <w:jc w:val="center"/>
            </w:pPr>
            <w:r w:rsidRPr="00F75E7B">
              <w:t xml:space="preserve">Представленность оценочного средства в ФОС </w:t>
            </w:r>
          </w:p>
        </w:tc>
      </w:tr>
      <w:tr w:rsidR="004A1074" w:rsidRPr="00F75E7B" w:rsidTr="0049212A">
        <w:tc>
          <w:tcPr>
            <w:tcW w:w="5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tabs>
                <w:tab w:val="num" w:pos="57"/>
              </w:tabs>
              <w:ind w:left="57"/>
              <w:jc w:val="both"/>
            </w:pPr>
            <w:r w:rsidRPr="00F75E7B">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r w:rsidRPr="00F75E7B">
              <w:t>Собеседование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ind w:left="64" w:right="122" w:firstLine="28"/>
              <w:jc w:val="both"/>
            </w:pPr>
            <w:r w:rsidRPr="00F75E7B">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ind w:right="70"/>
            </w:pPr>
            <w:r w:rsidRPr="00F75E7B">
              <w:t xml:space="preserve">Вопросы по разделам/темам дисциплины </w:t>
            </w:r>
          </w:p>
        </w:tc>
      </w:tr>
      <w:tr w:rsidR="004A1074" w:rsidRPr="00F75E7B" w:rsidTr="0049212A">
        <w:tc>
          <w:tcPr>
            <w:tcW w:w="5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tabs>
                <w:tab w:val="num" w:pos="57"/>
              </w:tabs>
              <w:ind w:left="57"/>
              <w:jc w:val="both"/>
            </w:pPr>
            <w:r w:rsidRPr="00F75E7B">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r w:rsidRPr="00F75E7B">
              <w:t>Тест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ind w:left="64" w:right="122" w:firstLine="28"/>
              <w:jc w:val="both"/>
            </w:pPr>
            <w:r w:rsidRPr="00F75E7B">
              <w:t>Система стандартизированных заданий, позволяющая автоматизировать процедуру измерения уровня знаний и умений обучающегося.</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ind w:right="70"/>
            </w:pPr>
            <w:r w:rsidRPr="00F75E7B">
              <w:t>Комплект тестовых заданий</w:t>
            </w:r>
          </w:p>
        </w:tc>
      </w:tr>
      <w:tr w:rsidR="004A1074" w:rsidRPr="00F75E7B" w:rsidTr="0049212A">
        <w:tc>
          <w:tcPr>
            <w:tcW w:w="5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pPr>
              <w:tabs>
                <w:tab w:val="num" w:pos="57"/>
              </w:tabs>
              <w:ind w:left="57"/>
              <w:jc w:val="both"/>
            </w:pPr>
            <w:r w:rsidRPr="00F75E7B">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r w:rsidRPr="00F75E7B">
              <w:t>Экзаменационные материалы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r w:rsidRPr="00F75E7B">
              <w:t>Итоговая форма оценки знаний</w:t>
            </w:r>
          </w:p>
        </w:tc>
        <w:tc>
          <w:tcPr>
            <w:tcW w:w="2516" w:type="dxa"/>
            <w:tcBorders>
              <w:top w:val="single" w:sz="4" w:space="0" w:color="auto"/>
              <w:left w:val="single" w:sz="4" w:space="0" w:color="auto"/>
              <w:bottom w:val="single" w:sz="4" w:space="0" w:color="auto"/>
              <w:right w:val="single" w:sz="4" w:space="0" w:color="auto"/>
            </w:tcBorders>
            <w:shd w:val="clear" w:color="auto" w:fill="auto"/>
          </w:tcPr>
          <w:p w:rsidR="004A1074" w:rsidRPr="00F75E7B" w:rsidRDefault="004A1074" w:rsidP="00F75E7B">
            <w:r w:rsidRPr="00F75E7B">
              <w:t>Примерный перечень вопросов и заданий к экзамену по дисциплине</w:t>
            </w:r>
          </w:p>
        </w:tc>
      </w:tr>
    </w:tbl>
    <w:p w:rsidR="004A1074" w:rsidRPr="00F75E7B" w:rsidRDefault="004A1074" w:rsidP="00F75E7B">
      <w:pPr>
        <w:widowControl w:val="0"/>
        <w:suppressLineNumbers/>
        <w:spacing w:after="120"/>
        <w:ind w:left="720"/>
        <w:jc w:val="center"/>
      </w:pPr>
    </w:p>
    <w:p w:rsidR="00F75E7B" w:rsidRPr="00F75E7B" w:rsidRDefault="00F75E7B" w:rsidP="00F75E7B">
      <w:pPr>
        <w:framePr w:w="10075" w:h="1375" w:hSpace="180" w:wrap="auto" w:vAnchor="text" w:hAnchor="page" w:x="955" w:y="236"/>
        <w:rPr>
          <w:color w:val="000000"/>
        </w:rPr>
      </w:pPr>
      <w:r w:rsidRPr="00F75E7B">
        <w:rPr>
          <w:color w:val="000000"/>
        </w:rPr>
        <w:t>МИНИСТЕРСТВО НАУКИ И ВЫСШЕГО ОБРАЗОВАНИЯ РОССИЙСКОЙ ФЕДЕРАЦИИ</w:t>
      </w:r>
    </w:p>
    <w:p w:rsidR="00F75E7B" w:rsidRPr="00F75E7B" w:rsidRDefault="00F75E7B" w:rsidP="00F75E7B">
      <w:pPr>
        <w:framePr w:w="10075" w:h="1375" w:hSpace="180" w:wrap="auto" w:vAnchor="text" w:hAnchor="page" w:x="955" w:y="236"/>
        <w:jc w:val="center"/>
        <w:rPr>
          <w:color w:val="000000"/>
        </w:rPr>
      </w:pPr>
      <w:r w:rsidRPr="00F75E7B">
        <w:rPr>
          <w:color w:val="000000"/>
        </w:rPr>
        <w:t>Федеральное государственное бюджетное образовательное учреждение</w:t>
      </w:r>
    </w:p>
    <w:p w:rsidR="00F75E7B" w:rsidRPr="00F75E7B" w:rsidRDefault="00F75E7B" w:rsidP="00F75E7B">
      <w:pPr>
        <w:framePr w:w="10075" w:h="1375" w:hSpace="180" w:wrap="auto" w:vAnchor="text" w:hAnchor="page" w:x="955" w:y="236"/>
        <w:jc w:val="center"/>
        <w:rPr>
          <w:color w:val="000000"/>
        </w:rPr>
      </w:pPr>
      <w:r w:rsidRPr="00F75E7B">
        <w:rPr>
          <w:color w:val="000000"/>
        </w:rPr>
        <w:t>высшего образования</w:t>
      </w:r>
    </w:p>
    <w:p w:rsidR="00F75E7B" w:rsidRPr="00F75E7B" w:rsidRDefault="00F75E7B" w:rsidP="00F75E7B">
      <w:pPr>
        <w:framePr w:w="10075" w:h="1375" w:hSpace="180" w:wrap="auto" w:vAnchor="text" w:hAnchor="page" w:x="955" w:y="236"/>
        <w:jc w:val="center"/>
        <w:rPr>
          <w:color w:val="000000"/>
        </w:rPr>
      </w:pPr>
      <w:r w:rsidRPr="00F75E7B">
        <w:rPr>
          <w:color w:val="000000"/>
        </w:rPr>
        <w:t>«Чеченский государственный университет</w:t>
      </w:r>
    </w:p>
    <w:p w:rsidR="00F75E7B" w:rsidRPr="00F75E7B" w:rsidRDefault="00F75E7B" w:rsidP="00F75E7B">
      <w:pPr>
        <w:framePr w:w="10075" w:h="1375" w:hSpace="180" w:wrap="auto" w:vAnchor="text" w:hAnchor="page" w:x="955" w:y="236"/>
        <w:jc w:val="center"/>
        <w:rPr>
          <w:color w:val="000000"/>
        </w:rPr>
      </w:pPr>
      <w:r w:rsidRPr="00F75E7B">
        <w:rPr>
          <w:color w:val="000000"/>
        </w:rPr>
        <w:t xml:space="preserve"> имени Ахмата </w:t>
      </w:r>
      <w:proofErr w:type="spellStart"/>
      <w:r w:rsidRPr="00F75E7B">
        <w:rPr>
          <w:color w:val="000000"/>
        </w:rPr>
        <w:t>Абдулхамидовича</w:t>
      </w:r>
      <w:proofErr w:type="spellEnd"/>
      <w:r w:rsidRPr="00F75E7B">
        <w:rPr>
          <w:color w:val="000000"/>
        </w:rPr>
        <w:t xml:space="preserve"> Кадырова»</w:t>
      </w:r>
    </w:p>
    <w:p w:rsidR="004A1074" w:rsidRPr="00F75E7B" w:rsidRDefault="004A1074" w:rsidP="00F75E7B">
      <w:pPr>
        <w:ind w:left="100"/>
        <w:jc w:val="center"/>
        <w:rPr>
          <w:b/>
        </w:rPr>
      </w:pPr>
      <w:r w:rsidRPr="00F75E7B">
        <w:rPr>
          <w:b/>
        </w:rPr>
        <w:t xml:space="preserve">Кафедра </w:t>
      </w:r>
      <w:proofErr w:type="spellStart"/>
      <w:r w:rsidRPr="00F75E7B">
        <w:rPr>
          <w:b/>
        </w:rPr>
        <w:t>_</w:t>
      </w:r>
      <w:r w:rsidRPr="00F75E7B">
        <w:rPr>
          <w:b/>
          <w:u w:val="single"/>
        </w:rPr>
        <w:t>английского</w:t>
      </w:r>
      <w:proofErr w:type="spellEnd"/>
      <w:r w:rsidRPr="00F75E7B">
        <w:rPr>
          <w:b/>
          <w:u w:val="single"/>
        </w:rPr>
        <w:t xml:space="preserve"> языка</w:t>
      </w:r>
      <w:r w:rsidRPr="00F75E7B">
        <w:rPr>
          <w:b/>
        </w:rPr>
        <w:t>___________________</w:t>
      </w:r>
    </w:p>
    <w:p w:rsidR="004A1074" w:rsidRPr="00F75E7B" w:rsidRDefault="004A1074" w:rsidP="00F75E7B">
      <w:pPr>
        <w:ind w:left="100"/>
        <w:jc w:val="center"/>
        <w:rPr>
          <w:b/>
          <w:vertAlign w:val="superscript"/>
        </w:rPr>
      </w:pPr>
      <w:r w:rsidRPr="00F75E7B">
        <w:rPr>
          <w:b/>
          <w:vertAlign w:val="superscript"/>
        </w:rPr>
        <w:t>(наименование кафедры)</w:t>
      </w:r>
    </w:p>
    <w:p w:rsidR="004A1074" w:rsidRPr="00F75E7B" w:rsidRDefault="004A1074" w:rsidP="00F75E7B">
      <w:pPr>
        <w:tabs>
          <w:tab w:val="left" w:pos="2295"/>
        </w:tabs>
        <w:jc w:val="center"/>
        <w:rPr>
          <w:b/>
        </w:rPr>
      </w:pPr>
      <w:r w:rsidRPr="00F75E7B">
        <w:rPr>
          <w:b/>
        </w:rPr>
        <w:t>Вопросы для собеседования</w:t>
      </w:r>
    </w:p>
    <w:p w:rsidR="004A1074" w:rsidRPr="00F75E7B" w:rsidRDefault="004A1074" w:rsidP="00F75E7B">
      <w:pPr>
        <w:ind w:left="100"/>
        <w:jc w:val="center"/>
        <w:rPr>
          <w:b/>
          <w:u w:val="single"/>
        </w:rPr>
      </w:pPr>
      <w:r w:rsidRPr="00F75E7B">
        <w:rPr>
          <w:b/>
        </w:rPr>
        <w:t>по дисциплине</w:t>
      </w:r>
      <w:r w:rsidR="00E24535" w:rsidRPr="00F75E7B">
        <w:rPr>
          <w:b/>
        </w:rPr>
        <w:t xml:space="preserve"> </w:t>
      </w:r>
      <w:r w:rsidRPr="00F75E7B">
        <w:rPr>
          <w:b/>
          <w:vertAlign w:val="superscript"/>
        </w:rPr>
        <w:softHyphen/>
      </w:r>
      <w:r w:rsidRPr="00F75E7B">
        <w:rPr>
          <w:b/>
          <w:vertAlign w:val="superscript"/>
        </w:rPr>
        <w:softHyphen/>
      </w:r>
      <w:r w:rsidRPr="00F75E7B">
        <w:rPr>
          <w:b/>
          <w:u w:val="single"/>
        </w:rPr>
        <w:t xml:space="preserve">География, история и культура </w:t>
      </w:r>
      <w:r w:rsidR="00E24535" w:rsidRPr="00F75E7B">
        <w:rPr>
          <w:b/>
          <w:u w:val="single"/>
        </w:rPr>
        <w:t>страны изучаемого языка</w:t>
      </w:r>
      <w:r w:rsidRPr="00F75E7B">
        <w:rPr>
          <w:b/>
          <w:u w:val="single"/>
        </w:rPr>
        <w:t>_______</w:t>
      </w:r>
    </w:p>
    <w:p w:rsidR="004A1074" w:rsidRPr="00F75E7B" w:rsidRDefault="004A1074" w:rsidP="00F75E7B">
      <w:pPr>
        <w:ind w:left="100"/>
        <w:jc w:val="center"/>
        <w:rPr>
          <w:i/>
          <w:vertAlign w:val="superscript"/>
        </w:rPr>
      </w:pPr>
      <w:r w:rsidRPr="00F75E7B">
        <w:rPr>
          <w:i/>
          <w:vertAlign w:val="superscript"/>
        </w:rPr>
        <w:t xml:space="preserve">                                (наименование дисциплины)</w:t>
      </w:r>
    </w:p>
    <w:p w:rsidR="004A1074" w:rsidRPr="00F75E7B" w:rsidRDefault="004A1074" w:rsidP="00F75E7B">
      <w:pPr>
        <w:rPr>
          <w:b/>
        </w:rPr>
      </w:pPr>
      <w:r w:rsidRPr="00F75E7B">
        <w:rPr>
          <w:b/>
        </w:rPr>
        <w:t xml:space="preserve">1. Раздел (тема) дисциплины: </w:t>
      </w:r>
      <w:r w:rsidRPr="00F75E7B">
        <w:rPr>
          <w:b/>
          <w:lang w:val="en-US"/>
        </w:rPr>
        <w:t>Geographical</w:t>
      </w:r>
      <w:r w:rsidR="00E24535" w:rsidRPr="00F75E7B">
        <w:rPr>
          <w:b/>
        </w:rPr>
        <w:t xml:space="preserve"> </w:t>
      </w:r>
      <w:r w:rsidRPr="00F75E7B">
        <w:rPr>
          <w:b/>
          <w:lang w:val="en-US"/>
        </w:rPr>
        <w:t>position</w:t>
      </w:r>
      <w:r w:rsidR="00E24535" w:rsidRPr="00F75E7B">
        <w:rPr>
          <w:b/>
        </w:rPr>
        <w:t xml:space="preserve"> </w:t>
      </w:r>
      <w:r w:rsidRPr="00F75E7B">
        <w:rPr>
          <w:b/>
          <w:lang w:val="en-US"/>
        </w:rPr>
        <w:t>of</w:t>
      </w:r>
      <w:r w:rsidR="00E24535" w:rsidRPr="00F75E7B">
        <w:rPr>
          <w:b/>
        </w:rPr>
        <w:t xml:space="preserve"> </w:t>
      </w:r>
      <w:r w:rsidRPr="00F75E7B">
        <w:rPr>
          <w:b/>
          <w:lang w:val="en-US"/>
        </w:rPr>
        <w:t>UK</w:t>
      </w:r>
    </w:p>
    <w:p w:rsidR="004A1074" w:rsidRPr="00F75E7B" w:rsidRDefault="004A1074" w:rsidP="00F75E7B">
      <w:pPr>
        <w:rPr>
          <w:lang w:val="en-US"/>
        </w:rPr>
      </w:pPr>
      <w:r w:rsidRPr="00F75E7B">
        <w:t>Вопросы</w:t>
      </w:r>
      <w:r w:rsidRPr="00F75E7B">
        <w:rPr>
          <w:lang w:val="en-US"/>
        </w:rPr>
        <w:t>:</w:t>
      </w:r>
    </w:p>
    <w:p w:rsidR="004A1074" w:rsidRPr="00F75E7B" w:rsidRDefault="004A1074" w:rsidP="00F75E7B">
      <w:pPr>
        <w:rPr>
          <w:lang w:val="en-US"/>
        </w:rPr>
      </w:pPr>
      <w:r w:rsidRPr="00F75E7B">
        <w:rPr>
          <w:lang w:val="en-US"/>
        </w:rPr>
        <w:t>1. Lakes and rivers</w:t>
      </w:r>
    </w:p>
    <w:p w:rsidR="004A1074" w:rsidRPr="00F75E7B" w:rsidRDefault="004A1074" w:rsidP="00F75E7B">
      <w:pPr>
        <w:rPr>
          <w:lang w:val="en-US"/>
        </w:rPr>
      </w:pPr>
      <w:r w:rsidRPr="00F75E7B">
        <w:rPr>
          <w:lang w:val="en-US"/>
        </w:rPr>
        <w:t>2. Vegetation</w:t>
      </w:r>
    </w:p>
    <w:p w:rsidR="004A1074" w:rsidRPr="00F75E7B" w:rsidRDefault="004A1074" w:rsidP="00F75E7B">
      <w:pPr>
        <w:rPr>
          <w:lang w:val="en-US"/>
        </w:rPr>
      </w:pPr>
      <w:r w:rsidRPr="00F75E7B">
        <w:rPr>
          <w:lang w:val="en-US"/>
        </w:rPr>
        <w:t>3. Natural resources</w:t>
      </w:r>
    </w:p>
    <w:p w:rsidR="004A1074" w:rsidRPr="00F75E7B" w:rsidRDefault="004A1074" w:rsidP="00F75E7B">
      <w:pPr>
        <w:rPr>
          <w:lang w:val="en-US"/>
        </w:rPr>
      </w:pPr>
      <w:r w:rsidRPr="00F75E7B">
        <w:rPr>
          <w:lang w:val="en-US"/>
        </w:rPr>
        <w:t>4. Territory and structure</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2.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Ancient Britain and Medieval Britain</w:t>
      </w:r>
    </w:p>
    <w:p w:rsidR="004A1074" w:rsidRPr="00F75E7B" w:rsidRDefault="004A1074" w:rsidP="00F75E7B">
      <w:pPr>
        <w:rPr>
          <w:lang w:val="en-US"/>
        </w:rPr>
      </w:pPr>
      <w:r w:rsidRPr="00F75E7B">
        <w:t>Вопросы</w:t>
      </w:r>
      <w:r w:rsidRPr="00F75E7B">
        <w:rPr>
          <w:lang w:val="en-US"/>
        </w:rPr>
        <w:t>:</w:t>
      </w:r>
    </w:p>
    <w:p w:rsidR="004A1074" w:rsidRPr="00F75E7B" w:rsidRDefault="004A1074" w:rsidP="00F75E7B">
      <w:pPr>
        <w:rPr>
          <w:lang w:val="en-US"/>
        </w:rPr>
      </w:pPr>
      <w:r w:rsidRPr="00F75E7B">
        <w:rPr>
          <w:lang w:val="en-US"/>
        </w:rPr>
        <w:t>1. The Celts</w:t>
      </w:r>
    </w:p>
    <w:p w:rsidR="004A1074" w:rsidRPr="00F75E7B" w:rsidRDefault="004A1074" w:rsidP="00F75E7B">
      <w:pPr>
        <w:rPr>
          <w:lang w:val="en-US"/>
        </w:rPr>
      </w:pPr>
      <w:r w:rsidRPr="00F75E7B">
        <w:rPr>
          <w:lang w:val="en-US"/>
        </w:rPr>
        <w:t xml:space="preserve">2. The Anglo-Saxons Conquest </w:t>
      </w:r>
    </w:p>
    <w:p w:rsidR="004A1074" w:rsidRPr="00F75E7B" w:rsidRDefault="004A1074" w:rsidP="00F75E7B">
      <w:pPr>
        <w:rPr>
          <w:lang w:val="en-US"/>
        </w:rPr>
      </w:pPr>
      <w:r w:rsidRPr="00F75E7B">
        <w:rPr>
          <w:lang w:val="en-US"/>
        </w:rPr>
        <w:t>3. The Dane's Law</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3.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The development of Great Britain in the 16</w:t>
      </w:r>
      <w:r w:rsidRPr="00F75E7B">
        <w:rPr>
          <w:b/>
          <w:vertAlign w:val="superscript"/>
          <w:lang w:val="en-US"/>
        </w:rPr>
        <w:t>th</w:t>
      </w:r>
      <w:r w:rsidRPr="00F75E7B">
        <w:rPr>
          <w:b/>
          <w:lang w:val="en-US"/>
        </w:rPr>
        <w:t xml:space="preserve"> – 17</w:t>
      </w:r>
      <w:r w:rsidRPr="00F75E7B">
        <w:rPr>
          <w:b/>
          <w:vertAlign w:val="superscript"/>
          <w:lang w:val="en-US"/>
        </w:rPr>
        <w:t>th</w:t>
      </w:r>
      <w:r w:rsidRPr="00F75E7B">
        <w:rPr>
          <w:b/>
          <w:lang w:val="en-US"/>
        </w:rPr>
        <w:t xml:space="preserve"> centuries</w:t>
      </w:r>
    </w:p>
    <w:p w:rsidR="004A1074" w:rsidRPr="00F75E7B" w:rsidRDefault="004A1074" w:rsidP="00F75E7B">
      <w:pPr>
        <w:rPr>
          <w:lang w:val="en-US"/>
        </w:rPr>
      </w:pPr>
      <w:r w:rsidRPr="00F75E7B">
        <w:t>Вопросы</w:t>
      </w:r>
      <w:r w:rsidRPr="00F75E7B">
        <w:rPr>
          <w:lang w:val="en-US"/>
        </w:rPr>
        <w:t>:</w:t>
      </w:r>
    </w:p>
    <w:p w:rsidR="004A1074" w:rsidRPr="00F75E7B" w:rsidRDefault="004A1074" w:rsidP="00F75E7B">
      <w:pPr>
        <w:pStyle w:val="a7"/>
        <w:jc w:val="both"/>
        <w:rPr>
          <w:rFonts w:ascii="Times New Roman" w:hAnsi="Times New Roman"/>
          <w:sz w:val="24"/>
          <w:szCs w:val="24"/>
          <w:lang w:val="en-US"/>
        </w:rPr>
      </w:pPr>
      <w:r w:rsidRPr="00F75E7B">
        <w:rPr>
          <w:rFonts w:ascii="Times New Roman" w:hAnsi="Times New Roman"/>
          <w:sz w:val="24"/>
          <w:szCs w:val="24"/>
          <w:lang w:val="en-US"/>
        </w:rPr>
        <w:t>1. The economic and social</w:t>
      </w:r>
    </w:p>
    <w:p w:rsidR="004A1074" w:rsidRPr="00F75E7B" w:rsidRDefault="004A1074" w:rsidP="00F75E7B">
      <w:pPr>
        <w:pStyle w:val="a7"/>
        <w:jc w:val="both"/>
        <w:rPr>
          <w:rFonts w:ascii="Times New Roman" w:hAnsi="Times New Roman"/>
          <w:sz w:val="24"/>
          <w:szCs w:val="24"/>
          <w:lang w:val="en-US"/>
        </w:rPr>
      </w:pPr>
      <w:r w:rsidRPr="00F75E7B">
        <w:rPr>
          <w:rFonts w:ascii="Times New Roman" w:hAnsi="Times New Roman"/>
          <w:sz w:val="24"/>
          <w:szCs w:val="24"/>
          <w:lang w:val="en-US"/>
        </w:rPr>
        <w:t>2. Development of the state</w:t>
      </w:r>
    </w:p>
    <w:p w:rsidR="004A1074" w:rsidRPr="00F75E7B" w:rsidRDefault="004A1074" w:rsidP="00F75E7B">
      <w:pPr>
        <w:rPr>
          <w:lang w:val="en-US"/>
        </w:rPr>
      </w:pPr>
      <w:r w:rsidRPr="00F75E7B">
        <w:rPr>
          <w:lang w:val="en-US"/>
        </w:rPr>
        <w:t>3. Cultural developments in the 16-17th centuries</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4.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The economical and social development of the country in the 18th century</w:t>
      </w:r>
    </w:p>
    <w:p w:rsidR="004A1074" w:rsidRPr="00F75E7B" w:rsidRDefault="004A1074" w:rsidP="00F75E7B">
      <w:pPr>
        <w:rPr>
          <w:lang w:val="en-US"/>
        </w:rPr>
      </w:pPr>
      <w:r w:rsidRPr="00F75E7B">
        <w:t>Вопросы</w:t>
      </w:r>
      <w:r w:rsidRPr="00F75E7B">
        <w:rPr>
          <w:lang w:val="en-US"/>
        </w:rPr>
        <w:t xml:space="preserve">: </w:t>
      </w:r>
    </w:p>
    <w:p w:rsidR="004A1074" w:rsidRPr="00F75E7B" w:rsidRDefault="004A1074" w:rsidP="00F75E7B">
      <w:pPr>
        <w:pStyle w:val="a9"/>
        <w:numPr>
          <w:ilvl w:val="0"/>
          <w:numId w:val="7"/>
        </w:numPr>
        <w:tabs>
          <w:tab w:val="clear" w:pos="756"/>
        </w:tabs>
        <w:spacing w:line="240" w:lineRule="auto"/>
        <w:rPr>
          <w:lang w:val="en-US"/>
        </w:rPr>
      </w:pPr>
      <w:r w:rsidRPr="00F75E7B">
        <w:rPr>
          <w:lang w:val="en-US"/>
        </w:rPr>
        <w:t>Monarchy and the    formation of the colonial empire</w:t>
      </w:r>
    </w:p>
    <w:p w:rsidR="004A1074" w:rsidRPr="00F75E7B" w:rsidRDefault="004A1074" w:rsidP="00F75E7B">
      <w:pPr>
        <w:pStyle w:val="a9"/>
        <w:numPr>
          <w:ilvl w:val="0"/>
          <w:numId w:val="7"/>
        </w:numPr>
        <w:tabs>
          <w:tab w:val="clear" w:pos="756"/>
          <w:tab w:val="left" w:pos="426"/>
        </w:tabs>
        <w:spacing w:line="240" w:lineRule="auto"/>
        <w:ind w:left="0" w:firstLine="0"/>
        <w:rPr>
          <w:lang w:val="en-US"/>
        </w:rPr>
      </w:pPr>
      <w:r w:rsidRPr="00F75E7B">
        <w:rPr>
          <w:lang w:val="en-US"/>
        </w:rPr>
        <w:t>The war of independence, French bourgeois revolution of 1789, the national liberation movement in Ireland</w:t>
      </w:r>
    </w:p>
    <w:p w:rsidR="004A1074" w:rsidRPr="00F75E7B" w:rsidRDefault="004A1074" w:rsidP="00F75E7B">
      <w:pPr>
        <w:numPr>
          <w:ilvl w:val="0"/>
          <w:numId w:val="7"/>
        </w:numPr>
        <w:tabs>
          <w:tab w:val="left" w:pos="426"/>
        </w:tabs>
        <w:spacing w:after="160" w:line="259" w:lineRule="auto"/>
        <w:ind w:left="0" w:firstLine="0"/>
        <w:rPr>
          <w:lang w:val="en-US"/>
        </w:rPr>
      </w:pPr>
      <w:r w:rsidRPr="00F75E7B">
        <w:rPr>
          <w:lang w:val="en-US"/>
        </w:rPr>
        <w:t>The industrial revolution, science and culture in the 18th century</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5.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The political system of GB</w:t>
      </w:r>
    </w:p>
    <w:p w:rsidR="004A1074" w:rsidRPr="00F75E7B" w:rsidRDefault="004A1074" w:rsidP="00F75E7B">
      <w:pPr>
        <w:rPr>
          <w:lang w:val="en-US"/>
        </w:rPr>
      </w:pPr>
      <w:r w:rsidRPr="00F75E7B">
        <w:t>Вопросы</w:t>
      </w:r>
      <w:r w:rsidRPr="00F75E7B">
        <w:rPr>
          <w:lang w:val="en-US"/>
        </w:rPr>
        <w:t>:</w:t>
      </w:r>
    </w:p>
    <w:p w:rsidR="004A1074" w:rsidRPr="00F75E7B" w:rsidRDefault="004A1074" w:rsidP="00F75E7B">
      <w:pPr>
        <w:rPr>
          <w:lang w:val="en-US"/>
        </w:rPr>
      </w:pPr>
      <w:r w:rsidRPr="00F75E7B">
        <w:rPr>
          <w:lang w:val="en-US"/>
        </w:rPr>
        <w:t>1. House of Commons and House of Lords</w:t>
      </w:r>
    </w:p>
    <w:p w:rsidR="004A1074" w:rsidRPr="00F75E7B" w:rsidRDefault="004A1074" w:rsidP="00F75E7B">
      <w:pPr>
        <w:rPr>
          <w:lang w:val="en-US"/>
        </w:rPr>
      </w:pPr>
      <w:r w:rsidRPr="00F75E7B">
        <w:rPr>
          <w:lang w:val="en-US"/>
        </w:rPr>
        <w:t>3. Royal's family</w:t>
      </w:r>
    </w:p>
    <w:p w:rsidR="004A1074" w:rsidRPr="00F75E7B" w:rsidRDefault="004A1074" w:rsidP="00F75E7B">
      <w:pPr>
        <w:rPr>
          <w:lang w:val="en-US"/>
        </w:rPr>
      </w:pPr>
      <w:r w:rsidRPr="00F75E7B">
        <w:rPr>
          <w:b/>
          <w:lang w:val="en-US"/>
        </w:rPr>
        <w:t xml:space="preserve">6.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Religion</w:t>
      </w:r>
    </w:p>
    <w:p w:rsidR="004A1074" w:rsidRPr="00F75E7B" w:rsidRDefault="004A1074" w:rsidP="00F75E7B">
      <w:pPr>
        <w:rPr>
          <w:lang w:val="en-US"/>
        </w:rPr>
      </w:pPr>
      <w:r w:rsidRPr="00F75E7B">
        <w:t>Вопросы</w:t>
      </w:r>
    </w:p>
    <w:p w:rsidR="004A1074" w:rsidRPr="00F75E7B" w:rsidRDefault="004A1074" w:rsidP="00F75E7B">
      <w:pPr>
        <w:pStyle w:val="a9"/>
        <w:tabs>
          <w:tab w:val="clear" w:pos="720"/>
          <w:tab w:val="clear" w:pos="756"/>
        </w:tabs>
        <w:spacing w:line="240" w:lineRule="auto"/>
        <w:ind w:left="0" w:firstLine="0"/>
        <w:rPr>
          <w:lang w:val="en-US"/>
        </w:rPr>
      </w:pPr>
      <w:r w:rsidRPr="00F75E7B">
        <w:rPr>
          <w:lang w:val="en-US"/>
        </w:rPr>
        <w:t>Religion in the past</w:t>
      </w:r>
    </w:p>
    <w:p w:rsidR="004A1074" w:rsidRPr="00F75E7B" w:rsidRDefault="004A1074" w:rsidP="00F75E7B">
      <w:pPr>
        <w:rPr>
          <w:lang w:val="en-US"/>
        </w:rPr>
      </w:pPr>
      <w:r w:rsidRPr="00F75E7B">
        <w:rPr>
          <w:lang w:val="en-US"/>
        </w:rPr>
        <w:t>Religion today</w:t>
      </w:r>
    </w:p>
    <w:p w:rsidR="004A1074" w:rsidRPr="00F75E7B" w:rsidRDefault="004A1074" w:rsidP="00F75E7B">
      <w:pPr>
        <w:rPr>
          <w:lang w:val="en-US"/>
        </w:rPr>
      </w:pPr>
      <w:r w:rsidRPr="00F75E7B">
        <w:rPr>
          <w:b/>
          <w:lang w:val="en-US"/>
        </w:rPr>
        <w:t xml:space="preserve">7.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Public holidays and celebrations</w:t>
      </w:r>
    </w:p>
    <w:p w:rsidR="004A1074" w:rsidRPr="00F75E7B" w:rsidRDefault="004A1074" w:rsidP="00F75E7B">
      <w:pPr>
        <w:rPr>
          <w:lang w:val="en-US"/>
        </w:rPr>
      </w:pPr>
      <w:r w:rsidRPr="00F75E7B">
        <w:t>Вопросы</w:t>
      </w:r>
    </w:p>
    <w:p w:rsidR="004A1074" w:rsidRPr="00F75E7B" w:rsidRDefault="004A1074" w:rsidP="00F75E7B">
      <w:pPr>
        <w:rPr>
          <w:lang w:val="en-US"/>
        </w:rPr>
      </w:pPr>
      <w:r w:rsidRPr="00F75E7B">
        <w:rPr>
          <w:lang w:val="en-US"/>
        </w:rPr>
        <w:t xml:space="preserve">1. Christmas </w:t>
      </w:r>
    </w:p>
    <w:p w:rsidR="004A1074" w:rsidRPr="00F75E7B" w:rsidRDefault="004A1074" w:rsidP="00F75E7B">
      <w:pPr>
        <w:rPr>
          <w:lang w:val="en-US"/>
        </w:rPr>
      </w:pPr>
      <w:r w:rsidRPr="00F75E7B">
        <w:rPr>
          <w:lang w:val="en-US"/>
        </w:rPr>
        <w:t>2. Thanks Giving Day</w:t>
      </w:r>
    </w:p>
    <w:p w:rsidR="004A1074" w:rsidRPr="00F75E7B" w:rsidRDefault="004A1074" w:rsidP="00F75E7B">
      <w:pPr>
        <w:rPr>
          <w:lang w:val="en-US"/>
        </w:rPr>
      </w:pPr>
      <w:r w:rsidRPr="00F75E7B">
        <w:rPr>
          <w:lang w:val="en-US"/>
        </w:rPr>
        <w:t>3. St.Valentine's Day</w:t>
      </w:r>
    </w:p>
    <w:p w:rsidR="004A1074" w:rsidRPr="00F75E7B" w:rsidRDefault="004A1074" w:rsidP="00F75E7B">
      <w:pPr>
        <w:rPr>
          <w:lang w:val="en-US"/>
        </w:rPr>
      </w:pPr>
      <w:r w:rsidRPr="00F75E7B">
        <w:rPr>
          <w:lang w:val="en-US"/>
        </w:rPr>
        <w:t>4. Easter</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8.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Years of revolution, First and second World Wars</w:t>
      </w:r>
    </w:p>
    <w:p w:rsidR="004A1074" w:rsidRPr="00F75E7B" w:rsidRDefault="004A1074" w:rsidP="00F75E7B">
      <w:pPr>
        <w:rPr>
          <w:lang w:val="en-US"/>
        </w:rPr>
      </w:pPr>
      <w:r w:rsidRPr="00F75E7B">
        <w:t>Вопросы</w:t>
      </w:r>
    </w:p>
    <w:p w:rsidR="004A1074" w:rsidRPr="00F75E7B" w:rsidRDefault="004A1074" w:rsidP="00F75E7B">
      <w:pPr>
        <w:rPr>
          <w:spacing w:val="-3"/>
          <w:lang w:val="en-US"/>
        </w:rPr>
      </w:pPr>
      <w:r w:rsidRPr="00F75E7B">
        <w:rPr>
          <w:spacing w:val="-3"/>
          <w:lang w:val="en-US"/>
        </w:rPr>
        <w:t>Industrial revolution.</w:t>
      </w:r>
    </w:p>
    <w:p w:rsidR="004A1074" w:rsidRPr="00F75E7B" w:rsidRDefault="004A1074" w:rsidP="00F75E7B">
      <w:pPr>
        <w:rPr>
          <w:lang w:val="en-US"/>
        </w:rPr>
      </w:pPr>
    </w:p>
    <w:p w:rsidR="004A1074" w:rsidRPr="00F75E7B" w:rsidRDefault="004A1074" w:rsidP="00F75E7B">
      <w:pPr>
        <w:rPr>
          <w:b/>
          <w:lang w:val="en-US"/>
        </w:rPr>
      </w:pPr>
      <w:r w:rsidRPr="00F75E7B">
        <w:rPr>
          <w:b/>
          <w:lang w:val="en-US"/>
        </w:rPr>
        <w:t xml:space="preserve">9. </w:t>
      </w:r>
      <w:r w:rsidRPr="00F75E7B">
        <w:rPr>
          <w:b/>
        </w:rPr>
        <w:t>Раздел</w:t>
      </w:r>
      <w:r w:rsidRPr="00F75E7B">
        <w:rPr>
          <w:b/>
          <w:lang w:val="en-US"/>
        </w:rPr>
        <w:t xml:space="preserve"> (</w:t>
      </w:r>
      <w:r w:rsidRPr="00F75E7B">
        <w:rPr>
          <w:b/>
        </w:rPr>
        <w:t>тема</w:t>
      </w:r>
      <w:r w:rsidRPr="00F75E7B">
        <w:rPr>
          <w:b/>
          <w:lang w:val="en-US"/>
        </w:rPr>
        <w:t xml:space="preserve">) </w:t>
      </w:r>
      <w:r w:rsidRPr="00F75E7B">
        <w:rPr>
          <w:b/>
        </w:rPr>
        <w:t>дисциплины</w:t>
      </w:r>
      <w:r w:rsidRPr="00F75E7B">
        <w:rPr>
          <w:b/>
          <w:lang w:val="en-US"/>
        </w:rPr>
        <w:t>: The places to see in Britain</w:t>
      </w:r>
    </w:p>
    <w:p w:rsidR="004A1074" w:rsidRPr="00F75E7B" w:rsidRDefault="004A1074" w:rsidP="00F75E7B">
      <w:pPr>
        <w:rPr>
          <w:lang w:val="en-US"/>
        </w:rPr>
      </w:pPr>
      <w:r w:rsidRPr="00F75E7B">
        <w:t>Вопросы</w:t>
      </w:r>
      <w:r w:rsidRPr="00F75E7B">
        <w:rPr>
          <w:lang w:val="en-US"/>
        </w:rPr>
        <w:t>:</w:t>
      </w:r>
    </w:p>
    <w:p w:rsidR="004A1074" w:rsidRPr="00F75E7B" w:rsidRDefault="004A1074" w:rsidP="00F75E7B">
      <w:pPr>
        <w:numPr>
          <w:ilvl w:val="0"/>
          <w:numId w:val="1"/>
        </w:numPr>
        <w:tabs>
          <w:tab w:val="left" w:pos="426"/>
        </w:tabs>
        <w:ind w:left="0" w:firstLine="0"/>
        <w:rPr>
          <w:bCs/>
          <w:iCs/>
          <w:lang w:val="en-US"/>
        </w:rPr>
      </w:pPr>
      <w:r w:rsidRPr="00F75E7B">
        <w:rPr>
          <w:spacing w:val="-3"/>
          <w:lang w:val="en-US"/>
        </w:rPr>
        <w:t>The city.</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Royal London.</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Knightsbridge.</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Stonehenge.</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Lake district.</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Canterbury.</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Windsor castle.</w:t>
      </w:r>
    </w:p>
    <w:p w:rsidR="004A1074" w:rsidRPr="00F75E7B" w:rsidRDefault="004A1074" w:rsidP="00F75E7B">
      <w:pPr>
        <w:numPr>
          <w:ilvl w:val="0"/>
          <w:numId w:val="1"/>
        </w:numPr>
        <w:tabs>
          <w:tab w:val="left" w:pos="426"/>
        </w:tabs>
        <w:ind w:left="0" w:firstLine="0"/>
        <w:rPr>
          <w:spacing w:val="-3"/>
          <w:lang w:val="en-US"/>
        </w:rPr>
      </w:pPr>
      <w:r w:rsidRPr="00F75E7B">
        <w:rPr>
          <w:spacing w:val="-3"/>
          <w:lang w:val="en-US"/>
        </w:rPr>
        <w:t>Hampton court palace.</w:t>
      </w:r>
    </w:p>
    <w:p w:rsidR="004A1074" w:rsidRPr="00F75E7B" w:rsidRDefault="004A1074" w:rsidP="00F75E7B">
      <w:pPr>
        <w:widowControl w:val="0"/>
        <w:numPr>
          <w:ilvl w:val="0"/>
          <w:numId w:val="1"/>
        </w:numPr>
        <w:tabs>
          <w:tab w:val="left" w:pos="426"/>
        </w:tabs>
        <w:ind w:left="0" w:firstLine="0"/>
        <w:jc w:val="both"/>
        <w:rPr>
          <w:color w:val="000000"/>
        </w:rPr>
      </w:pPr>
      <w:r w:rsidRPr="00F75E7B">
        <w:rPr>
          <w:spacing w:val="-3"/>
          <w:lang w:val="en-US"/>
        </w:rPr>
        <w:t>Oxford and Cambridge</w:t>
      </w:r>
    </w:p>
    <w:p w:rsidR="004A1074" w:rsidRPr="00F75E7B" w:rsidRDefault="004A1074" w:rsidP="00F75E7B">
      <w:pPr>
        <w:tabs>
          <w:tab w:val="left" w:pos="426"/>
        </w:tabs>
      </w:pPr>
    </w:p>
    <w:p w:rsidR="004A1074" w:rsidRPr="00F75E7B" w:rsidRDefault="004A1074" w:rsidP="00F75E7B">
      <w:pPr>
        <w:ind w:firstLine="709"/>
        <w:jc w:val="center"/>
        <w:rPr>
          <w:b/>
        </w:rPr>
      </w:pPr>
      <w:r w:rsidRPr="00F75E7B">
        <w:rPr>
          <w:b/>
        </w:rPr>
        <w:t>Методические рекомендации по проведению собеседования:</w:t>
      </w:r>
    </w:p>
    <w:p w:rsidR="004A1074" w:rsidRPr="00F75E7B" w:rsidRDefault="004A1074" w:rsidP="00F75E7B">
      <w:pPr>
        <w:ind w:firstLine="709"/>
        <w:jc w:val="center"/>
        <w:rPr>
          <w:b/>
        </w:rPr>
      </w:pPr>
    </w:p>
    <w:p w:rsidR="004A1074" w:rsidRPr="00F75E7B" w:rsidRDefault="004A1074" w:rsidP="00F75E7B">
      <w:pPr>
        <w:ind w:firstLine="709"/>
        <w:contextualSpacing/>
        <w:jc w:val="both"/>
        <w:rPr>
          <w:b/>
        </w:rPr>
      </w:pPr>
      <w:r w:rsidRPr="00F75E7B">
        <w:rPr>
          <w:color w:val="2A2723"/>
        </w:rPr>
        <w:t>Целью устного собеседования являются обобщение и закрепление изученного курса. </w:t>
      </w:r>
      <w:r w:rsidR="00F75E7B">
        <w:rPr>
          <w:color w:val="2A2723"/>
        </w:rPr>
        <w:t>Студентам</w:t>
      </w:r>
      <w:r w:rsidRPr="00F75E7B">
        <w:rPr>
          <w:color w:val="2A2723"/>
        </w:rPr>
        <w:t xml:space="preserve"> предлагается для освещения определенная тематика. При подготовке следует использовать </w:t>
      </w:r>
      <w:r w:rsidRPr="00F75E7B">
        <w:t>специальную литературу, учебники.</w:t>
      </w:r>
    </w:p>
    <w:p w:rsidR="004A1074" w:rsidRPr="00F75E7B" w:rsidRDefault="004A1074" w:rsidP="00F75E7B">
      <w:pPr>
        <w:ind w:firstLine="709"/>
        <w:jc w:val="both"/>
        <w:rPr>
          <w:color w:val="2A2723"/>
        </w:rPr>
      </w:pPr>
      <w:r w:rsidRPr="00F75E7B">
        <w:rPr>
          <w:color w:val="2A2723"/>
        </w:rPr>
        <w:t>Устный опрос позволяет контролировать процесс формирования знаний, умений и навыков, вместе с тем во время опроса осуществляется повторение и закрепление знаний, умений и навыков, совершенствуются диалогическая и монологическая формы речи.</w:t>
      </w:r>
    </w:p>
    <w:p w:rsidR="004A1074" w:rsidRPr="00F75E7B" w:rsidRDefault="004A1074" w:rsidP="00F75E7B">
      <w:pPr>
        <w:ind w:firstLine="709"/>
        <w:jc w:val="both"/>
        <w:rPr>
          <w:color w:val="2A2723"/>
        </w:rPr>
      </w:pPr>
      <w:r w:rsidRPr="00F75E7B">
        <w:rPr>
          <w:color w:val="2A2723"/>
        </w:rPr>
        <w:lastRenderedPageBreak/>
        <w:t xml:space="preserve">Перед началом собеседования преподаватель может предложить прочитать, просмотреть соответствующие тексты, повторить правило, определение, вспомнить порядок рассуждений и т. д. </w:t>
      </w:r>
    </w:p>
    <w:p w:rsidR="004A1074" w:rsidRPr="00F75E7B" w:rsidRDefault="004A1074" w:rsidP="00F75E7B">
      <w:pPr>
        <w:ind w:firstLine="709"/>
        <w:jc w:val="both"/>
        <w:rPr>
          <w:color w:val="2A2723"/>
        </w:rPr>
      </w:pPr>
      <w:r w:rsidRPr="00F75E7B">
        <w:rPr>
          <w:color w:val="2A2723"/>
        </w:rPr>
        <w:t>Устный опрос может проводиться в начале занятия, в таком случае он служит не только целям контроля, но и готовит обучающихся к усвоению нового материала, позволяет увязать изученный материал с тем, с которым они будут знакомиться на этом же или последующих занятиях.</w:t>
      </w:r>
    </w:p>
    <w:p w:rsidR="004A1074" w:rsidRPr="00F75E7B" w:rsidRDefault="004A1074" w:rsidP="00F75E7B">
      <w:pPr>
        <w:ind w:firstLine="709"/>
        <w:jc w:val="both"/>
        <w:rPr>
          <w:color w:val="2A2723"/>
        </w:rPr>
      </w:pPr>
      <w:r w:rsidRPr="00F75E7B">
        <w:rPr>
          <w:color w:val="2A2723"/>
        </w:rPr>
        <w:t>Опрос может быть индивидуальным, фронтальным, опросом по цепочке, взаимоопросом.</w:t>
      </w:r>
    </w:p>
    <w:p w:rsidR="004A1074" w:rsidRPr="00F75E7B" w:rsidRDefault="004A1074" w:rsidP="00F75E7B">
      <w:pPr>
        <w:ind w:firstLine="709"/>
        <w:jc w:val="both"/>
        <w:rPr>
          <w:color w:val="2A2723"/>
        </w:rPr>
      </w:pPr>
      <w:r w:rsidRPr="00F75E7B">
        <w:rPr>
          <w:color w:val="2A2723"/>
        </w:rPr>
        <w:t>Для осуществления взаимоопроса бакалавр должен хорошо, свободно владеть материалом, поэтому оценки заслуживают как отвечающий, так и спрашивающий.</w:t>
      </w:r>
    </w:p>
    <w:p w:rsidR="004A1074" w:rsidRPr="00F75E7B" w:rsidRDefault="004A1074" w:rsidP="00F75E7B">
      <w:pPr>
        <w:ind w:firstLine="709"/>
        <w:jc w:val="both"/>
      </w:pPr>
      <w:r w:rsidRPr="00F75E7B">
        <w:t xml:space="preserve">Уровень усвоения практического материала проверяется по каждой теме (устные ответы, совместное обсуждение вопросов, примеры из практики по каждой теоретической теме). При выполнении практических заданий </w:t>
      </w:r>
      <w:r w:rsidRPr="00F75E7B">
        <w:rPr>
          <w:color w:val="2A2723"/>
        </w:rPr>
        <w:t>бакалаврам</w:t>
      </w:r>
      <w:r w:rsidRPr="00F75E7B">
        <w:t xml:space="preserve"> следует обосновывать свои ответы. </w:t>
      </w:r>
    </w:p>
    <w:p w:rsidR="004A1074" w:rsidRPr="00F75E7B" w:rsidRDefault="004A1074" w:rsidP="00F75E7B">
      <w:pPr>
        <w:ind w:firstLine="709"/>
        <w:jc w:val="both"/>
      </w:pPr>
      <w:r w:rsidRPr="00F75E7B">
        <w:t>Устный опрос предусматривает беседу по тематическому опроснику. Обучающийся должен по памяти отвечать на поставленные вопросы четко, грамотно, лаконично.</w:t>
      </w:r>
    </w:p>
    <w:p w:rsidR="004A1074" w:rsidRPr="00F75E7B" w:rsidRDefault="004A1074" w:rsidP="00F75E7B">
      <w:pPr>
        <w:ind w:firstLine="709"/>
        <w:jc w:val="both"/>
        <w:rPr>
          <w:color w:val="2A2723"/>
        </w:rPr>
      </w:pPr>
    </w:p>
    <w:p w:rsidR="004A1074" w:rsidRPr="00F75E7B" w:rsidRDefault="004A1074" w:rsidP="00F75E7B">
      <w:pPr>
        <w:ind w:firstLine="709"/>
        <w:rPr>
          <w:b/>
        </w:rPr>
      </w:pPr>
      <w:r w:rsidRPr="00F75E7B">
        <w:rPr>
          <w:b/>
        </w:rPr>
        <w:t>Шкалы и критерии оценивания:</w:t>
      </w:r>
    </w:p>
    <w:p w:rsidR="004A1074" w:rsidRPr="00F75E7B" w:rsidRDefault="004A1074" w:rsidP="00F75E7B">
      <w:pPr>
        <w:suppressLineNumbers/>
        <w:tabs>
          <w:tab w:val="num" w:pos="900"/>
          <w:tab w:val="left" w:pos="1800"/>
        </w:tabs>
        <w:ind w:firstLine="709"/>
        <w:jc w:val="both"/>
      </w:pPr>
      <w:r w:rsidRPr="00F75E7B">
        <w:t xml:space="preserve">оценка «отлично» выставляется обучающемуся, если он </w:t>
      </w:r>
      <w:r w:rsidRPr="00F75E7B">
        <w:rPr>
          <w:bCs/>
          <w:spacing w:val="1"/>
        </w:rPr>
        <w:t>показывает высокий уровень теоретических знаний по изучаемым разделам дисциплины, профессионально, грамотно, последовательно, хорошим языком четко излагает материал, аргументированно формулирует выводы</w:t>
      </w:r>
      <w:r w:rsidRPr="00F75E7B">
        <w:t>;</w:t>
      </w:r>
    </w:p>
    <w:p w:rsidR="004A1074" w:rsidRPr="00F75E7B" w:rsidRDefault="004A1074" w:rsidP="00F75E7B">
      <w:pPr>
        <w:suppressLineNumbers/>
        <w:tabs>
          <w:tab w:val="num" w:pos="900"/>
          <w:tab w:val="left" w:pos="1800"/>
        </w:tabs>
        <w:ind w:firstLine="709"/>
        <w:jc w:val="both"/>
      </w:pPr>
      <w:r w:rsidRPr="00F75E7B">
        <w:t>оценка «хорошо» выставляется обучающемуся, если он знает программный материал, грамотно излагает его, без существенных неточностей в ответе на вопрос, правильно применяет теоретические знания, владеет необходимыми навыками при выполнении практических задач;</w:t>
      </w:r>
    </w:p>
    <w:p w:rsidR="004A1074" w:rsidRPr="00F75E7B" w:rsidRDefault="004A1074" w:rsidP="00F75E7B">
      <w:pPr>
        <w:suppressLineNumbers/>
        <w:tabs>
          <w:tab w:val="num" w:pos="900"/>
          <w:tab w:val="left" w:pos="1800"/>
        </w:tabs>
        <w:ind w:firstLine="709"/>
        <w:jc w:val="both"/>
      </w:pPr>
      <w:r w:rsidRPr="00F75E7B">
        <w:t>оценка «удовлетворительно» выставляется обучающемуся, если он демонстрирует усвоение основного материала, при ответе допускает неточности, недостаточно правильные формулировки, нарушение последовательности в изложении программного материала, испытывает затруднения в выполнении практических устных заданий;</w:t>
      </w:r>
    </w:p>
    <w:p w:rsidR="004A1074" w:rsidRPr="00F75E7B" w:rsidRDefault="004A1074" w:rsidP="00F75E7B">
      <w:pPr>
        <w:suppressLineNumbers/>
        <w:tabs>
          <w:tab w:val="num" w:pos="900"/>
          <w:tab w:val="left" w:pos="1800"/>
        </w:tabs>
        <w:ind w:firstLine="709"/>
        <w:jc w:val="both"/>
      </w:pPr>
      <w:r w:rsidRPr="00F75E7B">
        <w:t>оценка «неудовлетворительно» выставляется обучающемуся, если он показывает слабое знание программного материала, при ответе возникают ошибки, затруднения при выполнении практических устных работ.</w:t>
      </w:r>
    </w:p>
    <w:p w:rsidR="004A1074" w:rsidRPr="00F75E7B" w:rsidRDefault="004A1074" w:rsidP="00F75E7B">
      <w:pPr>
        <w:tabs>
          <w:tab w:val="left" w:pos="426"/>
        </w:tabs>
      </w:pPr>
    </w:p>
    <w:p w:rsidR="004A1074" w:rsidRPr="00F75E7B" w:rsidRDefault="004A1074" w:rsidP="00F75E7B">
      <w:pPr>
        <w:rPr>
          <w:u w:val="single"/>
        </w:rPr>
      </w:pPr>
      <w:r w:rsidRPr="00F75E7B">
        <w:t xml:space="preserve">Разработчик __________      </w:t>
      </w:r>
      <w:r w:rsidRPr="00F75E7B">
        <w:rPr>
          <w:u w:val="single"/>
        </w:rPr>
        <w:t xml:space="preserve"> </w:t>
      </w:r>
      <w:r w:rsidR="00E24535" w:rsidRPr="00F75E7B">
        <w:rPr>
          <w:u w:val="single"/>
        </w:rPr>
        <w:t>Абуева</w:t>
      </w:r>
      <w:r w:rsidRPr="00F75E7B">
        <w:rPr>
          <w:u w:val="single"/>
        </w:rPr>
        <w:t xml:space="preserve"> </w:t>
      </w:r>
      <w:r w:rsidR="00E24535" w:rsidRPr="00F75E7B">
        <w:rPr>
          <w:u w:val="single"/>
        </w:rPr>
        <w:t>М</w:t>
      </w:r>
      <w:r w:rsidRPr="00F75E7B">
        <w:rPr>
          <w:u w:val="single"/>
        </w:rPr>
        <w:t>.</w:t>
      </w:r>
      <w:r w:rsidR="00E24535" w:rsidRPr="00F75E7B">
        <w:rPr>
          <w:u w:val="single"/>
        </w:rPr>
        <w:t>С.-С</w:t>
      </w:r>
      <w:r w:rsidRPr="00F75E7B">
        <w:rPr>
          <w:u w:val="single"/>
        </w:rPr>
        <w:t>.</w:t>
      </w:r>
      <w:r w:rsidRPr="00F75E7B">
        <w:t>_____________</w:t>
      </w:r>
    </w:p>
    <w:p w:rsidR="004A1074" w:rsidRPr="00F75E7B" w:rsidRDefault="004A1074" w:rsidP="00F75E7B">
      <w:r w:rsidRPr="00F75E7B">
        <w:t xml:space="preserve">                       подпись               (инициалы, фамилия)  </w:t>
      </w:r>
    </w:p>
    <w:p w:rsidR="004A1074" w:rsidRPr="00F75E7B" w:rsidRDefault="004A1074" w:rsidP="00F75E7B"/>
    <w:p w:rsidR="004A1074" w:rsidRPr="00F75E7B" w:rsidRDefault="004A1074" w:rsidP="00F75E7B"/>
    <w:p w:rsidR="004A1074" w:rsidRPr="00F75E7B" w:rsidRDefault="004A1074" w:rsidP="00F75E7B">
      <w:pPr>
        <w:tabs>
          <w:tab w:val="left" w:pos="720"/>
        </w:tabs>
        <w:jc w:val="both"/>
      </w:pPr>
    </w:p>
    <w:p w:rsidR="005D7650" w:rsidRPr="00F75E7B" w:rsidRDefault="005D7650" w:rsidP="00F75E7B">
      <w:pPr>
        <w:tabs>
          <w:tab w:val="left" w:pos="720"/>
        </w:tabs>
        <w:jc w:val="both"/>
      </w:pPr>
    </w:p>
    <w:p w:rsidR="005D7650" w:rsidRPr="00F75E7B" w:rsidRDefault="005D7650" w:rsidP="00F75E7B">
      <w:pPr>
        <w:tabs>
          <w:tab w:val="left" w:pos="720"/>
        </w:tabs>
        <w:jc w:val="both"/>
      </w:pPr>
    </w:p>
    <w:p w:rsidR="005D7650" w:rsidRPr="00F75E7B" w:rsidRDefault="005D7650" w:rsidP="00F75E7B">
      <w:pPr>
        <w:tabs>
          <w:tab w:val="left" w:pos="720"/>
        </w:tabs>
        <w:jc w:val="both"/>
      </w:pPr>
    </w:p>
    <w:p w:rsidR="005D7650" w:rsidRPr="00F75E7B" w:rsidRDefault="005D7650" w:rsidP="00F75E7B">
      <w:pPr>
        <w:tabs>
          <w:tab w:val="left" w:pos="720"/>
        </w:tabs>
        <w:jc w:val="both"/>
      </w:pPr>
    </w:p>
    <w:p w:rsidR="005D7650" w:rsidRPr="00F75E7B" w:rsidRDefault="005D7650" w:rsidP="00F75E7B">
      <w:pPr>
        <w:framePr w:w="10075" w:h="1375" w:hSpace="180" w:wrap="auto" w:vAnchor="text" w:hAnchor="page" w:x="1006" w:y="219"/>
        <w:rPr>
          <w:color w:val="000000"/>
        </w:rPr>
      </w:pPr>
      <w:r w:rsidRPr="00F75E7B">
        <w:rPr>
          <w:color w:val="000000"/>
        </w:rPr>
        <w:lastRenderedPageBreak/>
        <w:t>МИНИСТЕРСТВО НАУКИ И ВЫСШЕГО ОБРАЗОВАНИЯ РОССИЙСКОЙ ФЕДЕРАЦИИ</w:t>
      </w:r>
    </w:p>
    <w:p w:rsidR="005D7650" w:rsidRPr="00F75E7B" w:rsidRDefault="005D7650" w:rsidP="00F75E7B">
      <w:pPr>
        <w:framePr w:w="10075" w:h="1375" w:hSpace="180" w:wrap="auto" w:vAnchor="text" w:hAnchor="page" w:x="1006" w:y="219"/>
        <w:jc w:val="center"/>
        <w:rPr>
          <w:color w:val="000000"/>
        </w:rPr>
      </w:pPr>
      <w:r w:rsidRPr="00F75E7B">
        <w:rPr>
          <w:color w:val="000000"/>
        </w:rPr>
        <w:t>Федеральное государственное бюджетное образовательное учреждение</w:t>
      </w:r>
    </w:p>
    <w:p w:rsidR="005D7650" w:rsidRPr="00F75E7B" w:rsidRDefault="005D7650" w:rsidP="00F75E7B">
      <w:pPr>
        <w:framePr w:w="10075" w:h="1375" w:hSpace="180" w:wrap="auto" w:vAnchor="text" w:hAnchor="page" w:x="1006" w:y="219"/>
        <w:jc w:val="center"/>
        <w:rPr>
          <w:color w:val="000000"/>
        </w:rPr>
      </w:pPr>
      <w:r w:rsidRPr="00F75E7B">
        <w:rPr>
          <w:color w:val="000000"/>
        </w:rPr>
        <w:t>высшего образования</w:t>
      </w:r>
    </w:p>
    <w:p w:rsidR="005D7650" w:rsidRPr="00F75E7B" w:rsidRDefault="005D7650" w:rsidP="00F75E7B">
      <w:pPr>
        <w:framePr w:w="10075" w:h="1375" w:hSpace="180" w:wrap="auto" w:vAnchor="text" w:hAnchor="page" w:x="1006" w:y="219"/>
        <w:jc w:val="center"/>
        <w:rPr>
          <w:color w:val="000000"/>
        </w:rPr>
      </w:pPr>
      <w:r w:rsidRPr="00F75E7B">
        <w:rPr>
          <w:color w:val="000000"/>
        </w:rPr>
        <w:t>«Чеченский государственный университет</w:t>
      </w:r>
    </w:p>
    <w:p w:rsidR="005D7650" w:rsidRPr="00F75E7B" w:rsidRDefault="005D7650" w:rsidP="00F75E7B">
      <w:pPr>
        <w:framePr w:w="10075" w:h="1375" w:hSpace="180" w:wrap="auto" w:vAnchor="text" w:hAnchor="page" w:x="1006" w:y="219"/>
        <w:jc w:val="center"/>
        <w:rPr>
          <w:color w:val="000000"/>
        </w:rPr>
      </w:pPr>
      <w:r w:rsidRPr="00F75E7B">
        <w:rPr>
          <w:color w:val="000000"/>
        </w:rPr>
        <w:t xml:space="preserve"> имени Ахмата Абдулхамидовича Кадырова»</w:t>
      </w:r>
    </w:p>
    <w:p w:rsidR="005D7650" w:rsidRPr="00F75E7B" w:rsidRDefault="005D7650" w:rsidP="00F75E7B">
      <w:pPr>
        <w:keepNext/>
        <w:jc w:val="center"/>
        <w:outlineLvl w:val="3"/>
        <w:rPr>
          <w:bCs/>
        </w:rPr>
      </w:pPr>
    </w:p>
    <w:p w:rsidR="004A1074" w:rsidRPr="00F75E7B" w:rsidRDefault="004A1074" w:rsidP="00F75E7B">
      <w:pPr>
        <w:keepNext/>
        <w:jc w:val="center"/>
        <w:outlineLvl w:val="3"/>
        <w:rPr>
          <w:bCs/>
          <w:i/>
        </w:rPr>
      </w:pPr>
      <w:r w:rsidRPr="00F75E7B">
        <w:rPr>
          <w:bCs/>
        </w:rPr>
        <w:t xml:space="preserve">Кафедра </w:t>
      </w:r>
      <w:r w:rsidRPr="00F75E7B">
        <w:rPr>
          <w:bCs/>
          <w:u w:val="single"/>
        </w:rPr>
        <w:t>английского языка</w:t>
      </w:r>
    </w:p>
    <w:p w:rsidR="004A1074" w:rsidRPr="00F75E7B" w:rsidRDefault="004A1074" w:rsidP="00F75E7B">
      <w:pPr>
        <w:keepNext/>
        <w:jc w:val="center"/>
        <w:outlineLvl w:val="3"/>
        <w:rPr>
          <w:bCs/>
          <w:i/>
        </w:rPr>
      </w:pPr>
      <w:r w:rsidRPr="00F75E7B">
        <w:rPr>
          <w:bCs/>
          <w:i/>
          <w:vertAlign w:val="superscript"/>
        </w:rPr>
        <w:t xml:space="preserve">                       (наименование кафедры)</w:t>
      </w:r>
    </w:p>
    <w:p w:rsidR="004A1074" w:rsidRPr="00F75E7B" w:rsidRDefault="004A1074" w:rsidP="00F75E7B">
      <w:pPr>
        <w:tabs>
          <w:tab w:val="left" w:pos="2295"/>
        </w:tabs>
        <w:jc w:val="center"/>
      </w:pPr>
      <w:r w:rsidRPr="00F75E7B">
        <w:t>Темы рефератов</w:t>
      </w:r>
    </w:p>
    <w:p w:rsidR="004A1074" w:rsidRPr="00F75E7B" w:rsidRDefault="004A1074" w:rsidP="00F75E7B">
      <w:pPr>
        <w:tabs>
          <w:tab w:val="left" w:pos="500"/>
        </w:tabs>
        <w:ind w:right="-30"/>
        <w:jc w:val="center"/>
        <w:rPr>
          <w:i/>
          <w:lang w:eastAsia="ko-KR"/>
        </w:rPr>
      </w:pPr>
      <w:r w:rsidRPr="00F75E7B">
        <w:rPr>
          <w:lang w:eastAsia="ko-KR"/>
        </w:rPr>
        <w:t>по дисциплине</w:t>
      </w:r>
      <w:r w:rsidR="00E24535" w:rsidRPr="00F75E7B">
        <w:rPr>
          <w:lang w:eastAsia="ko-KR"/>
        </w:rPr>
        <w:t xml:space="preserve"> </w:t>
      </w:r>
      <w:r w:rsidRPr="00F75E7B">
        <w:rPr>
          <w:i/>
          <w:u w:val="single"/>
          <w:lang w:eastAsia="ko-KR"/>
        </w:rPr>
        <w:t xml:space="preserve">География, история и культура </w:t>
      </w:r>
      <w:r w:rsidR="00E24535" w:rsidRPr="00F75E7B">
        <w:rPr>
          <w:i/>
          <w:u w:val="single"/>
          <w:lang w:eastAsia="ko-KR"/>
        </w:rPr>
        <w:t>страны изучаемого языка</w:t>
      </w:r>
      <w:r w:rsidRPr="00F75E7B">
        <w:rPr>
          <w:i/>
          <w:lang w:eastAsia="ko-KR"/>
        </w:rPr>
        <w:t>_</w:t>
      </w:r>
    </w:p>
    <w:p w:rsidR="004A1074" w:rsidRPr="00F75E7B" w:rsidRDefault="004A1074" w:rsidP="00F75E7B">
      <w:pPr>
        <w:tabs>
          <w:tab w:val="left" w:pos="500"/>
        </w:tabs>
        <w:ind w:right="-30"/>
        <w:jc w:val="center"/>
        <w:rPr>
          <w:i/>
          <w:vertAlign w:val="superscript"/>
          <w:lang w:eastAsia="ko-KR"/>
        </w:rPr>
      </w:pPr>
      <w:r w:rsidRPr="00F75E7B">
        <w:rPr>
          <w:i/>
          <w:vertAlign w:val="superscript"/>
          <w:lang w:eastAsia="ko-KR"/>
        </w:rPr>
        <w:t xml:space="preserve">                                                 (наименование дисциплины)</w:t>
      </w:r>
    </w:p>
    <w:p w:rsidR="004A1074" w:rsidRPr="00F75E7B" w:rsidRDefault="004A1074" w:rsidP="00F75E7B">
      <w:pPr>
        <w:tabs>
          <w:tab w:val="left" w:pos="5820"/>
        </w:tabs>
      </w:pPr>
    </w:p>
    <w:p w:rsidR="004A1074" w:rsidRPr="00F75E7B" w:rsidRDefault="004A1074" w:rsidP="00F75E7B">
      <w:pPr>
        <w:tabs>
          <w:tab w:val="left" w:pos="5700"/>
        </w:tabs>
        <w:jc w:val="both"/>
        <w:rPr>
          <w:b/>
        </w:rPr>
      </w:pPr>
      <w:r w:rsidRPr="00F75E7B">
        <w:rPr>
          <w:b/>
        </w:rPr>
        <w:t>Тематика рефератов</w:t>
      </w:r>
    </w:p>
    <w:p w:rsidR="004A1074" w:rsidRPr="00F75E7B" w:rsidRDefault="004A1074" w:rsidP="00F75E7B">
      <w:pPr>
        <w:numPr>
          <w:ilvl w:val="0"/>
          <w:numId w:val="4"/>
        </w:numPr>
        <w:tabs>
          <w:tab w:val="left" w:pos="709"/>
        </w:tabs>
        <w:ind w:left="709" w:hanging="349"/>
        <w:jc w:val="both"/>
        <w:rPr>
          <w:lang w:val="en-US"/>
        </w:rPr>
      </w:pPr>
      <w:r w:rsidRPr="00F75E7B">
        <w:rPr>
          <w:lang w:val="en-US"/>
        </w:rPr>
        <w:t>Celtic invasion</w:t>
      </w:r>
    </w:p>
    <w:p w:rsidR="004A1074" w:rsidRPr="00F75E7B" w:rsidRDefault="004A1074" w:rsidP="00F75E7B">
      <w:pPr>
        <w:numPr>
          <w:ilvl w:val="0"/>
          <w:numId w:val="4"/>
        </w:numPr>
        <w:tabs>
          <w:tab w:val="left" w:pos="709"/>
        </w:tabs>
        <w:ind w:left="709" w:hanging="349"/>
        <w:jc w:val="both"/>
        <w:rPr>
          <w:lang w:val="en-US"/>
        </w:rPr>
      </w:pPr>
      <w:r w:rsidRPr="00F75E7B">
        <w:rPr>
          <w:lang w:val="en-US"/>
        </w:rPr>
        <w:t>Roman invasion</w:t>
      </w:r>
    </w:p>
    <w:p w:rsidR="004A1074" w:rsidRPr="00F75E7B" w:rsidRDefault="004A1074" w:rsidP="00F75E7B">
      <w:pPr>
        <w:numPr>
          <w:ilvl w:val="0"/>
          <w:numId w:val="4"/>
        </w:numPr>
        <w:tabs>
          <w:tab w:val="left" w:pos="709"/>
        </w:tabs>
        <w:ind w:left="709" w:hanging="349"/>
        <w:jc w:val="both"/>
      </w:pPr>
      <w:r w:rsidRPr="00F75E7B">
        <w:rPr>
          <w:lang w:val="en-US"/>
        </w:rPr>
        <w:t>Anglo</w:t>
      </w:r>
      <w:r w:rsidRPr="00F75E7B">
        <w:t>-</w:t>
      </w:r>
      <w:r w:rsidRPr="00F75E7B">
        <w:rPr>
          <w:lang w:val="en-US"/>
        </w:rPr>
        <w:t>Saxoninvasion</w:t>
      </w:r>
    </w:p>
    <w:p w:rsidR="004A1074" w:rsidRPr="00F75E7B" w:rsidRDefault="004A1074" w:rsidP="00F75E7B">
      <w:pPr>
        <w:numPr>
          <w:ilvl w:val="0"/>
          <w:numId w:val="4"/>
        </w:numPr>
        <w:tabs>
          <w:tab w:val="left" w:pos="709"/>
        </w:tabs>
        <w:ind w:left="709" w:hanging="349"/>
        <w:jc w:val="both"/>
        <w:rPr>
          <w:lang w:val="en-US"/>
        </w:rPr>
      </w:pPr>
      <w:r w:rsidRPr="00F75E7B">
        <w:rPr>
          <w:lang w:val="en-US"/>
        </w:rPr>
        <w:t xml:space="preserve">Christianity </w:t>
      </w:r>
    </w:p>
    <w:p w:rsidR="004A1074" w:rsidRPr="00F75E7B" w:rsidRDefault="004A1074" w:rsidP="00F75E7B">
      <w:pPr>
        <w:numPr>
          <w:ilvl w:val="0"/>
          <w:numId w:val="4"/>
        </w:numPr>
        <w:tabs>
          <w:tab w:val="left" w:pos="709"/>
        </w:tabs>
        <w:ind w:left="709" w:hanging="349"/>
        <w:jc w:val="both"/>
        <w:rPr>
          <w:lang w:val="en-US"/>
        </w:rPr>
      </w:pPr>
      <w:r w:rsidRPr="00F75E7B">
        <w:rPr>
          <w:lang w:val="en-US"/>
        </w:rPr>
        <w:t>Roman invasion</w:t>
      </w:r>
    </w:p>
    <w:p w:rsidR="004A1074" w:rsidRPr="00F75E7B" w:rsidRDefault="004A1074" w:rsidP="00F75E7B">
      <w:pPr>
        <w:numPr>
          <w:ilvl w:val="0"/>
          <w:numId w:val="4"/>
        </w:numPr>
        <w:tabs>
          <w:tab w:val="left" w:pos="709"/>
        </w:tabs>
        <w:ind w:left="709" w:hanging="349"/>
        <w:jc w:val="both"/>
        <w:rPr>
          <w:lang w:val="en-US"/>
        </w:rPr>
      </w:pPr>
      <w:r w:rsidRPr="00F75E7B">
        <w:rPr>
          <w:lang w:val="en-US"/>
        </w:rPr>
        <w:t>Formation of the UK.</w:t>
      </w:r>
    </w:p>
    <w:p w:rsidR="004A1074" w:rsidRPr="00F75E7B" w:rsidRDefault="004A1074" w:rsidP="00F75E7B">
      <w:pPr>
        <w:pStyle w:val="6"/>
        <w:keepNext/>
        <w:numPr>
          <w:ilvl w:val="0"/>
          <w:numId w:val="4"/>
        </w:numPr>
        <w:spacing w:before="0" w:after="0"/>
        <w:rPr>
          <w:rFonts w:ascii="Times New Roman" w:hAnsi="Times New Roman"/>
          <w:sz w:val="24"/>
          <w:szCs w:val="24"/>
          <w:lang w:val="en-US"/>
        </w:rPr>
      </w:pPr>
      <w:r w:rsidRPr="00F75E7B">
        <w:rPr>
          <w:rFonts w:ascii="Times New Roman" w:hAnsi="Times New Roman"/>
          <w:sz w:val="24"/>
          <w:szCs w:val="24"/>
          <w:lang w:val="en-US"/>
        </w:rPr>
        <w:t>The Constitution of the USA.</w:t>
      </w:r>
    </w:p>
    <w:p w:rsidR="004A1074" w:rsidRPr="00F75E7B" w:rsidRDefault="004A1074" w:rsidP="00F75E7B">
      <w:pPr>
        <w:numPr>
          <w:ilvl w:val="0"/>
          <w:numId w:val="4"/>
        </w:numPr>
        <w:rPr>
          <w:bCs/>
          <w:lang w:val="en-US"/>
        </w:rPr>
      </w:pPr>
      <w:r w:rsidRPr="00F75E7B">
        <w:rPr>
          <w:bCs/>
          <w:lang w:val="en-US"/>
        </w:rPr>
        <w:t>Three branches of power in the USA</w:t>
      </w:r>
    </w:p>
    <w:p w:rsidR="004A1074" w:rsidRPr="00F75E7B" w:rsidRDefault="004A1074" w:rsidP="00F75E7B">
      <w:pPr>
        <w:numPr>
          <w:ilvl w:val="0"/>
          <w:numId w:val="4"/>
        </w:numPr>
        <w:rPr>
          <w:lang w:val="en-US"/>
        </w:rPr>
      </w:pPr>
      <w:r w:rsidRPr="00F75E7B">
        <w:rPr>
          <w:lang w:val="en-US"/>
        </w:rPr>
        <w:t>Climate and Weather</w:t>
      </w:r>
    </w:p>
    <w:p w:rsidR="004A1074" w:rsidRPr="00F75E7B" w:rsidRDefault="004A1074" w:rsidP="00F75E7B">
      <w:pPr>
        <w:numPr>
          <w:ilvl w:val="0"/>
          <w:numId w:val="4"/>
        </w:numPr>
        <w:rPr>
          <w:lang w:val="en-US"/>
        </w:rPr>
      </w:pPr>
      <w:r w:rsidRPr="00F75E7B">
        <w:rPr>
          <w:lang w:val="en-US"/>
        </w:rPr>
        <w:t>The Royal family</w:t>
      </w:r>
    </w:p>
    <w:p w:rsidR="004A1074" w:rsidRPr="00F75E7B" w:rsidRDefault="004A1074" w:rsidP="00F75E7B">
      <w:pPr>
        <w:numPr>
          <w:ilvl w:val="0"/>
          <w:numId w:val="4"/>
        </w:numPr>
        <w:rPr>
          <w:lang w:val="en-US"/>
        </w:rPr>
      </w:pPr>
      <w:r w:rsidRPr="00F75E7B">
        <w:rPr>
          <w:lang w:val="en-US"/>
        </w:rPr>
        <w:t xml:space="preserve">British monarchy </w:t>
      </w:r>
    </w:p>
    <w:p w:rsidR="004A1074" w:rsidRPr="00F75E7B" w:rsidRDefault="004A1074" w:rsidP="00F75E7B">
      <w:pPr>
        <w:numPr>
          <w:ilvl w:val="0"/>
          <w:numId w:val="4"/>
        </w:numPr>
        <w:rPr>
          <w:lang w:val="en-US"/>
        </w:rPr>
      </w:pPr>
      <w:r w:rsidRPr="00F75E7B">
        <w:rPr>
          <w:lang w:val="en-US"/>
        </w:rPr>
        <w:t>Political Parties</w:t>
      </w:r>
    </w:p>
    <w:p w:rsidR="004A1074" w:rsidRPr="00F75E7B" w:rsidRDefault="004A1074" w:rsidP="00F75E7B">
      <w:pPr>
        <w:numPr>
          <w:ilvl w:val="0"/>
          <w:numId w:val="4"/>
        </w:numPr>
        <w:rPr>
          <w:lang w:val="en-US"/>
        </w:rPr>
      </w:pPr>
      <w:r w:rsidRPr="00F75E7B">
        <w:rPr>
          <w:lang w:val="en-US"/>
        </w:rPr>
        <w:t xml:space="preserve"> Flag, Symbols, Anthems of GB</w:t>
      </w:r>
    </w:p>
    <w:p w:rsidR="004A1074" w:rsidRPr="00F75E7B" w:rsidRDefault="004A1074" w:rsidP="00F75E7B">
      <w:pPr>
        <w:numPr>
          <w:ilvl w:val="0"/>
          <w:numId w:val="4"/>
        </w:numPr>
        <w:rPr>
          <w:bCs/>
          <w:lang w:val="en-US"/>
        </w:rPr>
      </w:pPr>
      <w:r w:rsidRPr="00F75E7B">
        <w:rPr>
          <w:bCs/>
          <w:lang w:val="en-US"/>
        </w:rPr>
        <w:t>The work of the British Parliament</w:t>
      </w:r>
    </w:p>
    <w:p w:rsidR="004A1074" w:rsidRPr="00F75E7B" w:rsidRDefault="004A1074" w:rsidP="00F75E7B">
      <w:pPr>
        <w:numPr>
          <w:ilvl w:val="0"/>
          <w:numId w:val="4"/>
        </w:numPr>
        <w:rPr>
          <w:bCs/>
          <w:lang w:val="en-US"/>
        </w:rPr>
      </w:pPr>
      <w:r w:rsidRPr="00F75E7B">
        <w:rPr>
          <w:bCs/>
          <w:lang w:val="en-US"/>
        </w:rPr>
        <w:t xml:space="preserve">Easter </w:t>
      </w:r>
    </w:p>
    <w:p w:rsidR="004A1074" w:rsidRPr="00F75E7B" w:rsidRDefault="004A1074" w:rsidP="00F75E7B">
      <w:pPr>
        <w:numPr>
          <w:ilvl w:val="0"/>
          <w:numId w:val="4"/>
        </w:numPr>
        <w:rPr>
          <w:bCs/>
          <w:lang w:val="en-US"/>
        </w:rPr>
      </w:pPr>
      <w:r w:rsidRPr="00F75E7B">
        <w:rPr>
          <w:bCs/>
          <w:lang w:val="en-US"/>
        </w:rPr>
        <w:t>Pancake Day</w:t>
      </w:r>
    </w:p>
    <w:p w:rsidR="004A1074" w:rsidRPr="00F75E7B" w:rsidRDefault="004A1074" w:rsidP="00F75E7B">
      <w:pPr>
        <w:numPr>
          <w:ilvl w:val="0"/>
          <w:numId w:val="4"/>
        </w:numPr>
        <w:rPr>
          <w:bCs/>
          <w:lang w:val="en-US"/>
        </w:rPr>
      </w:pPr>
      <w:r w:rsidRPr="00F75E7B">
        <w:rPr>
          <w:bCs/>
          <w:lang w:val="en-US"/>
        </w:rPr>
        <w:t>Renaissance period</w:t>
      </w:r>
    </w:p>
    <w:p w:rsidR="004A1074" w:rsidRPr="00F75E7B" w:rsidRDefault="004A1074" w:rsidP="00F75E7B">
      <w:pPr>
        <w:numPr>
          <w:ilvl w:val="0"/>
          <w:numId w:val="4"/>
        </w:numPr>
        <w:rPr>
          <w:bCs/>
          <w:lang w:val="en-US"/>
        </w:rPr>
      </w:pPr>
      <w:r w:rsidRPr="00F75E7B">
        <w:rPr>
          <w:bCs/>
          <w:lang w:val="en-US"/>
        </w:rPr>
        <w:t>Shakespeare England</w:t>
      </w:r>
    </w:p>
    <w:p w:rsidR="004A1074" w:rsidRPr="00F75E7B" w:rsidRDefault="004A1074" w:rsidP="00F75E7B">
      <w:pPr>
        <w:numPr>
          <w:ilvl w:val="0"/>
          <w:numId w:val="4"/>
        </w:numPr>
        <w:rPr>
          <w:bCs/>
          <w:lang w:val="en-US"/>
        </w:rPr>
      </w:pPr>
      <w:r w:rsidRPr="00F75E7B">
        <w:rPr>
          <w:bCs/>
          <w:lang w:val="en-US"/>
        </w:rPr>
        <w:t>Elections in GB</w:t>
      </w:r>
    </w:p>
    <w:p w:rsidR="004A1074" w:rsidRPr="00F75E7B" w:rsidRDefault="004A1074" w:rsidP="00F75E7B">
      <w:pPr>
        <w:numPr>
          <w:ilvl w:val="0"/>
          <w:numId w:val="4"/>
        </w:numPr>
        <w:rPr>
          <w:bCs/>
          <w:lang w:val="en-US"/>
        </w:rPr>
      </w:pPr>
      <w:r w:rsidRPr="00F75E7B">
        <w:rPr>
          <w:bCs/>
          <w:lang w:val="en-US"/>
        </w:rPr>
        <w:t xml:space="preserve">Medieval Britain  </w:t>
      </w:r>
    </w:p>
    <w:p w:rsidR="004A1074" w:rsidRPr="00F75E7B" w:rsidRDefault="004A1074" w:rsidP="00F75E7B">
      <w:pPr>
        <w:rPr>
          <w:bCs/>
          <w:lang w:val="en-US"/>
        </w:rPr>
      </w:pPr>
    </w:p>
    <w:p w:rsidR="004A1074" w:rsidRPr="00F75E7B" w:rsidRDefault="004A1074" w:rsidP="00F75E7B">
      <w:pPr>
        <w:pStyle w:val="21"/>
        <w:keepNext/>
        <w:keepLines/>
        <w:shd w:val="clear" w:color="auto" w:fill="auto"/>
        <w:spacing w:after="0" w:line="240" w:lineRule="auto"/>
        <w:ind w:firstLine="709"/>
        <w:jc w:val="both"/>
        <w:rPr>
          <w:rFonts w:ascii="Times New Roman" w:hAnsi="Times New Roman" w:cs="Times New Roman"/>
          <w:sz w:val="24"/>
          <w:szCs w:val="24"/>
          <w:lang w:val="ru-RU"/>
        </w:rPr>
      </w:pPr>
      <w:bookmarkStart w:id="1" w:name="bookmark74"/>
      <w:r w:rsidRPr="00F75E7B">
        <w:rPr>
          <w:rFonts w:ascii="Times New Roman" w:hAnsi="Times New Roman" w:cs="Times New Roman"/>
          <w:sz w:val="24"/>
          <w:szCs w:val="24"/>
          <w:lang w:val="ru-RU"/>
        </w:rPr>
        <w:t>Методические рекомендации по выполнению рефератов</w:t>
      </w:r>
      <w:bookmarkEnd w:id="1"/>
      <w:r w:rsidRPr="00F75E7B">
        <w:rPr>
          <w:rFonts w:ascii="Times New Roman" w:hAnsi="Times New Roman" w:cs="Times New Roman"/>
          <w:sz w:val="24"/>
          <w:szCs w:val="24"/>
          <w:lang w:val="ru-RU"/>
        </w:rPr>
        <w:t>:</w:t>
      </w:r>
    </w:p>
    <w:p w:rsidR="004A1074" w:rsidRPr="00F75E7B" w:rsidRDefault="004A1074" w:rsidP="00F75E7B">
      <w:pPr>
        <w:pStyle w:val="21"/>
        <w:keepNext/>
        <w:keepLines/>
        <w:shd w:val="clear" w:color="auto" w:fill="auto"/>
        <w:spacing w:after="0" w:line="240" w:lineRule="auto"/>
        <w:ind w:firstLine="709"/>
        <w:jc w:val="both"/>
        <w:rPr>
          <w:rFonts w:ascii="Times New Roman" w:hAnsi="Times New Roman" w:cs="Times New Roman"/>
          <w:sz w:val="24"/>
          <w:szCs w:val="24"/>
          <w:lang w:val="ru-RU"/>
        </w:rPr>
      </w:pP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w:t>
      </w:r>
      <w:r w:rsidRPr="00F75E7B">
        <w:rPr>
          <w:rFonts w:ascii="Times New Roman" w:hAnsi="Times New Roman" w:cs="Times New Roman"/>
          <w:sz w:val="24"/>
          <w:szCs w:val="24"/>
          <w:lang w:val="ru-RU"/>
        </w:rPr>
        <w:lastRenderedPageBreak/>
        <w:t xml:space="preserve">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Требования к рефератам. Прежде всего следует помнить, что реферат не должен отражать субъективных взглядов референта (студента) на излагаемый вопрос, а также давать оценку тексту. 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 6. соблюдение единого стиля - использование литературного языка в его научно-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w:t>
      </w:r>
      <w:r w:rsidRPr="00F75E7B">
        <w:rPr>
          <w:rFonts w:ascii="Times New Roman" w:hAnsi="Times New Roman" w:cs="Times New Roman"/>
          <w:sz w:val="24"/>
          <w:szCs w:val="24"/>
          <w:lang w:val="ru-RU"/>
        </w:rPr>
        <w:lastRenderedPageBreak/>
        <w:t>представляющее собой осмысление текста, аналитико</w:t>
      </w:r>
      <w:r w:rsidRPr="00F75E7B">
        <w:rPr>
          <w:rFonts w:ascii="Times New Roman" w:hAnsi="Times New Roman" w:cs="Times New Roman"/>
          <w:sz w:val="24"/>
          <w:szCs w:val="24"/>
          <w:lang w:val="ru-RU"/>
        </w:rPr>
        <w:softHyphen/>
        <w:t xml:space="preserve">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(может состоят из одного и более изданий).</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r w:rsidRPr="00F75E7B">
        <w:rPr>
          <w:rFonts w:ascii="Times New Roman" w:hAnsi="Times New Roman" w:cs="Times New Roman"/>
          <w:sz w:val="24"/>
          <w:szCs w:val="24"/>
          <w:lang w:val="en-US" w:bidi="en-US"/>
        </w:rPr>
        <w:t>Word</w:t>
      </w:r>
      <w:r w:rsidRPr="00F75E7B">
        <w:rPr>
          <w:rFonts w:ascii="Times New Roman" w:hAnsi="Times New Roman" w:cs="Times New Roman"/>
          <w:sz w:val="24"/>
          <w:szCs w:val="24"/>
          <w:lang w:val="ru-RU" w:bidi="en-US"/>
        </w:rPr>
        <w:t xml:space="preserve">; </w:t>
      </w:r>
      <w:r w:rsidRPr="00F75E7B">
        <w:rPr>
          <w:rFonts w:ascii="Times New Roman" w:hAnsi="Times New Roman" w:cs="Times New Roman"/>
          <w:sz w:val="24"/>
          <w:szCs w:val="24"/>
          <w:lang w:val="ru-RU"/>
        </w:rPr>
        <w:t xml:space="preserve">размер шрифта - 14; интервал - 1,5, формат бумаги А 4, сноски - постраничные, сплошные; поле (верхнее, нижнее, левое, правое) - 2 мм; выравнивание - по ширине; ориентация книжная; шрифт </w:t>
      </w:r>
      <w:r w:rsidRPr="00F75E7B">
        <w:rPr>
          <w:rFonts w:ascii="Times New Roman" w:hAnsi="Times New Roman" w:cs="Times New Roman"/>
          <w:sz w:val="24"/>
          <w:szCs w:val="24"/>
          <w:lang w:val="en-US" w:bidi="en-US"/>
        </w:rPr>
        <w:t>TimesNewRoman</w:t>
      </w:r>
      <w:r w:rsidRPr="00F75E7B">
        <w:rPr>
          <w:rFonts w:ascii="Times New Roman" w:hAnsi="Times New Roman" w:cs="Times New Roman"/>
          <w:sz w:val="24"/>
          <w:szCs w:val="24"/>
          <w:lang w:val="ru-RU" w:bidi="en-US"/>
        </w:rPr>
        <w:t xml:space="preserve">. </w:t>
      </w:r>
      <w:r w:rsidRPr="00F75E7B">
        <w:rPr>
          <w:rFonts w:ascii="Times New Roman" w:hAnsi="Times New Roman" w:cs="Times New Roman"/>
          <w:sz w:val="24"/>
          <w:szCs w:val="24"/>
          <w:lang w:val="ru-RU"/>
        </w:rPr>
        <w:t>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приложения. В конце реферата представляется список использованной литературы с точным указанием авторов, названия, места и года ее издания.</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w:t>
      </w:r>
      <w:r w:rsidRPr="00F75E7B">
        <w:rPr>
          <w:rFonts w:ascii="Times New Roman" w:hAnsi="Times New Roman" w:cs="Times New Roman"/>
          <w:sz w:val="24"/>
          <w:szCs w:val="24"/>
          <w:lang w:val="ru-RU"/>
        </w:rPr>
        <w:tab/>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3. Соблюдение требований к оформлению определяется:</w:t>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 правильным оформлением ссылок на используемую литературу;</w:t>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 оценкой грамотности и культуры изложения;</w:t>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 владением терминологией и понятийным аппаратом проблемы;</w:t>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 соблюдением требований к объему реферата;</w:t>
      </w:r>
    </w:p>
    <w:p w:rsidR="004A1074" w:rsidRPr="00F75E7B" w:rsidRDefault="004A1074" w:rsidP="00F75E7B">
      <w:pPr>
        <w:pStyle w:val="24"/>
        <w:shd w:val="clear" w:color="auto" w:fill="auto"/>
        <w:tabs>
          <w:tab w:val="left" w:pos="4378"/>
        </w:tabs>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 - культурой оформления.</w:t>
      </w:r>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w:t>
      </w:r>
      <w:bookmarkStart w:id="2" w:name="bookmark75"/>
    </w:p>
    <w:p w:rsidR="004A1074" w:rsidRPr="00F75E7B" w:rsidRDefault="004A1074" w:rsidP="00F75E7B">
      <w:pPr>
        <w:pStyle w:val="24"/>
        <w:shd w:val="clear" w:color="auto" w:fill="auto"/>
        <w:spacing w:line="240" w:lineRule="auto"/>
        <w:ind w:firstLine="709"/>
        <w:rPr>
          <w:rFonts w:ascii="Times New Roman" w:hAnsi="Times New Roman" w:cs="Times New Roman"/>
          <w:sz w:val="24"/>
          <w:szCs w:val="24"/>
          <w:lang w:val="ru-RU"/>
        </w:rPr>
      </w:pPr>
    </w:p>
    <w:p w:rsidR="004A1074" w:rsidRPr="00F75E7B" w:rsidRDefault="004A1074" w:rsidP="00F75E7B">
      <w:pPr>
        <w:pStyle w:val="24"/>
        <w:shd w:val="clear" w:color="auto" w:fill="auto"/>
        <w:spacing w:line="240" w:lineRule="auto"/>
        <w:ind w:firstLine="709"/>
        <w:rPr>
          <w:rFonts w:ascii="Times New Roman" w:hAnsi="Times New Roman" w:cs="Times New Roman"/>
          <w:b/>
          <w:sz w:val="24"/>
          <w:szCs w:val="24"/>
          <w:lang w:val="en-US"/>
        </w:rPr>
      </w:pPr>
      <w:r w:rsidRPr="00F75E7B">
        <w:rPr>
          <w:rFonts w:ascii="Times New Roman" w:hAnsi="Times New Roman" w:cs="Times New Roman"/>
          <w:b/>
          <w:sz w:val="24"/>
          <w:szCs w:val="24"/>
        </w:rPr>
        <w:t>Критерии оценки:</w:t>
      </w:r>
      <w:bookmarkEnd w:id="2"/>
    </w:p>
    <w:p w:rsidR="004A1074" w:rsidRPr="00F75E7B" w:rsidRDefault="004A1074" w:rsidP="00F75E7B">
      <w:pPr>
        <w:pStyle w:val="24"/>
        <w:shd w:val="clear" w:color="auto" w:fill="auto"/>
        <w:spacing w:line="240" w:lineRule="auto"/>
        <w:ind w:firstLine="709"/>
        <w:rPr>
          <w:rFonts w:ascii="Times New Roman" w:hAnsi="Times New Roman" w:cs="Times New Roman"/>
          <w:b/>
          <w:sz w:val="24"/>
          <w:szCs w:val="24"/>
          <w:lang w:val="en-US"/>
        </w:rPr>
      </w:pPr>
    </w:p>
    <w:p w:rsidR="004A1074" w:rsidRPr="00F75E7B" w:rsidRDefault="004A1074" w:rsidP="00F75E7B">
      <w:pPr>
        <w:pStyle w:val="24"/>
        <w:numPr>
          <w:ilvl w:val="0"/>
          <w:numId w:val="5"/>
        </w:numPr>
        <w:shd w:val="clear" w:color="auto" w:fill="auto"/>
        <w:spacing w:line="240" w:lineRule="auto"/>
        <w:ind w:left="0"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 xml:space="preserve">оценка «отлично» выставляется, если изложенный материал фактически верен, наличие глубоких исчерпывающих знаний в объеме пройденной программы дисциплины в соответствии с поставленными программой курса целями и задачами </w:t>
      </w:r>
      <w:r w:rsidRPr="00F75E7B">
        <w:rPr>
          <w:rFonts w:ascii="Times New Roman" w:hAnsi="Times New Roman" w:cs="Times New Roman"/>
          <w:sz w:val="24"/>
          <w:szCs w:val="24"/>
          <w:lang w:val="ru-RU"/>
        </w:rPr>
        <w:lastRenderedPageBreak/>
        <w:t>обучения; правильные, уверенные действия по применению полученных знаний на практике, грамотное и логически стройное изложение материала при ответе, усвоение основной и знакомство с дополнительной литературой;</w:t>
      </w:r>
    </w:p>
    <w:p w:rsidR="004A1074" w:rsidRPr="00F75E7B" w:rsidRDefault="004A1074" w:rsidP="00F75E7B">
      <w:pPr>
        <w:pStyle w:val="24"/>
        <w:numPr>
          <w:ilvl w:val="0"/>
          <w:numId w:val="5"/>
        </w:numPr>
        <w:shd w:val="clear" w:color="auto" w:fill="auto"/>
        <w:spacing w:line="240" w:lineRule="auto"/>
        <w:ind w:left="0"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оценка «хорошо» - наличие твердых и достаточно полных знаний в объеме пройденной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4A1074" w:rsidRPr="00F75E7B" w:rsidRDefault="004A1074" w:rsidP="00F75E7B">
      <w:pPr>
        <w:pStyle w:val="24"/>
        <w:numPr>
          <w:ilvl w:val="0"/>
          <w:numId w:val="5"/>
        </w:numPr>
        <w:shd w:val="clear" w:color="auto" w:fill="auto"/>
        <w:spacing w:line="240" w:lineRule="auto"/>
        <w:ind w:left="0"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оценка «удовлетворительно» - наличие твердых знаний в объеме пройденного курса в соответствии с целями обучения, изложение ответов с отдельными ошибками, уверенно исправленными после дополнительных вопросов; правильные в целом действия по применению знаний на практике;</w:t>
      </w:r>
    </w:p>
    <w:p w:rsidR="004A1074" w:rsidRPr="00F75E7B" w:rsidRDefault="004A1074" w:rsidP="00F75E7B">
      <w:pPr>
        <w:pStyle w:val="24"/>
        <w:numPr>
          <w:ilvl w:val="0"/>
          <w:numId w:val="5"/>
        </w:numPr>
        <w:shd w:val="clear" w:color="auto" w:fill="auto"/>
        <w:spacing w:line="240" w:lineRule="auto"/>
        <w:ind w:left="0" w:firstLine="709"/>
        <w:rPr>
          <w:rFonts w:ascii="Times New Roman" w:hAnsi="Times New Roman" w:cs="Times New Roman"/>
          <w:sz w:val="24"/>
          <w:szCs w:val="24"/>
          <w:lang w:val="ru-RU"/>
        </w:rPr>
      </w:pPr>
      <w:r w:rsidRPr="00F75E7B">
        <w:rPr>
          <w:rFonts w:ascii="Times New Roman" w:hAnsi="Times New Roman" w:cs="Times New Roman"/>
          <w:sz w:val="24"/>
          <w:szCs w:val="24"/>
          <w:lang w:val="ru-RU"/>
        </w:rPr>
        <w:t>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4A1074" w:rsidRPr="00F75E7B" w:rsidRDefault="004A1074" w:rsidP="00F75E7B">
      <w:pPr>
        <w:tabs>
          <w:tab w:val="left" w:pos="720"/>
        </w:tabs>
        <w:ind w:firstLine="709"/>
        <w:jc w:val="both"/>
      </w:pPr>
    </w:p>
    <w:p w:rsidR="004A1074" w:rsidRPr="00F75E7B" w:rsidRDefault="004A1074" w:rsidP="00F75E7B">
      <w:pPr>
        <w:widowControl w:val="0"/>
        <w:ind w:left="-567" w:right="-567"/>
        <w:contextualSpacing/>
        <w:rPr>
          <w:b/>
        </w:rPr>
      </w:pPr>
    </w:p>
    <w:p w:rsidR="004A1074" w:rsidRPr="00F75E7B" w:rsidRDefault="004A1074" w:rsidP="00F75E7B">
      <w:pPr>
        <w:jc w:val="both"/>
        <w:rPr>
          <w:u w:val="single"/>
        </w:rPr>
      </w:pPr>
      <w:r w:rsidRPr="00F75E7B">
        <w:t>Разработчик __________       __</w:t>
      </w:r>
      <w:r w:rsidR="00E24535" w:rsidRPr="00F75E7B">
        <w:rPr>
          <w:u w:val="single"/>
        </w:rPr>
        <w:t>Абуева</w:t>
      </w:r>
      <w:r w:rsidRPr="00F75E7B">
        <w:rPr>
          <w:u w:val="single"/>
        </w:rPr>
        <w:t xml:space="preserve"> </w:t>
      </w:r>
      <w:r w:rsidR="00E24535" w:rsidRPr="00F75E7B">
        <w:rPr>
          <w:u w:val="single"/>
        </w:rPr>
        <w:t>М</w:t>
      </w:r>
      <w:r w:rsidRPr="00F75E7B">
        <w:rPr>
          <w:u w:val="single"/>
        </w:rPr>
        <w:t>.</w:t>
      </w:r>
      <w:r w:rsidR="00E24535" w:rsidRPr="00F75E7B">
        <w:rPr>
          <w:u w:val="single"/>
        </w:rPr>
        <w:t>С.-С</w:t>
      </w:r>
      <w:r w:rsidRPr="00F75E7B">
        <w:rPr>
          <w:u w:val="single"/>
        </w:rPr>
        <w:t>.___________</w:t>
      </w:r>
    </w:p>
    <w:p w:rsidR="004A1074" w:rsidRPr="00F75E7B" w:rsidRDefault="004A1074" w:rsidP="00F75E7B">
      <w:r w:rsidRPr="00F75E7B">
        <w:t xml:space="preserve">                       (подпись)               (инициалы, фамилия)  </w:t>
      </w:r>
    </w:p>
    <w:p w:rsidR="004A1074" w:rsidRPr="00F75E7B" w:rsidRDefault="004A1074" w:rsidP="00F75E7B">
      <w:pPr>
        <w:widowControl w:val="0"/>
        <w:ind w:left="-567" w:right="-567"/>
        <w:contextualSpacing/>
        <w:rPr>
          <w:b/>
        </w:rPr>
      </w:pPr>
    </w:p>
    <w:p w:rsidR="004A1074" w:rsidRDefault="004A1074"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Default="00F75E7B" w:rsidP="00F75E7B">
      <w:pPr>
        <w:widowControl w:val="0"/>
        <w:ind w:left="-567" w:right="-567"/>
        <w:contextualSpacing/>
        <w:rPr>
          <w:b/>
        </w:rPr>
      </w:pPr>
    </w:p>
    <w:p w:rsidR="00F75E7B" w:rsidRPr="00F75E7B" w:rsidRDefault="00F75E7B" w:rsidP="00F75E7B">
      <w:pPr>
        <w:widowControl w:val="0"/>
        <w:ind w:left="-567" w:right="-567"/>
        <w:contextualSpacing/>
        <w:rPr>
          <w:b/>
        </w:rPr>
      </w:pPr>
    </w:p>
    <w:p w:rsidR="005D7650" w:rsidRPr="00F75E7B" w:rsidRDefault="005D7650" w:rsidP="00F75E7B">
      <w:pPr>
        <w:framePr w:w="10075" w:h="1375" w:hSpace="180" w:wrap="auto" w:vAnchor="text" w:hAnchor="page" w:x="1006" w:y="219"/>
        <w:rPr>
          <w:color w:val="000000"/>
        </w:rPr>
      </w:pPr>
      <w:r w:rsidRPr="00F75E7B">
        <w:rPr>
          <w:color w:val="000000"/>
        </w:rPr>
        <w:lastRenderedPageBreak/>
        <w:t>МИНИСТЕРСТВО НАУКИ И ВЫСШЕГО ОБРАЗОВАНИЯ РОССИЙСКОЙ ФЕДЕРАЦИИ</w:t>
      </w:r>
    </w:p>
    <w:p w:rsidR="005D7650" w:rsidRPr="00F75E7B" w:rsidRDefault="005D7650" w:rsidP="00F75E7B">
      <w:pPr>
        <w:framePr w:w="10075" w:h="1375" w:hSpace="180" w:wrap="auto" w:vAnchor="text" w:hAnchor="page" w:x="1006" w:y="219"/>
        <w:jc w:val="center"/>
        <w:rPr>
          <w:color w:val="000000"/>
        </w:rPr>
      </w:pPr>
      <w:r w:rsidRPr="00F75E7B">
        <w:rPr>
          <w:color w:val="000000"/>
        </w:rPr>
        <w:t>Федеральное государственное бюджетное образовательное учреждение</w:t>
      </w:r>
    </w:p>
    <w:p w:rsidR="005D7650" w:rsidRPr="00F75E7B" w:rsidRDefault="005D7650" w:rsidP="00F75E7B">
      <w:pPr>
        <w:framePr w:w="10075" w:h="1375" w:hSpace="180" w:wrap="auto" w:vAnchor="text" w:hAnchor="page" w:x="1006" w:y="219"/>
        <w:jc w:val="center"/>
        <w:rPr>
          <w:color w:val="000000"/>
        </w:rPr>
      </w:pPr>
      <w:r w:rsidRPr="00F75E7B">
        <w:rPr>
          <w:color w:val="000000"/>
        </w:rPr>
        <w:t>высшего образования</w:t>
      </w:r>
    </w:p>
    <w:p w:rsidR="005D7650" w:rsidRPr="00F75E7B" w:rsidRDefault="005D7650" w:rsidP="00F75E7B">
      <w:pPr>
        <w:framePr w:w="10075" w:h="1375" w:hSpace="180" w:wrap="auto" w:vAnchor="text" w:hAnchor="page" w:x="1006" w:y="219"/>
        <w:jc w:val="center"/>
        <w:rPr>
          <w:color w:val="000000"/>
        </w:rPr>
      </w:pPr>
      <w:r w:rsidRPr="00F75E7B">
        <w:rPr>
          <w:color w:val="000000"/>
        </w:rPr>
        <w:t>«Чеченский государственный университет</w:t>
      </w:r>
    </w:p>
    <w:p w:rsidR="005D7650" w:rsidRPr="00F75E7B" w:rsidRDefault="005D7650" w:rsidP="00F75E7B">
      <w:pPr>
        <w:framePr w:w="10075" w:h="1375" w:hSpace="180" w:wrap="auto" w:vAnchor="text" w:hAnchor="page" w:x="1006" w:y="219"/>
        <w:jc w:val="center"/>
        <w:rPr>
          <w:color w:val="000000"/>
        </w:rPr>
      </w:pPr>
      <w:r w:rsidRPr="00F75E7B">
        <w:rPr>
          <w:color w:val="000000"/>
        </w:rPr>
        <w:t xml:space="preserve"> имени Ахмата Абдулхамидовича Кадырова»</w:t>
      </w:r>
    </w:p>
    <w:p w:rsidR="005D7650" w:rsidRPr="00F75E7B" w:rsidRDefault="005D7650" w:rsidP="00F75E7B">
      <w:pPr>
        <w:framePr w:w="10075" w:h="1375" w:hSpace="180" w:wrap="auto" w:vAnchor="text" w:hAnchor="page" w:x="1006" w:y="219"/>
        <w:jc w:val="center"/>
        <w:rPr>
          <w:color w:val="000000"/>
        </w:rPr>
      </w:pPr>
    </w:p>
    <w:p w:rsidR="004A1074" w:rsidRPr="00F75E7B" w:rsidRDefault="004A1074" w:rsidP="00F75E7B">
      <w:pPr>
        <w:keepNext/>
        <w:jc w:val="center"/>
        <w:outlineLvl w:val="3"/>
        <w:rPr>
          <w:b/>
          <w:bCs/>
          <w:i/>
        </w:rPr>
      </w:pPr>
      <w:r w:rsidRPr="00F75E7B">
        <w:rPr>
          <w:b/>
          <w:bCs/>
        </w:rPr>
        <w:t xml:space="preserve">Кафедра </w:t>
      </w:r>
      <w:r w:rsidRPr="00F75E7B">
        <w:rPr>
          <w:b/>
          <w:bCs/>
          <w:u w:val="single"/>
        </w:rPr>
        <w:t>английского языка</w:t>
      </w:r>
      <w:r w:rsidRPr="00F75E7B">
        <w:rPr>
          <w:b/>
          <w:bCs/>
          <w:i/>
        </w:rPr>
        <w:t>_______________</w:t>
      </w:r>
    </w:p>
    <w:p w:rsidR="004A1074" w:rsidRPr="00F75E7B" w:rsidRDefault="004A1074" w:rsidP="00F75E7B">
      <w:pPr>
        <w:keepNext/>
        <w:jc w:val="center"/>
        <w:outlineLvl w:val="3"/>
        <w:rPr>
          <w:b/>
          <w:bCs/>
        </w:rPr>
      </w:pPr>
      <w:r w:rsidRPr="00F75E7B">
        <w:rPr>
          <w:b/>
          <w:bCs/>
          <w:vertAlign w:val="superscript"/>
        </w:rPr>
        <w:t xml:space="preserve">          (</w:t>
      </w:r>
      <w:r w:rsidRPr="00F75E7B">
        <w:rPr>
          <w:b/>
          <w:bCs/>
          <w:i/>
          <w:vertAlign w:val="superscript"/>
        </w:rPr>
        <w:t>наименование кафедры)</w:t>
      </w:r>
    </w:p>
    <w:p w:rsidR="004A1074" w:rsidRPr="00F75E7B" w:rsidRDefault="004A1074" w:rsidP="00F75E7B">
      <w:pPr>
        <w:jc w:val="center"/>
        <w:rPr>
          <w:b/>
        </w:rPr>
      </w:pPr>
      <w:r w:rsidRPr="00F75E7B">
        <w:rPr>
          <w:b/>
        </w:rPr>
        <w:t>Комплект тестов (тестовых заданий)</w:t>
      </w:r>
    </w:p>
    <w:p w:rsidR="004A1074" w:rsidRPr="00F75E7B" w:rsidRDefault="004A1074" w:rsidP="00F75E7B">
      <w:pPr>
        <w:jc w:val="center"/>
        <w:rPr>
          <w:b/>
        </w:rPr>
      </w:pPr>
      <w:r w:rsidRPr="00F75E7B">
        <w:rPr>
          <w:b/>
        </w:rPr>
        <w:t>рубежного контроля</w:t>
      </w:r>
    </w:p>
    <w:p w:rsidR="004A1074" w:rsidRPr="00F75E7B" w:rsidRDefault="004A1074" w:rsidP="00F75E7B">
      <w:pPr>
        <w:jc w:val="center"/>
        <w:rPr>
          <w:b/>
        </w:rPr>
      </w:pPr>
      <w:r w:rsidRPr="00F75E7B">
        <w:rPr>
          <w:b/>
        </w:rPr>
        <w:t>(указать необходимое)</w:t>
      </w:r>
    </w:p>
    <w:p w:rsidR="004A1074" w:rsidRPr="00F75E7B" w:rsidRDefault="004A1074" w:rsidP="00F75E7B">
      <w:pPr>
        <w:tabs>
          <w:tab w:val="left" w:pos="500"/>
        </w:tabs>
        <w:ind w:right="-30"/>
        <w:jc w:val="center"/>
        <w:rPr>
          <w:b/>
          <w:i/>
          <w:lang w:eastAsia="ko-KR"/>
        </w:rPr>
      </w:pPr>
      <w:r w:rsidRPr="00F75E7B">
        <w:rPr>
          <w:b/>
          <w:lang w:eastAsia="ko-KR"/>
        </w:rPr>
        <w:t>по дисциплине</w:t>
      </w:r>
      <w:r w:rsidR="00E24535" w:rsidRPr="00F75E7B">
        <w:rPr>
          <w:b/>
          <w:lang w:eastAsia="ko-KR"/>
        </w:rPr>
        <w:t xml:space="preserve"> </w:t>
      </w:r>
      <w:r w:rsidRPr="00F75E7B">
        <w:rPr>
          <w:b/>
          <w:u w:val="single"/>
          <w:lang w:eastAsia="ko-KR"/>
        </w:rPr>
        <w:t xml:space="preserve">География, история и культура </w:t>
      </w:r>
      <w:r w:rsidR="00E24535" w:rsidRPr="00F75E7B">
        <w:rPr>
          <w:b/>
          <w:u w:val="single"/>
          <w:lang w:eastAsia="ko-KR"/>
        </w:rPr>
        <w:t>страны изучаемого языка</w:t>
      </w:r>
      <w:r w:rsidRPr="00F75E7B">
        <w:rPr>
          <w:b/>
          <w:i/>
          <w:lang w:eastAsia="ko-KR"/>
        </w:rPr>
        <w:t>__</w:t>
      </w:r>
    </w:p>
    <w:p w:rsidR="004A1074" w:rsidRPr="00F75E7B" w:rsidRDefault="004A1074" w:rsidP="00F75E7B">
      <w:pPr>
        <w:tabs>
          <w:tab w:val="left" w:pos="500"/>
        </w:tabs>
        <w:ind w:right="-30"/>
        <w:jc w:val="center"/>
        <w:rPr>
          <w:b/>
          <w:i/>
          <w:vertAlign w:val="superscript"/>
          <w:lang w:eastAsia="ko-KR"/>
        </w:rPr>
      </w:pPr>
      <w:r w:rsidRPr="00F75E7B">
        <w:rPr>
          <w:b/>
          <w:i/>
          <w:vertAlign w:val="superscript"/>
          <w:lang w:eastAsia="ko-KR"/>
        </w:rPr>
        <w:t xml:space="preserve">                                     (наименование дисциплины)</w:t>
      </w:r>
    </w:p>
    <w:p w:rsidR="004A1074" w:rsidRPr="00F75E7B" w:rsidRDefault="004A1074" w:rsidP="00F75E7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2"/>
        <w:gridCol w:w="2326"/>
      </w:tblGrid>
      <w:tr w:rsidR="004A1074" w:rsidRPr="00F75E7B" w:rsidTr="0049212A">
        <w:trPr>
          <w:trHeight w:val="530"/>
        </w:trPr>
        <w:tc>
          <w:tcPr>
            <w:tcW w:w="7196" w:type="dxa"/>
            <w:shd w:val="clear" w:color="auto" w:fill="auto"/>
          </w:tcPr>
          <w:p w:rsidR="004A1074" w:rsidRPr="00F75E7B" w:rsidRDefault="004A1074" w:rsidP="00F75E7B">
            <w:pPr>
              <w:tabs>
                <w:tab w:val="left" w:pos="5700"/>
              </w:tabs>
              <w:jc w:val="center"/>
              <w:rPr>
                <w:b/>
              </w:rPr>
            </w:pPr>
            <w:r w:rsidRPr="00F75E7B">
              <w:rPr>
                <w:b/>
              </w:rPr>
              <w:t>Раздел (тема) дисциплины:</w:t>
            </w:r>
          </w:p>
        </w:tc>
        <w:tc>
          <w:tcPr>
            <w:tcW w:w="2375" w:type="dxa"/>
            <w:shd w:val="clear" w:color="auto" w:fill="auto"/>
          </w:tcPr>
          <w:p w:rsidR="004A1074" w:rsidRPr="00F75E7B" w:rsidRDefault="004A1074" w:rsidP="00F75E7B">
            <w:pPr>
              <w:tabs>
                <w:tab w:val="left" w:pos="5700"/>
              </w:tabs>
              <w:jc w:val="center"/>
              <w:rPr>
                <w:b/>
              </w:rPr>
            </w:pPr>
            <w:r w:rsidRPr="00F75E7B">
              <w:rPr>
                <w:b/>
              </w:rPr>
              <w:t>Код формируемой компетенции:</w:t>
            </w:r>
          </w:p>
        </w:tc>
      </w:tr>
      <w:tr w:rsidR="004A1074" w:rsidRPr="00F75E7B" w:rsidTr="0049212A">
        <w:trPr>
          <w:trHeight w:val="299"/>
        </w:trPr>
        <w:tc>
          <w:tcPr>
            <w:tcW w:w="7196" w:type="dxa"/>
            <w:shd w:val="clear" w:color="auto" w:fill="auto"/>
          </w:tcPr>
          <w:p w:rsidR="004A1074" w:rsidRPr="00F75E7B" w:rsidRDefault="004A1074" w:rsidP="00F75E7B">
            <w:pPr>
              <w:tabs>
                <w:tab w:val="left" w:pos="5700"/>
              </w:tabs>
            </w:pPr>
            <w:r w:rsidRPr="00F75E7B">
              <w:t>Наименование раздела (темы) дисциплины:</w:t>
            </w:r>
            <w:r w:rsidRPr="00F75E7B">
              <w:rPr>
                <w:lang w:val="en-US"/>
              </w:rPr>
              <w:t>GeographicalpositionofUK</w:t>
            </w:r>
          </w:p>
        </w:tc>
        <w:tc>
          <w:tcPr>
            <w:tcW w:w="2375" w:type="dxa"/>
            <w:shd w:val="clear" w:color="auto" w:fill="auto"/>
          </w:tcPr>
          <w:p w:rsidR="004A1074" w:rsidRPr="00F75E7B" w:rsidRDefault="004A1074" w:rsidP="00F75E7B">
            <w:pPr>
              <w:tabs>
                <w:tab w:val="left" w:pos="5700"/>
              </w:tabs>
              <w:jc w:val="center"/>
              <w:rPr>
                <w:b/>
              </w:rPr>
            </w:pPr>
          </w:p>
        </w:tc>
      </w:tr>
      <w:tr w:rsidR="004A1074" w:rsidRPr="00F75E7B" w:rsidTr="0049212A">
        <w:tc>
          <w:tcPr>
            <w:tcW w:w="7196" w:type="dxa"/>
            <w:shd w:val="clear" w:color="auto" w:fill="auto"/>
          </w:tcPr>
          <w:p w:rsidR="004A1074" w:rsidRPr="00F75E7B" w:rsidRDefault="004A1074" w:rsidP="00F75E7B">
            <w:pPr>
              <w:rPr>
                <w:lang w:val="en-US"/>
              </w:rPr>
            </w:pPr>
            <w:r w:rsidRPr="00F75E7B">
              <w:rPr>
                <w:lang w:val="en-US"/>
              </w:rPr>
              <w:t xml:space="preserve">1. </w:t>
            </w:r>
            <w:r w:rsidRPr="00F75E7B">
              <w:t>Тестовоезадание</w:t>
            </w:r>
          </w:p>
          <w:p w:rsidR="004A1074" w:rsidRPr="00F75E7B" w:rsidRDefault="004A1074" w:rsidP="00F75E7B">
            <w:pPr>
              <w:rPr>
                <w:lang w:val="en-US"/>
              </w:rPr>
            </w:pPr>
            <w:r w:rsidRPr="00F75E7B">
              <w:t>ТЗ</w:t>
            </w:r>
            <w:r w:rsidRPr="00F75E7B">
              <w:rPr>
                <w:lang w:val="en-US"/>
              </w:rPr>
              <w:t xml:space="preserve"> 1</w:t>
            </w:r>
          </w:p>
          <w:p w:rsidR="004A1074" w:rsidRPr="00F75E7B" w:rsidRDefault="004A1074" w:rsidP="00F75E7B">
            <w:pPr>
              <w:rPr>
                <w:lang w:val="en-US"/>
              </w:rPr>
            </w:pPr>
            <w:r w:rsidRPr="00F75E7B">
              <w:rPr>
                <w:lang w:val="en-US"/>
              </w:rPr>
              <w:t>S: The total area of the British Isles is… sq.km</w:t>
            </w:r>
          </w:p>
          <w:p w:rsidR="004A1074" w:rsidRPr="00F75E7B" w:rsidRDefault="004A1074" w:rsidP="00F75E7B">
            <w:pPr>
              <w:rPr>
                <w:lang w:val="en-US"/>
              </w:rPr>
            </w:pPr>
            <w:r w:rsidRPr="00F75E7B">
              <w:rPr>
                <w:lang w:val="en-US"/>
              </w:rPr>
              <w:t>a) 244,100</w:t>
            </w:r>
          </w:p>
          <w:p w:rsidR="004A1074" w:rsidRPr="00F75E7B" w:rsidRDefault="004A1074" w:rsidP="00F75E7B">
            <w:pPr>
              <w:rPr>
                <w:lang w:val="en-US"/>
              </w:rPr>
            </w:pPr>
            <w:r w:rsidRPr="00F75E7B">
              <w:rPr>
                <w:lang w:val="en-US"/>
              </w:rPr>
              <w:t xml:space="preserve">b) 322,246 </w:t>
            </w:r>
          </w:p>
          <w:p w:rsidR="004A1074" w:rsidRPr="00F75E7B" w:rsidRDefault="004A1074" w:rsidP="00F75E7B">
            <w:pPr>
              <w:rPr>
                <w:lang w:val="en-US"/>
              </w:rPr>
            </w:pPr>
            <w:r w:rsidRPr="00F75E7B">
              <w:rPr>
                <w:lang w:val="en-US"/>
              </w:rPr>
              <w:t xml:space="preserve">c) 302,112 </w:t>
            </w:r>
          </w:p>
          <w:p w:rsidR="004A1074" w:rsidRPr="00F75E7B" w:rsidRDefault="004A1074" w:rsidP="00F75E7B">
            <w:pPr>
              <w:rPr>
                <w:lang w:val="en-US"/>
              </w:rPr>
            </w:pPr>
            <w:r w:rsidRPr="00F75E7B">
              <w:rPr>
                <w:lang w:val="en-US"/>
              </w:rPr>
              <w:t xml:space="preserve">d) 264,357 </w:t>
            </w:r>
          </w:p>
          <w:p w:rsidR="004A1074" w:rsidRPr="00F75E7B" w:rsidRDefault="004A1074" w:rsidP="00F75E7B">
            <w:pPr>
              <w:rPr>
                <w:lang w:val="en-US"/>
              </w:rPr>
            </w:pPr>
            <w:r w:rsidRPr="00F75E7B">
              <w:rPr>
                <w:lang w:val="en-US"/>
              </w:rPr>
              <w:t>ТЗ 2</w:t>
            </w:r>
          </w:p>
          <w:p w:rsidR="004A1074" w:rsidRPr="00F75E7B" w:rsidRDefault="004A1074" w:rsidP="00F75E7B">
            <w:pPr>
              <w:rPr>
                <w:lang w:val="en-US"/>
              </w:rPr>
            </w:pPr>
            <w:r w:rsidRPr="00F75E7B">
              <w:rPr>
                <w:lang w:val="en-US"/>
              </w:rPr>
              <w:t xml:space="preserve">S: The United Kingdom’s area is… sq.km </w:t>
            </w:r>
          </w:p>
          <w:p w:rsidR="004A1074" w:rsidRPr="00F75E7B" w:rsidRDefault="004A1074" w:rsidP="00F75E7B">
            <w:pPr>
              <w:rPr>
                <w:lang w:val="en-US"/>
              </w:rPr>
            </w:pPr>
            <w:r w:rsidRPr="00F75E7B">
              <w:rPr>
                <w:lang w:val="en-US"/>
              </w:rPr>
              <w:t xml:space="preserve">a) 322,246 </w:t>
            </w:r>
          </w:p>
          <w:p w:rsidR="004A1074" w:rsidRPr="00F75E7B" w:rsidRDefault="004A1074" w:rsidP="00F75E7B">
            <w:pPr>
              <w:rPr>
                <w:lang w:val="en-US"/>
              </w:rPr>
            </w:pPr>
            <w:r w:rsidRPr="00F75E7B">
              <w:rPr>
                <w:lang w:val="en-US"/>
              </w:rPr>
              <w:t xml:space="preserve">b) 244,100 </w:t>
            </w:r>
          </w:p>
          <w:p w:rsidR="004A1074" w:rsidRPr="00F75E7B" w:rsidRDefault="004A1074" w:rsidP="00F75E7B">
            <w:pPr>
              <w:rPr>
                <w:lang w:val="en-US"/>
              </w:rPr>
            </w:pPr>
            <w:r w:rsidRPr="00F75E7B">
              <w:rPr>
                <w:lang w:val="en-US"/>
              </w:rPr>
              <w:t xml:space="preserve">c) 246,500 </w:t>
            </w:r>
          </w:p>
          <w:p w:rsidR="004A1074" w:rsidRPr="00F75E7B" w:rsidRDefault="004A1074" w:rsidP="00F75E7B">
            <w:pPr>
              <w:rPr>
                <w:lang w:val="en-US"/>
              </w:rPr>
            </w:pPr>
            <w:r w:rsidRPr="00F75E7B">
              <w:rPr>
                <w:lang w:val="en-US"/>
              </w:rPr>
              <w:t>d) 312,406</w:t>
            </w:r>
          </w:p>
          <w:p w:rsidR="004A1074" w:rsidRPr="00F75E7B" w:rsidRDefault="004A1074" w:rsidP="00F75E7B">
            <w:pPr>
              <w:rPr>
                <w:lang w:val="en-US"/>
              </w:rPr>
            </w:pPr>
            <w:r w:rsidRPr="00F75E7B">
              <w:rPr>
                <w:lang w:val="en-US"/>
              </w:rPr>
              <w:t>ТЗ 3</w:t>
            </w:r>
          </w:p>
          <w:p w:rsidR="004A1074" w:rsidRPr="00F75E7B" w:rsidRDefault="004A1074" w:rsidP="00F75E7B">
            <w:pPr>
              <w:rPr>
                <w:lang w:val="en-US"/>
              </w:rPr>
            </w:pPr>
            <w:r w:rsidRPr="00F75E7B">
              <w:rPr>
                <w:lang w:val="en-US"/>
              </w:rPr>
              <w:t>S: The population of Great Britain is… people</w:t>
            </w:r>
          </w:p>
          <w:p w:rsidR="004A1074" w:rsidRPr="00F75E7B" w:rsidRDefault="004A1074" w:rsidP="00F75E7B">
            <w:pPr>
              <w:rPr>
                <w:lang w:val="en-US"/>
              </w:rPr>
            </w:pPr>
            <w:r w:rsidRPr="00F75E7B">
              <w:rPr>
                <w:lang w:val="en-US"/>
              </w:rPr>
              <w:t>a) 57 mln</w:t>
            </w:r>
          </w:p>
          <w:p w:rsidR="004A1074" w:rsidRPr="00F75E7B" w:rsidRDefault="004A1074" w:rsidP="00F75E7B">
            <w:pPr>
              <w:rPr>
                <w:lang w:val="en-US"/>
              </w:rPr>
            </w:pPr>
            <w:r w:rsidRPr="00F75E7B">
              <w:rPr>
                <w:lang w:val="en-US"/>
              </w:rPr>
              <w:t>b) 56 mln</w:t>
            </w:r>
          </w:p>
          <w:p w:rsidR="004A1074" w:rsidRPr="00F75E7B" w:rsidRDefault="004A1074" w:rsidP="00F75E7B">
            <w:pPr>
              <w:rPr>
                <w:lang w:val="en-US"/>
              </w:rPr>
            </w:pPr>
            <w:r w:rsidRPr="00F75E7B">
              <w:rPr>
                <w:lang w:val="en-US"/>
              </w:rPr>
              <w:t>c) 58 mln</w:t>
            </w:r>
          </w:p>
          <w:p w:rsidR="004A1074" w:rsidRPr="00F75E7B" w:rsidRDefault="004A1074" w:rsidP="00F75E7B">
            <w:pPr>
              <w:rPr>
                <w:lang w:val="en-US"/>
              </w:rPr>
            </w:pPr>
            <w:r w:rsidRPr="00F75E7B">
              <w:rPr>
                <w:lang w:val="en-US"/>
              </w:rPr>
              <w:t>d) 55 mln</w:t>
            </w:r>
          </w:p>
          <w:p w:rsidR="004A1074" w:rsidRPr="00F75E7B" w:rsidRDefault="004A1074" w:rsidP="00F75E7B">
            <w:pPr>
              <w:rPr>
                <w:lang w:val="en-US"/>
              </w:rPr>
            </w:pPr>
            <w:r w:rsidRPr="00F75E7B">
              <w:rPr>
                <w:lang w:val="en-US"/>
              </w:rPr>
              <w:t xml:space="preserve"> ТЗ4</w:t>
            </w:r>
          </w:p>
          <w:p w:rsidR="004A1074" w:rsidRPr="00F75E7B" w:rsidRDefault="004A1074" w:rsidP="00F75E7B">
            <w:pPr>
              <w:rPr>
                <w:lang w:val="en-US"/>
              </w:rPr>
            </w:pPr>
            <w:r w:rsidRPr="00F75E7B">
              <w:rPr>
                <w:lang w:val="en-US"/>
              </w:rPr>
              <w:t>S: The combined population of the British Isles is…people</w:t>
            </w:r>
          </w:p>
          <w:p w:rsidR="004A1074" w:rsidRPr="00F75E7B" w:rsidRDefault="004A1074" w:rsidP="00F75E7B">
            <w:pPr>
              <w:rPr>
                <w:lang w:val="en-US"/>
              </w:rPr>
            </w:pPr>
            <w:r w:rsidRPr="00F75E7B">
              <w:rPr>
                <w:lang w:val="en-US"/>
              </w:rPr>
              <w:t>a) 58,5 mln</w:t>
            </w:r>
          </w:p>
          <w:p w:rsidR="004A1074" w:rsidRPr="00F75E7B" w:rsidRDefault="004A1074" w:rsidP="00F75E7B">
            <w:pPr>
              <w:rPr>
                <w:lang w:val="en-US"/>
              </w:rPr>
            </w:pPr>
            <w:r w:rsidRPr="00F75E7B">
              <w:rPr>
                <w:lang w:val="en-US"/>
              </w:rPr>
              <w:t>b) 56,5 mln</w:t>
            </w:r>
          </w:p>
          <w:p w:rsidR="004A1074" w:rsidRPr="00F75E7B" w:rsidRDefault="004A1074" w:rsidP="00F75E7B">
            <w:pPr>
              <w:rPr>
                <w:lang w:val="en-US"/>
              </w:rPr>
            </w:pPr>
            <w:r w:rsidRPr="00F75E7B">
              <w:rPr>
                <w:lang w:val="en-US"/>
              </w:rPr>
              <w:t>c) 57,5 mln</w:t>
            </w:r>
          </w:p>
          <w:p w:rsidR="004A1074" w:rsidRPr="00F75E7B" w:rsidRDefault="004A1074" w:rsidP="00F75E7B">
            <w:pPr>
              <w:rPr>
                <w:lang w:val="en-US"/>
              </w:rPr>
            </w:pPr>
            <w:r w:rsidRPr="00F75E7B">
              <w:rPr>
                <w:lang w:val="en-US"/>
              </w:rPr>
              <w:t>d) 59,5 mln</w:t>
            </w:r>
          </w:p>
          <w:p w:rsidR="004A1074" w:rsidRPr="00F75E7B" w:rsidRDefault="004A1074" w:rsidP="00F75E7B">
            <w:pPr>
              <w:rPr>
                <w:lang w:val="en-US"/>
              </w:rPr>
            </w:pPr>
            <w:r w:rsidRPr="00F75E7B">
              <w:rPr>
                <w:lang w:val="en-US"/>
              </w:rPr>
              <w:t>ТЗ 5</w:t>
            </w:r>
          </w:p>
          <w:p w:rsidR="004A1074" w:rsidRPr="00F75E7B" w:rsidRDefault="004A1074" w:rsidP="00F75E7B">
            <w:pPr>
              <w:rPr>
                <w:lang w:val="en-US"/>
              </w:rPr>
            </w:pPr>
            <w:r w:rsidRPr="00F75E7B">
              <w:rPr>
                <w:lang w:val="en-US"/>
              </w:rPr>
              <w:t>S: There are … islands in the system of the British Isles</w:t>
            </w:r>
          </w:p>
          <w:p w:rsidR="004A1074" w:rsidRPr="00F75E7B" w:rsidRDefault="004A1074" w:rsidP="00F75E7B">
            <w:pPr>
              <w:rPr>
                <w:lang w:val="en-US"/>
              </w:rPr>
            </w:pPr>
            <w:r w:rsidRPr="00F75E7B">
              <w:rPr>
                <w:lang w:val="en-US"/>
              </w:rPr>
              <w:t>a) 5,000</w:t>
            </w:r>
          </w:p>
          <w:p w:rsidR="004A1074" w:rsidRPr="00F75E7B" w:rsidRDefault="004A1074" w:rsidP="00F75E7B">
            <w:pPr>
              <w:rPr>
                <w:lang w:val="en-US"/>
              </w:rPr>
            </w:pPr>
            <w:r w:rsidRPr="00F75E7B">
              <w:rPr>
                <w:lang w:val="en-US"/>
              </w:rPr>
              <w:t>b) 5,500</w:t>
            </w:r>
          </w:p>
          <w:p w:rsidR="004A1074" w:rsidRPr="00F75E7B" w:rsidRDefault="004A1074" w:rsidP="00F75E7B">
            <w:pPr>
              <w:rPr>
                <w:lang w:val="en-US"/>
              </w:rPr>
            </w:pPr>
            <w:r w:rsidRPr="00F75E7B">
              <w:rPr>
                <w:lang w:val="en-US"/>
              </w:rPr>
              <w:t>c) 5,050</w:t>
            </w:r>
          </w:p>
          <w:p w:rsidR="004A1074" w:rsidRPr="00F75E7B" w:rsidRDefault="004A1074" w:rsidP="00F75E7B">
            <w:pPr>
              <w:rPr>
                <w:lang w:val="en-US"/>
              </w:rPr>
            </w:pPr>
            <w:r w:rsidRPr="00F75E7B">
              <w:rPr>
                <w:lang w:val="en-US"/>
              </w:rPr>
              <w:t>d) 5,005</w:t>
            </w:r>
          </w:p>
          <w:p w:rsidR="004A1074" w:rsidRPr="00F75E7B" w:rsidRDefault="004A1074" w:rsidP="00F75E7B">
            <w:pPr>
              <w:rPr>
                <w:lang w:val="en-US"/>
              </w:rPr>
            </w:pPr>
            <w:r w:rsidRPr="00F75E7B">
              <w:rPr>
                <w:lang w:val="en-US"/>
              </w:rPr>
              <w:lastRenderedPageBreak/>
              <w:t xml:space="preserve"> ТЗ 6</w:t>
            </w:r>
          </w:p>
          <w:p w:rsidR="004A1074" w:rsidRPr="00F75E7B" w:rsidRDefault="004A1074" w:rsidP="00F75E7B">
            <w:pPr>
              <w:rPr>
                <w:lang w:val="en-US"/>
              </w:rPr>
            </w:pPr>
            <w:r w:rsidRPr="00F75E7B">
              <w:rPr>
                <w:lang w:val="en-US"/>
              </w:rPr>
              <w:t>S: Off the … coast of Great Britain is a group of islands known as the Hebrides</w:t>
            </w:r>
          </w:p>
          <w:p w:rsidR="004A1074" w:rsidRPr="00F75E7B" w:rsidRDefault="004A1074" w:rsidP="00F75E7B">
            <w:pPr>
              <w:rPr>
                <w:lang w:val="en-US"/>
              </w:rPr>
            </w:pPr>
            <w:r w:rsidRPr="00F75E7B">
              <w:rPr>
                <w:lang w:val="en-US"/>
              </w:rPr>
              <w:t>a) south-western</w:t>
            </w:r>
          </w:p>
          <w:p w:rsidR="004A1074" w:rsidRPr="00F75E7B" w:rsidRDefault="004A1074" w:rsidP="00F75E7B">
            <w:pPr>
              <w:rPr>
                <w:lang w:val="en-US"/>
              </w:rPr>
            </w:pPr>
            <w:r w:rsidRPr="00F75E7B">
              <w:rPr>
                <w:lang w:val="en-US"/>
              </w:rPr>
              <w:t>b) north-western</w:t>
            </w:r>
          </w:p>
          <w:p w:rsidR="004A1074" w:rsidRPr="00F75E7B" w:rsidRDefault="004A1074" w:rsidP="00F75E7B">
            <w:pPr>
              <w:rPr>
                <w:lang w:val="en-US"/>
              </w:rPr>
            </w:pPr>
            <w:r w:rsidRPr="00F75E7B">
              <w:rPr>
                <w:lang w:val="en-US"/>
              </w:rPr>
              <w:t>c) south-eastern</w:t>
            </w:r>
          </w:p>
          <w:p w:rsidR="004A1074" w:rsidRPr="00F75E7B" w:rsidRDefault="004A1074" w:rsidP="00F75E7B">
            <w:pPr>
              <w:rPr>
                <w:lang w:val="en-US"/>
              </w:rPr>
            </w:pPr>
            <w:r w:rsidRPr="00F75E7B">
              <w:rPr>
                <w:lang w:val="en-US"/>
              </w:rPr>
              <w:t>d) north-eastern</w:t>
            </w:r>
          </w:p>
          <w:p w:rsidR="004A1074" w:rsidRPr="00F75E7B" w:rsidRDefault="004A1074" w:rsidP="00F75E7B">
            <w:pPr>
              <w:rPr>
                <w:lang w:val="en-US"/>
              </w:rPr>
            </w:pPr>
            <w:r w:rsidRPr="00F75E7B">
              <w:rPr>
                <w:lang w:val="en-US"/>
              </w:rPr>
              <w:t xml:space="preserve"> ТЗ 7</w:t>
            </w:r>
          </w:p>
          <w:p w:rsidR="004A1074" w:rsidRPr="00F75E7B" w:rsidRDefault="004A1074" w:rsidP="00F75E7B">
            <w:pPr>
              <w:rPr>
                <w:lang w:val="en-US"/>
              </w:rPr>
            </w:pPr>
            <w:r w:rsidRPr="00F75E7B">
              <w:rPr>
                <w:lang w:val="en-US"/>
              </w:rPr>
              <w:t>S: The Hebrides are separated from each other by the Sea of Hebrides and</w:t>
            </w:r>
          </w:p>
          <w:p w:rsidR="004A1074" w:rsidRPr="00F75E7B" w:rsidRDefault="004A1074" w:rsidP="00F75E7B">
            <w:pPr>
              <w:rPr>
                <w:lang w:val="en-US"/>
              </w:rPr>
            </w:pPr>
            <w:r w:rsidRPr="00F75E7B">
              <w:rPr>
                <w:lang w:val="en-US"/>
              </w:rPr>
              <w:t>a) Little Finch</w:t>
            </w:r>
          </w:p>
          <w:p w:rsidR="004A1074" w:rsidRPr="00F75E7B" w:rsidRDefault="004A1074" w:rsidP="00F75E7B">
            <w:pPr>
              <w:rPr>
                <w:lang w:val="en-US"/>
              </w:rPr>
            </w:pPr>
            <w:r w:rsidRPr="00F75E7B">
              <w:rPr>
                <w:lang w:val="en-US"/>
              </w:rPr>
              <w:t>b) Little Cliff</w:t>
            </w:r>
          </w:p>
          <w:p w:rsidR="004A1074" w:rsidRPr="00F75E7B" w:rsidRDefault="004A1074" w:rsidP="00F75E7B">
            <w:pPr>
              <w:rPr>
                <w:lang w:val="en-US"/>
              </w:rPr>
            </w:pPr>
            <w:r w:rsidRPr="00F75E7B">
              <w:rPr>
                <w:lang w:val="en-US"/>
              </w:rPr>
              <w:t>c) Little Minch</w:t>
            </w:r>
          </w:p>
          <w:p w:rsidR="004A1074" w:rsidRPr="00F75E7B" w:rsidRDefault="004A1074" w:rsidP="00F75E7B">
            <w:pPr>
              <w:rPr>
                <w:lang w:val="en-US"/>
              </w:rPr>
            </w:pPr>
            <w:r w:rsidRPr="00F75E7B">
              <w:rPr>
                <w:lang w:val="en-US"/>
              </w:rPr>
              <w:t>d) Little Mink</w:t>
            </w:r>
          </w:p>
          <w:p w:rsidR="004A1074" w:rsidRPr="00F75E7B" w:rsidRDefault="004A1074" w:rsidP="00F75E7B">
            <w:pPr>
              <w:rPr>
                <w:lang w:val="en-US"/>
              </w:rPr>
            </w:pPr>
          </w:p>
          <w:p w:rsidR="004A1074" w:rsidRPr="00F75E7B" w:rsidRDefault="004A1074" w:rsidP="00F75E7B">
            <w:pPr>
              <w:rPr>
                <w:lang w:val="en-US"/>
              </w:rPr>
            </w:pPr>
            <w:r w:rsidRPr="00F75E7B">
              <w:rPr>
                <w:lang w:val="en-US"/>
              </w:rPr>
              <w:t>I: ТЗ 8</w:t>
            </w:r>
          </w:p>
          <w:p w:rsidR="004A1074" w:rsidRPr="00F75E7B" w:rsidRDefault="004A1074" w:rsidP="00F75E7B">
            <w:pPr>
              <w:rPr>
                <w:lang w:val="en-US"/>
              </w:rPr>
            </w:pPr>
            <w:r w:rsidRPr="00F75E7B">
              <w:rPr>
                <w:lang w:val="en-US"/>
              </w:rPr>
              <w:t>S: The Pentland Firth is … miles wide</w:t>
            </w:r>
          </w:p>
          <w:p w:rsidR="004A1074" w:rsidRPr="00F75E7B" w:rsidRDefault="004A1074" w:rsidP="00F75E7B">
            <w:pPr>
              <w:rPr>
                <w:lang w:val="en-US"/>
              </w:rPr>
            </w:pPr>
            <w:r w:rsidRPr="00F75E7B">
              <w:rPr>
                <w:lang w:val="en-US"/>
              </w:rPr>
              <w:t>a) seven</w:t>
            </w:r>
          </w:p>
          <w:p w:rsidR="004A1074" w:rsidRPr="00F75E7B" w:rsidRDefault="004A1074" w:rsidP="00F75E7B">
            <w:pPr>
              <w:rPr>
                <w:lang w:val="en-US"/>
              </w:rPr>
            </w:pPr>
            <w:r w:rsidRPr="00F75E7B">
              <w:rPr>
                <w:lang w:val="en-US"/>
              </w:rPr>
              <w:t>b) six</w:t>
            </w:r>
          </w:p>
          <w:p w:rsidR="004A1074" w:rsidRPr="00F75E7B" w:rsidRDefault="004A1074" w:rsidP="00F75E7B">
            <w:pPr>
              <w:rPr>
                <w:lang w:val="en-US"/>
              </w:rPr>
            </w:pPr>
            <w:r w:rsidRPr="00F75E7B">
              <w:rPr>
                <w:lang w:val="en-US"/>
              </w:rPr>
              <w:t>c) eight</w:t>
            </w:r>
          </w:p>
          <w:p w:rsidR="004A1074" w:rsidRPr="00F75E7B" w:rsidRDefault="004A1074" w:rsidP="00F75E7B">
            <w:pPr>
              <w:rPr>
                <w:lang w:val="en-US"/>
              </w:rPr>
            </w:pPr>
            <w:r w:rsidRPr="00F75E7B">
              <w:rPr>
                <w:lang w:val="en-US"/>
              </w:rPr>
              <w:t>d) nine</w:t>
            </w:r>
          </w:p>
          <w:p w:rsidR="004A1074" w:rsidRPr="00F75E7B" w:rsidRDefault="004A1074" w:rsidP="00F75E7B">
            <w:pPr>
              <w:rPr>
                <w:lang w:val="en-US"/>
              </w:rPr>
            </w:pPr>
            <w:r w:rsidRPr="00F75E7B">
              <w:rPr>
                <w:lang w:val="en-US"/>
              </w:rPr>
              <w:t>ТЗ 9</w:t>
            </w:r>
          </w:p>
          <w:p w:rsidR="004A1074" w:rsidRPr="00F75E7B" w:rsidRDefault="004A1074" w:rsidP="00F75E7B">
            <w:pPr>
              <w:rPr>
                <w:lang w:val="en-US"/>
              </w:rPr>
            </w:pPr>
            <w:r w:rsidRPr="00F75E7B">
              <w:rPr>
                <w:lang w:val="en-US"/>
              </w:rPr>
              <w:t>S: The population of the Orkney Islands is … people</w:t>
            </w:r>
          </w:p>
          <w:p w:rsidR="004A1074" w:rsidRPr="00F75E7B" w:rsidRDefault="004A1074" w:rsidP="00F75E7B">
            <w:pPr>
              <w:rPr>
                <w:lang w:val="en-US"/>
              </w:rPr>
            </w:pPr>
            <w:r w:rsidRPr="00F75E7B">
              <w:rPr>
                <w:lang w:val="en-US"/>
              </w:rPr>
              <w:t>a) 18,500</w:t>
            </w:r>
          </w:p>
          <w:p w:rsidR="004A1074" w:rsidRPr="00F75E7B" w:rsidRDefault="004A1074" w:rsidP="00F75E7B">
            <w:pPr>
              <w:rPr>
                <w:lang w:val="en-US"/>
              </w:rPr>
            </w:pPr>
            <w:r w:rsidRPr="00F75E7B">
              <w:rPr>
                <w:lang w:val="en-US"/>
              </w:rPr>
              <w:t>b) 17,500</w:t>
            </w:r>
          </w:p>
          <w:p w:rsidR="004A1074" w:rsidRPr="00F75E7B" w:rsidRDefault="004A1074" w:rsidP="00F75E7B">
            <w:pPr>
              <w:rPr>
                <w:lang w:val="en-US"/>
              </w:rPr>
            </w:pPr>
            <w:r w:rsidRPr="00F75E7B">
              <w:rPr>
                <w:lang w:val="en-US"/>
              </w:rPr>
              <w:t>c) 19,500</w:t>
            </w:r>
          </w:p>
          <w:p w:rsidR="004A1074" w:rsidRPr="00F75E7B" w:rsidRDefault="004A1074" w:rsidP="00F75E7B">
            <w:pPr>
              <w:rPr>
                <w:lang w:val="en-US"/>
              </w:rPr>
            </w:pPr>
            <w:r w:rsidRPr="00F75E7B">
              <w:rPr>
                <w:lang w:val="en-US"/>
              </w:rPr>
              <w:t>d) 20,500</w:t>
            </w:r>
          </w:p>
          <w:p w:rsidR="004A1074" w:rsidRPr="00F75E7B" w:rsidRDefault="004A1074" w:rsidP="00F75E7B">
            <w:pPr>
              <w:rPr>
                <w:lang w:val="en-US"/>
              </w:rPr>
            </w:pPr>
            <w:r w:rsidRPr="00F75E7B">
              <w:rPr>
                <w:lang w:val="en-US"/>
              </w:rPr>
              <w:t>ТЗ 10</w:t>
            </w:r>
          </w:p>
          <w:p w:rsidR="004A1074" w:rsidRPr="00F75E7B" w:rsidRDefault="004A1074" w:rsidP="00F75E7B">
            <w:pPr>
              <w:rPr>
                <w:lang w:val="en-US"/>
              </w:rPr>
            </w:pPr>
            <w:r w:rsidRPr="00F75E7B">
              <w:rPr>
                <w:lang w:val="en-US"/>
              </w:rPr>
              <w:t>S: The population of the Shetland Islands is … people</w:t>
            </w:r>
          </w:p>
          <w:p w:rsidR="004A1074" w:rsidRPr="00F75E7B" w:rsidRDefault="004A1074" w:rsidP="00F75E7B">
            <w:pPr>
              <w:rPr>
                <w:lang w:val="en-US"/>
              </w:rPr>
            </w:pPr>
            <w:r w:rsidRPr="00F75E7B">
              <w:rPr>
                <w:lang w:val="en-US"/>
              </w:rPr>
              <w:t>a) 16,000</w:t>
            </w:r>
          </w:p>
          <w:p w:rsidR="004A1074" w:rsidRPr="00F75E7B" w:rsidRDefault="004A1074" w:rsidP="00F75E7B">
            <w:pPr>
              <w:rPr>
                <w:lang w:val="en-US"/>
              </w:rPr>
            </w:pPr>
            <w:r w:rsidRPr="00F75E7B">
              <w:rPr>
                <w:lang w:val="en-US"/>
              </w:rPr>
              <w:t>b) 17,000</w:t>
            </w:r>
          </w:p>
          <w:p w:rsidR="004A1074" w:rsidRPr="00F75E7B" w:rsidRDefault="004A1074" w:rsidP="00F75E7B">
            <w:pPr>
              <w:rPr>
                <w:lang w:val="en-US"/>
              </w:rPr>
            </w:pPr>
            <w:r w:rsidRPr="00F75E7B">
              <w:rPr>
                <w:lang w:val="en-US"/>
              </w:rPr>
              <w:t>c) 18,000</w:t>
            </w:r>
          </w:p>
          <w:p w:rsidR="004A1074" w:rsidRPr="00F75E7B" w:rsidRDefault="004A1074" w:rsidP="00F75E7B">
            <w:pPr>
              <w:rPr>
                <w:lang w:val="en-US"/>
              </w:rPr>
            </w:pPr>
            <w:r w:rsidRPr="00F75E7B">
              <w:rPr>
                <w:lang w:val="en-US"/>
              </w:rPr>
              <w:t>d) 19,000</w:t>
            </w:r>
          </w:p>
          <w:p w:rsidR="004A1074" w:rsidRPr="00F75E7B" w:rsidRDefault="004A1074" w:rsidP="00F75E7B">
            <w:pPr>
              <w:rPr>
                <w:lang w:val="en-US"/>
              </w:rPr>
            </w:pPr>
            <w:r w:rsidRPr="00F75E7B">
              <w:rPr>
                <w:lang w:val="en-US"/>
              </w:rPr>
              <w:t>ТЗ 11</w:t>
            </w:r>
          </w:p>
          <w:p w:rsidR="004A1074" w:rsidRPr="00F75E7B" w:rsidRDefault="004A1074" w:rsidP="00F75E7B">
            <w:pPr>
              <w:rPr>
                <w:lang w:val="en-US"/>
              </w:rPr>
            </w:pPr>
            <w:r w:rsidRPr="00F75E7B">
              <w:rPr>
                <w:lang w:val="en-US"/>
              </w:rPr>
              <w:t>S: Situated about … miles north of the Orkneys are the Shetland Islands</w:t>
            </w:r>
          </w:p>
          <w:p w:rsidR="004A1074" w:rsidRPr="00F75E7B" w:rsidRDefault="004A1074" w:rsidP="00F75E7B">
            <w:pPr>
              <w:rPr>
                <w:lang w:val="en-US"/>
              </w:rPr>
            </w:pPr>
            <w:r w:rsidRPr="00F75E7B">
              <w:rPr>
                <w:lang w:val="en-US"/>
              </w:rPr>
              <w:t>a) 50</w:t>
            </w:r>
          </w:p>
          <w:p w:rsidR="004A1074" w:rsidRPr="00F75E7B" w:rsidRDefault="004A1074" w:rsidP="00F75E7B">
            <w:pPr>
              <w:rPr>
                <w:lang w:val="en-US"/>
              </w:rPr>
            </w:pPr>
            <w:r w:rsidRPr="00F75E7B">
              <w:rPr>
                <w:lang w:val="en-US"/>
              </w:rPr>
              <w:t>b) 80</w:t>
            </w:r>
          </w:p>
          <w:p w:rsidR="004A1074" w:rsidRPr="00F75E7B" w:rsidRDefault="004A1074" w:rsidP="00F75E7B">
            <w:pPr>
              <w:rPr>
                <w:lang w:val="en-US"/>
              </w:rPr>
            </w:pPr>
            <w:r w:rsidRPr="00F75E7B">
              <w:rPr>
                <w:lang w:val="en-US"/>
              </w:rPr>
              <w:t>c) 60</w:t>
            </w:r>
          </w:p>
          <w:p w:rsidR="004A1074" w:rsidRPr="00F75E7B" w:rsidRDefault="004A1074" w:rsidP="00F75E7B">
            <w:pPr>
              <w:rPr>
                <w:lang w:val="en-US"/>
              </w:rPr>
            </w:pPr>
            <w:r w:rsidRPr="00F75E7B">
              <w:rPr>
                <w:lang w:val="en-US"/>
              </w:rPr>
              <w:t>d) 70</w:t>
            </w:r>
          </w:p>
          <w:p w:rsidR="004A1074" w:rsidRPr="00F75E7B" w:rsidRDefault="004A1074" w:rsidP="00F75E7B">
            <w:pPr>
              <w:rPr>
                <w:lang w:val="en-US"/>
              </w:rPr>
            </w:pPr>
            <w:r w:rsidRPr="00F75E7B">
              <w:rPr>
                <w:lang w:val="en-US"/>
              </w:rPr>
              <w:t>ТЗ 12</w:t>
            </w:r>
          </w:p>
          <w:p w:rsidR="004A1074" w:rsidRPr="00F75E7B" w:rsidRDefault="004A1074" w:rsidP="00F75E7B">
            <w:pPr>
              <w:rPr>
                <w:lang w:val="en-US"/>
              </w:rPr>
            </w:pPr>
            <w:r w:rsidRPr="00F75E7B">
              <w:rPr>
                <w:lang w:val="en-US"/>
              </w:rPr>
              <w:t>S: Situated about 70 miles … of the Orkneys are the Shetland Islands</w:t>
            </w:r>
          </w:p>
          <w:p w:rsidR="004A1074" w:rsidRPr="00F75E7B" w:rsidRDefault="004A1074" w:rsidP="00F75E7B">
            <w:pPr>
              <w:rPr>
                <w:lang w:val="en-US"/>
              </w:rPr>
            </w:pPr>
            <w:r w:rsidRPr="00F75E7B">
              <w:rPr>
                <w:lang w:val="en-US"/>
              </w:rPr>
              <w:t>a) north</w:t>
            </w:r>
          </w:p>
          <w:p w:rsidR="004A1074" w:rsidRPr="00F75E7B" w:rsidRDefault="004A1074" w:rsidP="00F75E7B">
            <w:pPr>
              <w:rPr>
                <w:lang w:val="en-US"/>
              </w:rPr>
            </w:pPr>
            <w:r w:rsidRPr="00F75E7B">
              <w:rPr>
                <w:lang w:val="en-US"/>
              </w:rPr>
              <w:t>b) west</w:t>
            </w:r>
          </w:p>
          <w:p w:rsidR="004A1074" w:rsidRPr="00F75E7B" w:rsidRDefault="004A1074" w:rsidP="00F75E7B">
            <w:pPr>
              <w:rPr>
                <w:lang w:val="en-US"/>
              </w:rPr>
            </w:pPr>
            <w:r w:rsidRPr="00F75E7B">
              <w:rPr>
                <w:lang w:val="en-US"/>
              </w:rPr>
              <w:t>c) south</w:t>
            </w:r>
          </w:p>
          <w:p w:rsidR="004A1074" w:rsidRPr="00F75E7B" w:rsidRDefault="004A1074" w:rsidP="00F75E7B">
            <w:pPr>
              <w:rPr>
                <w:lang w:val="en-US"/>
              </w:rPr>
            </w:pPr>
            <w:r w:rsidRPr="00F75E7B">
              <w:rPr>
                <w:lang w:val="en-US"/>
              </w:rPr>
              <w:t>d) east</w:t>
            </w:r>
          </w:p>
          <w:p w:rsidR="004A1074" w:rsidRPr="00F75E7B" w:rsidRDefault="004A1074" w:rsidP="00F75E7B">
            <w:pPr>
              <w:rPr>
                <w:lang w:val="en-US"/>
              </w:rPr>
            </w:pPr>
            <w:r w:rsidRPr="00F75E7B">
              <w:rPr>
                <w:lang w:val="en-US"/>
              </w:rPr>
              <w:t xml:space="preserve"> ТЗ 13</w:t>
            </w:r>
          </w:p>
          <w:p w:rsidR="004A1074" w:rsidRPr="00F75E7B" w:rsidRDefault="004A1074" w:rsidP="00F75E7B">
            <w:pPr>
              <w:rPr>
                <w:lang w:val="en-US"/>
              </w:rPr>
            </w:pPr>
            <w:r w:rsidRPr="00F75E7B">
              <w:rPr>
                <w:lang w:val="en-US"/>
              </w:rPr>
              <w:t>S: The population of the Isle of Man is … people</w:t>
            </w:r>
          </w:p>
          <w:p w:rsidR="004A1074" w:rsidRPr="00F75E7B" w:rsidRDefault="004A1074" w:rsidP="00F75E7B">
            <w:pPr>
              <w:rPr>
                <w:lang w:val="en-US"/>
              </w:rPr>
            </w:pPr>
            <w:r w:rsidRPr="00F75E7B">
              <w:rPr>
                <w:lang w:val="en-US"/>
              </w:rPr>
              <w:t>a) 40,000</w:t>
            </w:r>
          </w:p>
          <w:p w:rsidR="004A1074" w:rsidRPr="00F75E7B" w:rsidRDefault="004A1074" w:rsidP="00F75E7B">
            <w:pPr>
              <w:rPr>
                <w:lang w:val="en-US"/>
              </w:rPr>
            </w:pPr>
            <w:r w:rsidRPr="00F75E7B">
              <w:rPr>
                <w:lang w:val="en-US"/>
              </w:rPr>
              <w:t>b) 50,000</w:t>
            </w:r>
          </w:p>
          <w:p w:rsidR="004A1074" w:rsidRPr="00F75E7B" w:rsidRDefault="004A1074" w:rsidP="00F75E7B">
            <w:pPr>
              <w:rPr>
                <w:lang w:val="en-US"/>
              </w:rPr>
            </w:pPr>
            <w:r w:rsidRPr="00F75E7B">
              <w:rPr>
                <w:lang w:val="en-US"/>
              </w:rPr>
              <w:lastRenderedPageBreak/>
              <w:t>c) 60,000</w:t>
            </w:r>
          </w:p>
          <w:p w:rsidR="004A1074" w:rsidRPr="00F75E7B" w:rsidRDefault="004A1074" w:rsidP="00F75E7B">
            <w:pPr>
              <w:rPr>
                <w:lang w:val="en-US"/>
              </w:rPr>
            </w:pPr>
            <w:r w:rsidRPr="00F75E7B">
              <w:rPr>
                <w:lang w:val="en-US"/>
              </w:rPr>
              <w:t>d) 70,000</w:t>
            </w:r>
          </w:p>
          <w:p w:rsidR="004A1074" w:rsidRPr="00F75E7B" w:rsidRDefault="004A1074" w:rsidP="00F75E7B">
            <w:pPr>
              <w:rPr>
                <w:lang w:val="en-US"/>
              </w:rPr>
            </w:pPr>
            <w:r w:rsidRPr="00F75E7B">
              <w:rPr>
                <w:lang w:val="en-US"/>
              </w:rPr>
              <w:t xml:space="preserve"> ТЗ 14</w:t>
            </w:r>
          </w:p>
          <w:p w:rsidR="004A1074" w:rsidRPr="00F75E7B" w:rsidRDefault="004A1074" w:rsidP="00F75E7B">
            <w:pPr>
              <w:rPr>
                <w:lang w:val="en-US"/>
              </w:rPr>
            </w:pPr>
            <w:r w:rsidRPr="00F75E7B">
              <w:rPr>
                <w:lang w:val="en-US"/>
              </w:rPr>
              <w:t>S: The population of Anglesey is … people</w:t>
            </w:r>
          </w:p>
          <w:p w:rsidR="004A1074" w:rsidRPr="00F75E7B" w:rsidRDefault="004A1074" w:rsidP="00F75E7B">
            <w:pPr>
              <w:rPr>
                <w:lang w:val="en-US"/>
              </w:rPr>
            </w:pPr>
            <w:r w:rsidRPr="00F75E7B">
              <w:rPr>
                <w:lang w:val="en-US"/>
              </w:rPr>
              <w:t>a) 50,000</w:t>
            </w:r>
          </w:p>
          <w:p w:rsidR="004A1074" w:rsidRPr="00F75E7B" w:rsidRDefault="004A1074" w:rsidP="00F75E7B">
            <w:pPr>
              <w:rPr>
                <w:lang w:val="en-US"/>
              </w:rPr>
            </w:pPr>
            <w:r w:rsidRPr="00F75E7B">
              <w:rPr>
                <w:lang w:val="en-US"/>
              </w:rPr>
              <w:t>b) 51,000</w:t>
            </w:r>
          </w:p>
          <w:p w:rsidR="004A1074" w:rsidRPr="00F75E7B" w:rsidRDefault="004A1074" w:rsidP="00F75E7B">
            <w:pPr>
              <w:rPr>
                <w:lang w:val="en-US"/>
              </w:rPr>
            </w:pPr>
            <w:r w:rsidRPr="00F75E7B">
              <w:rPr>
                <w:lang w:val="en-US"/>
              </w:rPr>
              <w:t>c) 52,000</w:t>
            </w:r>
          </w:p>
          <w:p w:rsidR="004A1074" w:rsidRPr="00F75E7B" w:rsidRDefault="004A1074" w:rsidP="00F75E7B">
            <w:pPr>
              <w:rPr>
                <w:lang w:val="en-US"/>
              </w:rPr>
            </w:pPr>
            <w:r w:rsidRPr="00F75E7B">
              <w:rPr>
                <w:lang w:val="en-US"/>
              </w:rPr>
              <w:t>d) 53,000</w:t>
            </w:r>
          </w:p>
          <w:p w:rsidR="004A1074" w:rsidRPr="00F75E7B" w:rsidRDefault="004A1074" w:rsidP="00F75E7B">
            <w:pPr>
              <w:rPr>
                <w:lang w:val="en-US"/>
              </w:rPr>
            </w:pPr>
            <w:r w:rsidRPr="00F75E7B">
              <w:rPr>
                <w:lang w:val="en-US"/>
              </w:rPr>
              <w:t xml:space="preserve"> ТЗ 15</w:t>
            </w:r>
          </w:p>
          <w:p w:rsidR="004A1074" w:rsidRPr="00F75E7B" w:rsidRDefault="004A1074" w:rsidP="00F75E7B">
            <w:pPr>
              <w:rPr>
                <w:lang w:val="en-US"/>
              </w:rPr>
            </w:pPr>
            <w:r w:rsidRPr="00F75E7B">
              <w:rPr>
                <w:lang w:val="en-US"/>
              </w:rPr>
              <w:t>S: Off the … coast of Britain are the Isles of Scilly</w:t>
            </w:r>
          </w:p>
          <w:p w:rsidR="004A1074" w:rsidRPr="00F75E7B" w:rsidRDefault="004A1074" w:rsidP="00F75E7B">
            <w:pPr>
              <w:rPr>
                <w:lang w:val="en-US"/>
              </w:rPr>
            </w:pPr>
            <w:r w:rsidRPr="00F75E7B">
              <w:rPr>
                <w:lang w:val="en-US"/>
              </w:rPr>
              <w:t>a) north-western</w:t>
            </w:r>
          </w:p>
          <w:p w:rsidR="004A1074" w:rsidRPr="00F75E7B" w:rsidRDefault="004A1074" w:rsidP="00F75E7B">
            <w:pPr>
              <w:rPr>
                <w:lang w:val="en-US"/>
              </w:rPr>
            </w:pPr>
            <w:r w:rsidRPr="00F75E7B">
              <w:rPr>
                <w:lang w:val="en-US"/>
              </w:rPr>
              <w:t>b) south-eastern</w:t>
            </w:r>
          </w:p>
          <w:p w:rsidR="004A1074" w:rsidRPr="00F75E7B" w:rsidRDefault="004A1074" w:rsidP="00F75E7B">
            <w:pPr>
              <w:rPr>
                <w:lang w:val="en-US"/>
              </w:rPr>
            </w:pPr>
            <w:r w:rsidRPr="00F75E7B">
              <w:rPr>
                <w:lang w:val="en-US"/>
              </w:rPr>
              <w:t>c) north-eastern</w:t>
            </w:r>
          </w:p>
          <w:p w:rsidR="004A1074" w:rsidRPr="00F75E7B" w:rsidRDefault="004A1074" w:rsidP="00F75E7B">
            <w:pPr>
              <w:rPr>
                <w:lang w:val="en-US"/>
              </w:rPr>
            </w:pPr>
            <w:r w:rsidRPr="00F75E7B">
              <w:rPr>
                <w:lang w:val="en-US"/>
              </w:rPr>
              <w:t>d) south-western</w:t>
            </w:r>
          </w:p>
          <w:p w:rsidR="004A1074" w:rsidRPr="00F75E7B" w:rsidRDefault="004A1074" w:rsidP="00F75E7B">
            <w:pPr>
              <w:rPr>
                <w:lang w:val="en-US"/>
              </w:rPr>
            </w:pPr>
            <w:r w:rsidRPr="00F75E7B">
              <w:rPr>
                <w:lang w:val="en-US"/>
              </w:rPr>
              <w:t xml:space="preserve"> ТЗ 16</w:t>
            </w:r>
          </w:p>
          <w:p w:rsidR="004A1074" w:rsidRPr="00F75E7B" w:rsidRDefault="004A1074" w:rsidP="00F75E7B">
            <w:pPr>
              <w:rPr>
                <w:lang w:val="en-US"/>
              </w:rPr>
            </w:pPr>
            <w:r w:rsidRPr="00F75E7B">
              <w:rPr>
                <w:lang w:val="en-US"/>
              </w:rPr>
              <w:t>S: The Channel Islands lie to the … of the French side of the English Channel</w:t>
            </w:r>
          </w:p>
          <w:p w:rsidR="004A1074" w:rsidRPr="00F75E7B" w:rsidRDefault="004A1074" w:rsidP="00F75E7B">
            <w:pPr>
              <w:rPr>
                <w:lang w:val="en-US"/>
              </w:rPr>
            </w:pPr>
            <w:r w:rsidRPr="00F75E7B">
              <w:rPr>
                <w:lang w:val="en-US"/>
              </w:rPr>
              <w:t>a) south-west</w:t>
            </w:r>
          </w:p>
          <w:p w:rsidR="004A1074" w:rsidRPr="00F75E7B" w:rsidRDefault="004A1074" w:rsidP="00F75E7B">
            <w:pPr>
              <w:rPr>
                <w:lang w:val="en-US"/>
              </w:rPr>
            </w:pPr>
            <w:r w:rsidRPr="00F75E7B">
              <w:rPr>
                <w:lang w:val="en-US"/>
              </w:rPr>
              <w:t>b) north-east</w:t>
            </w:r>
          </w:p>
          <w:p w:rsidR="004A1074" w:rsidRPr="00F75E7B" w:rsidRDefault="004A1074" w:rsidP="00F75E7B">
            <w:pPr>
              <w:rPr>
                <w:lang w:val="en-US"/>
              </w:rPr>
            </w:pPr>
            <w:r w:rsidRPr="00F75E7B">
              <w:rPr>
                <w:lang w:val="en-US"/>
              </w:rPr>
              <w:t>c) south-east</w:t>
            </w:r>
          </w:p>
          <w:p w:rsidR="004A1074" w:rsidRPr="00F75E7B" w:rsidRDefault="004A1074" w:rsidP="00F75E7B">
            <w:pPr>
              <w:rPr>
                <w:lang w:val="en-US"/>
              </w:rPr>
            </w:pPr>
            <w:r w:rsidRPr="00F75E7B">
              <w:rPr>
                <w:lang w:val="en-US"/>
              </w:rPr>
              <w:t>d) north-west</w:t>
            </w:r>
          </w:p>
          <w:p w:rsidR="004A1074" w:rsidRPr="00F75E7B" w:rsidRDefault="004A1074" w:rsidP="00F75E7B">
            <w:pPr>
              <w:rPr>
                <w:lang w:val="en-US"/>
              </w:rPr>
            </w:pPr>
            <w:r w:rsidRPr="00F75E7B">
              <w:rPr>
                <w:lang w:val="en-US"/>
              </w:rPr>
              <w:t>ТЗ 17</w:t>
            </w:r>
          </w:p>
          <w:p w:rsidR="004A1074" w:rsidRPr="00F75E7B" w:rsidRDefault="004A1074" w:rsidP="00F75E7B">
            <w:pPr>
              <w:rPr>
                <w:lang w:val="en-US"/>
              </w:rPr>
            </w:pPr>
            <w:r w:rsidRPr="00F75E7B">
              <w:rPr>
                <w:lang w:val="en-US"/>
              </w:rPr>
              <w:t>S: From south to north the United Kingdom stretches for over … kms</w:t>
            </w:r>
          </w:p>
          <w:p w:rsidR="004A1074" w:rsidRPr="00F75E7B" w:rsidRDefault="004A1074" w:rsidP="00F75E7B">
            <w:pPr>
              <w:rPr>
                <w:lang w:val="en-US"/>
              </w:rPr>
            </w:pPr>
            <w:r w:rsidRPr="00F75E7B">
              <w:rPr>
                <w:lang w:val="en-US"/>
              </w:rPr>
              <w:t>a) 900</w:t>
            </w:r>
          </w:p>
          <w:p w:rsidR="004A1074" w:rsidRPr="00F75E7B" w:rsidRDefault="004A1074" w:rsidP="00F75E7B">
            <w:pPr>
              <w:rPr>
                <w:lang w:val="en-US"/>
              </w:rPr>
            </w:pPr>
            <w:r w:rsidRPr="00F75E7B">
              <w:rPr>
                <w:lang w:val="en-US"/>
              </w:rPr>
              <w:t>b) 850</w:t>
            </w:r>
          </w:p>
          <w:p w:rsidR="004A1074" w:rsidRPr="00F75E7B" w:rsidRDefault="004A1074" w:rsidP="00F75E7B">
            <w:pPr>
              <w:rPr>
                <w:lang w:val="en-US"/>
              </w:rPr>
            </w:pPr>
            <w:r w:rsidRPr="00F75E7B">
              <w:rPr>
                <w:lang w:val="en-US"/>
              </w:rPr>
              <w:t>c) 950</w:t>
            </w:r>
          </w:p>
          <w:p w:rsidR="004A1074" w:rsidRPr="00F75E7B" w:rsidRDefault="004A1074" w:rsidP="00F75E7B">
            <w:pPr>
              <w:rPr>
                <w:lang w:val="en-US"/>
              </w:rPr>
            </w:pPr>
            <w:r w:rsidRPr="00F75E7B">
              <w:rPr>
                <w:lang w:val="en-US"/>
              </w:rPr>
              <w:t>d) 800</w:t>
            </w:r>
          </w:p>
          <w:p w:rsidR="004A1074" w:rsidRPr="00F75E7B" w:rsidRDefault="004A1074" w:rsidP="00F75E7B">
            <w:pPr>
              <w:rPr>
                <w:lang w:val="en-US"/>
              </w:rPr>
            </w:pPr>
            <w:r w:rsidRPr="00F75E7B">
              <w:rPr>
                <w:lang w:val="en-US"/>
              </w:rPr>
              <w:t xml:space="preserve"> ТЗ 18</w:t>
            </w:r>
          </w:p>
          <w:p w:rsidR="004A1074" w:rsidRPr="00F75E7B" w:rsidRDefault="004A1074" w:rsidP="00F75E7B">
            <w:pPr>
              <w:rPr>
                <w:lang w:val="en-US"/>
              </w:rPr>
            </w:pPr>
            <w:r w:rsidRPr="00F75E7B">
              <w:rPr>
                <w:lang w:val="en-US"/>
              </w:rPr>
              <w:t>S: The United Kingdom is … kms wide in the narrowest part</w:t>
            </w:r>
          </w:p>
          <w:p w:rsidR="004A1074" w:rsidRPr="00F75E7B" w:rsidRDefault="004A1074" w:rsidP="00F75E7B">
            <w:pPr>
              <w:rPr>
                <w:lang w:val="en-US"/>
              </w:rPr>
            </w:pPr>
            <w:r w:rsidRPr="00F75E7B">
              <w:rPr>
                <w:lang w:val="en-US"/>
              </w:rPr>
              <w:t>a) 50</w:t>
            </w:r>
          </w:p>
          <w:p w:rsidR="004A1074" w:rsidRPr="00F75E7B" w:rsidRDefault="004A1074" w:rsidP="00F75E7B">
            <w:pPr>
              <w:rPr>
                <w:lang w:val="en-US"/>
              </w:rPr>
            </w:pPr>
            <w:r w:rsidRPr="00F75E7B">
              <w:rPr>
                <w:lang w:val="en-US"/>
              </w:rPr>
              <w:t>b) 60</w:t>
            </w:r>
          </w:p>
          <w:p w:rsidR="004A1074" w:rsidRPr="00F75E7B" w:rsidRDefault="004A1074" w:rsidP="00F75E7B">
            <w:pPr>
              <w:rPr>
                <w:lang w:val="en-US"/>
              </w:rPr>
            </w:pPr>
            <w:r w:rsidRPr="00F75E7B">
              <w:rPr>
                <w:lang w:val="en-US"/>
              </w:rPr>
              <w:t>c) 55</w:t>
            </w:r>
          </w:p>
          <w:p w:rsidR="004A1074" w:rsidRPr="00F75E7B" w:rsidRDefault="004A1074" w:rsidP="00F75E7B">
            <w:pPr>
              <w:rPr>
                <w:lang w:val="en-US"/>
              </w:rPr>
            </w:pPr>
            <w:r w:rsidRPr="00F75E7B">
              <w:rPr>
                <w:lang w:val="en-US"/>
              </w:rPr>
              <w:t>d) 65</w:t>
            </w:r>
          </w:p>
          <w:p w:rsidR="004A1074" w:rsidRPr="00F75E7B" w:rsidRDefault="004A1074" w:rsidP="00F75E7B">
            <w:pPr>
              <w:rPr>
                <w:lang w:val="en-US"/>
              </w:rPr>
            </w:pPr>
            <w:r w:rsidRPr="00F75E7B">
              <w:rPr>
                <w:lang w:val="en-US"/>
              </w:rPr>
              <w:t xml:space="preserve"> ТЗ 19</w:t>
            </w:r>
          </w:p>
          <w:p w:rsidR="004A1074" w:rsidRPr="00F75E7B" w:rsidRDefault="004A1074" w:rsidP="00F75E7B">
            <w:pPr>
              <w:rPr>
                <w:lang w:val="en-US"/>
              </w:rPr>
            </w:pPr>
            <w:r w:rsidRPr="00F75E7B">
              <w:rPr>
                <w:lang w:val="en-US"/>
              </w:rPr>
              <w:t>S: The English Channel in its widest part is … kms wide</w:t>
            </w:r>
          </w:p>
          <w:p w:rsidR="004A1074" w:rsidRPr="00F75E7B" w:rsidRDefault="004A1074" w:rsidP="00F75E7B">
            <w:pPr>
              <w:rPr>
                <w:lang w:val="en-US"/>
              </w:rPr>
            </w:pPr>
            <w:r w:rsidRPr="00F75E7B">
              <w:rPr>
                <w:lang w:val="en-US"/>
              </w:rPr>
              <w:t>a) 200</w:t>
            </w:r>
          </w:p>
          <w:p w:rsidR="004A1074" w:rsidRPr="00F75E7B" w:rsidRDefault="004A1074" w:rsidP="00F75E7B">
            <w:pPr>
              <w:rPr>
                <w:lang w:val="en-US"/>
              </w:rPr>
            </w:pPr>
            <w:r w:rsidRPr="00F75E7B">
              <w:rPr>
                <w:lang w:val="en-US"/>
              </w:rPr>
              <w:t>b) 210</w:t>
            </w:r>
          </w:p>
          <w:p w:rsidR="004A1074" w:rsidRPr="00F75E7B" w:rsidRDefault="004A1074" w:rsidP="00F75E7B">
            <w:pPr>
              <w:rPr>
                <w:lang w:val="en-US"/>
              </w:rPr>
            </w:pPr>
            <w:r w:rsidRPr="00F75E7B">
              <w:rPr>
                <w:lang w:val="en-US"/>
              </w:rPr>
              <w:t>c) 220</w:t>
            </w:r>
          </w:p>
          <w:p w:rsidR="004A1074" w:rsidRPr="00F75E7B" w:rsidRDefault="004A1074" w:rsidP="00F75E7B">
            <w:pPr>
              <w:rPr>
                <w:lang w:val="en-US"/>
              </w:rPr>
            </w:pPr>
            <w:r w:rsidRPr="00F75E7B">
              <w:rPr>
                <w:lang w:val="en-US"/>
              </w:rPr>
              <w:t>d) 240</w:t>
            </w:r>
          </w:p>
          <w:p w:rsidR="004A1074" w:rsidRPr="00F75E7B" w:rsidRDefault="004A1074" w:rsidP="00F75E7B">
            <w:pPr>
              <w:rPr>
                <w:lang w:val="en-US"/>
              </w:rPr>
            </w:pPr>
          </w:p>
          <w:p w:rsidR="004A1074" w:rsidRPr="00F75E7B" w:rsidRDefault="004A1074" w:rsidP="00F75E7B">
            <w:pPr>
              <w:rPr>
                <w:lang w:val="en-US"/>
              </w:rPr>
            </w:pPr>
            <w:r w:rsidRPr="00F75E7B">
              <w:rPr>
                <w:lang w:val="en-US"/>
              </w:rPr>
              <w:t>ТЗ 20</w:t>
            </w:r>
          </w:p>
          <w:p w:rsidR="004A1074" w:rsidRPr="00F75E7B" w:rsidRDefault="004A1074" w:rsidP="00F75E7B">
            <w:pPr>
              <w:rPr>
                <w:lang w:val="en-US"/>
              </w:rPr>
            </w:pPr>
            <w:r w:rsidRPr="00F75E7B">
              <w:rPr>
                <w:lang w:val="en-US"/>
              </w:rPr>
              <w:t>S: The English Channel in its narrowest part is … kms wide</w:t>
            </w:r>
          </w:p>
          <w:p w:rsidR="004A1074" w:rsidRPr="00F75E7B" w:rsidRDefault="004A1074" w:rsidP="00F75E7B">
            <w:pPr>
              <w:rPr>
                <w:lang w:val="en-US"/>
              </w:rPr>
            </w:pPr>
            <w:r w:rsidRPr="00F75E7B">
              <w:rPr>
                <w:lang w:val="en-US"/>
              </w:rPr>
              <w:t>a) 32</w:t>
            </w:r>
          </w:p>
          <w:p w:rsidR="004A1074" w:rsidRPr="00F75E7B" w:rsidRDefault="004A1074" w:rsidP="00F75E7B">
            <w:pPr>
              <w:rPr>
                <w:lang w:val="en-US"/>
              </w:rPr>
            </w:pPr>
            <w:r w:rsidRPr="00F75E7B">
              <w:rPr>
                <w:lang w:val="en-US"/>
              </w:rPr>
              <w:t>b) 31</w:t>
            </w:r>
          </w:p>
          <w:p w:rsidR="004A1074" w:rsidRPr="00F75E7B" w:rsidRDefault="004A1074" w:rsidP="00F75E7B">
            <w:pPr>
              <w:rPr>
                <w:lang w:val="en-US"/>
              </w:rPr>
            </w:pPr>
            <w:r w:rsidRPr="00F75E7B">
              <w:rPr>
                <w:lang w:val="en-US"/>
              </w:rPr>
              <w:t>c) 33</w:t>
            </w:r>
          </w:p>
          <w:p w:rsidR="004A1074" w:rsidRPr="00F75E7B" w:rsidRDefault="004A1074" w:rsidP="00F75E7B">
            <w:pPr>
              <w:rPr>
                <w:lang w:val="en-US"/>
              </w:rPr>
            </w:pPr>
            <w:r w:rsidRPr="00F75E7B">
              <w:rPr>
                <w:lang w:val="en-US"/>
              </w:rPr>
              <w:t>d) 30</w:t>
            </w:r>
          </w:p>
          <w:p w:rsidR="004A1074" w:rsidRPr="00F75E7B" w:rsidRDefault="004A1074" w:rsidP="00F75E7B">
            <w:pPr>
              <w:rPr>
                <w:lang w:val="en-US"/>
              </w:rPr>
            </w:pPr>
            <w:r w:rsidRPr="00F75E7B">
              <w:rPr>
                <w:lang w:val="en-US"/>
              </w:rPr>
              <w:t xml:space="preserve"> ТЗ 21</w:t>
            </w:r>
          </w:p>
          <w:p w:rsidR="004A1074" w:rsidRPr="00F75E7B" w:rsidRDefault="004A1074" w:rsidP="00F75E7B">
            <w:pPr>
              <w:rPr>
                <w:lang w:val="en-US"/>
              </w:rPr>
            </w:pPr>
            <w:r w:rsidRPr="00F75E7B">
              <w:rPr>
                <w:lang w:val="en-US"/>
              </w:rPr>
              <w:t>S: The average depth of the English Channel is … metres</w:t>
            </w:r>
          </w:p>
          <w:p w:rsidR="004A1074" w:rsidRPr="00F75E7B" w:rsidRDefault="004A1074" w:rsidP="00F75E7B">
            <w:pPr>
              <w:rPr>
                <w:lang w:val="en-US"/>
              </w:rPr>
            </w:pPr>
            <w:r w:rsidRPr="00F75E7B">
              <w:rPr>
                <w:lang w:val="en-US"/>
              </w:rPr>
              <w:t>a) 40</w:t>
            </w:r>
          </w:p>
          <w:p w:rsidR="004A1074" w:rsidRPr="00F75E7B" w:rsidRDefault="004A1074" w:rsidP="00F75E7B">
            <w:pPr>
              <w:rPr>
                <w:lang w:val="en-US"/>
              </w:rPr>
            </w:pPr>
            <w:r w:rsidRPr="00F75E7B">
              <w:rPr>
                <w:lang w:val="en-US"/>
              </w:rPr>
              <w:t>b) 50</w:t>
            </w:r>
          </w:p>
          <w:p w:rsidR="004A1074" w:rsidRPr="00F75E7B" w:rsidRDefault="004A1074" w:rsidP="00F75E7B">
            <w:pPr>
              <w:rPr>
                <w:lang w:val="en-US"/>
              </w:rPr>
            </w:pPr>
            <w:r w:rsidRPr="00F75E7B">
              <w:rPr>
                <w:lang w:val="en-US"/>
              </w:rPr>
              <w:lastRenderedPageBreak/>
              <w:t>c) 60</w:t>
            </w:r>
          </w:p>
          <w:p w:rsidR="004A1074" w:rsidRPr="00F75E7B" w:rsidRDefault="004A1074" w:rsidP="00F75E7B">
            <w:pPr>
              <w:rPr>
                <w:lang w:val="en-US"/>
              </w:rPr>
            </w:pPr>
            <w:r w:rsidRPr="00F75E7B">
              <w:rPr>
                <w:lang w:val="en-US"/>
              </w:rPr>
              <w:t>d) 70</w:t>
            </w:r>
          </w:p>
          <w:p w:rsidR="004A1074" w:rsidRPr="00F75E7B" w:rsidRDefault="004A1074" w:rsidP="00F75E7B">
            <w:pPr>
              <w:rPr>
                <w:lang w:val="en-US"/>
              </w:rPr>
            </w:pPr>
            <w:r w:rsidRPr="00F75E7B">
              <w:rPr>
                <w:lang w:val="en-US"/>
              </w:rPr>
              <w:t>ТЗ 22</w:t>
            </w:r>
          </w:p>
          <w:p w:rsidR="004A1074" w:rsidRPr="00F75E7B" w:rsidRDefault="004A1074" w:rsidP="00F75E7B">
            <w:pPr>
              <w:rPr>
                <w:lang w:val="en-US"/>
              </w:rPr>
            </w:pPr>
            <w:r w:rsidRPr="00F75E7B">
              <w:rPr>
                <w:lang w:val="en-US"/>
              </w:rPr>
              <w:t>S: The average depth of the Strait of Dover is … metres</w:t>
            </w:r>
          </w:p>
          <w:p w:rsidR="004A1074" w:rsidRPr="00F75E7B" w:rsidRDefault="004A1074" w:rsidP="00F75E7B">
            <w:pPr>
              <w:rPr>
                <w:lang w:val="en-US"/>
              </w:rPr>
            </w:pPr>
            <w:r w:rsidRPr="00F75E7B">
              <w:rPr>
                <w:lang w:val="en-US"/>
              </w:rPr>
              <w:t>a) 60</w:t>
            </w:r>
          </w:p>
          <w:p w:rsidR="004A1074" w:rsidRPr="00F75E7B" w:rsidRDefault="004A1074" w:rsidP="00F75E7B">
            <w:pPr>
              <w:rPr>
                <w:lang w:val="en-US"/>
              </w:rPr>
            </w:pPr>
            <w:r w:rsidRPr="00F75E7B">
              <w:rPr>
                <w:lang w:val="en-US"/>
              </w:rPr>
              <w:t>b) 50</w:t>
            </w:r>
          </w:p>
          <w:p w:rsidR="004A1074" w:rsidRPr="00F75E7B" w:rsidRDefault="004A1074" w:rsidP="00F75E7B">
            <w:pPr>
              <w:rPr>
                <w:lang w:val="en-US"/>
              </w:rPr>
            </w:pPr>
            <w:r w:rsidRPr="00F75E7B">
              <w:rPr>
                <w:lang w:val="en-US"/>
              </w:rPr>
              <w:t>c) 40</w:t>
            </w:r>
          </w:p>
          <w:p w:rsidR="004A1074" w:rsidRPr="00F75E7B" w:rsidRDefault="004A1074" w:rsidP="00F75E7B">
            <w:pPr>
              <w:rPr>
                <w:lang w:val="en-US"/>
              </w:rPr>
            </w:pPr>
            <w:r w:rsidRPr="00F75E7B">
              <w:rPr>
                <w:lang w:val="en-US"/>
              </w:rPr>
              <w:t>d) 30</w:t>
            </w:r>
          </w:p>
          <w:p w:rsidR="004A1074" w:rsidRPr="00F75E7B" w:rsidRDefault="004A1074" w:rsidP="00F75E7B">
            <w:pPr>
              <w:rPr>
                <w:lang w:val="en-US"/>
              </w:rPr>
            </w:pPr>
            <w:r w:rsidRPr="00F75E7B">
              <w:rPr>
                <w:lang w:val="en-US"/>
              </w:rPr>
              <w:t>ТЗ 23</w:t>
            </w:r>
          </w:p>
          <w:p w:rsidR="004A1074" w:rsidRPr="00F75E7B" w:rsidRDefault="004A1074" w:rsidP="00F75E7B">
            <w:pPr>
              <w:rPr>
                <w:lang w:val="en-US"/>
              </w:rPr>
            </w:pPr>
            <w:r w:rsidRPr="00F75E7B">
              <w:rPr>
                <w:lang w:val="en-US"/>
              </w:rPr>
              <w:t xml:space="preserve">S: Great Britain and Ireland are separated from each other by </w:t>
            </w:r>
          </w:p>
          <w:p w:rsidR="004A1074" w:rsidRPr="00F75E7B" w:rsidRDefault="004A1074" w:rsidP="00F75E7B">
            <w:pPr>
              <w:rPr>
                <w:lang w:val="en-US"/>
              </w:rPr>
            </w:pPr>
            <w:r w:rsidRPr="00F75E7B">
              <w:rPr>
                <w:lang w:val="en-US"/>
              </w:rPr>
              <w:t>a) the South Channel</w:t>
            </w:r>
          </w:p>
          <w:p w:rsidR="004A1074" w:rsidRPr="00F75E7B" w:rsidRDefault="004A1074" w:rsidP="00F75E7B">
            <w:pPr>
              <w:rPr>
                <w:lang w:val="en-US"/>
              </w:rPr>
            </w:pPr>
            <w:r w:rsidRPr="00F75E7B">
              <w:rPr>
                <w:lang w:val="en-US"/>
              </w:rPr>
              <w:t>b) the West Channel</w:t>
            </w:r>
          </w:p>
          <w:p w:rsidR="004A1074" w:rsidRPr="00F75E7B" w:rsidRDefault="004A1074" w:rsidP="00F75E7B">
            <w:pPr>
              <w:rPr>
                <w:lang w:val="en-US"/>
              </w:rPr>
            </w:pPr>
            <w:r w:rsidRPr="00F75E7B">
              <w:rPr>
                <w:lang w:val="en-US"/>
              </w:rPr>
              <w:t>c) the North Channel</w:t>
            </w:r>
          </w:p>
          <w:p w:rsidR="004A1074" w:rsidRPr="00F75E7B" w:rsidRDefault="004A1074" w:rsidP="00F75E7B">
            <w:pPr>
              <w:rPr>
                <w:lang w:val="en-US"/>
              </w:rPr>
            </w:pPr>
            <w:r w:rsidRPr="00F75E7B">
              <w:rPr>
                <w:lang w:val="en-US"/>
              </w:rPr>
              <w:t>d) the East Channel</w:t>
            </w:r>
          </w:p>
          <w:p w:rsidR="004A1074" w:rsidRPr="00F75E7B" w:rsidRDefault="004A1074" w:rsidP="00F75E7B">
            <w:pPr>
              <w:rPr>
                <w:lang w:val="en-US"/>
              </w:rPr>
            </w:pPr>
          </w:p>
          <w:p w:rsidR="004A1074" w:rsidRPr="00F75E7B" w:rsidRDefault="004A1074" w:rsidP="00F75E7B">
            <w:pPr>
              <w:rPr>
                <w:lang w:val="en-US"/>
              </w:rPr>
            </w:pPr>
            <w:r w:rsidRPr="00F75E7B">
              <w:rPr>
                <w:lang w:val="en-US"/>
              </w:rPr>
              <w:t>ТЗ 24</w:t>
            </w:r>
          </w:p>
          <w:p w:rsidR="004A1074" w:rsidRPr="00F75E7B" w:rsidRDefault="004A1074" w:rsidP="00F75E7B">
            <w:pPr>
              <w:rPr>
                <w:lang w:val="en-US"/>
              </w:rPr>
            </w:pPr>
            <w:r w:rsidRPr="00F75E7B">
              <w:rPr>
                <w:lang w:val="en-US"/>
              </w:rPr>
              <w:t>S: The North Atlantic Current is driven … across the Ocean by the westerlies</w:t>
            </w:r>
          </w:p>
          <w:p w:rsidR="004A1074" w:rsidRPr="00F75E7B" w:rsidRDefault="004A1074" w:rsidP="00F75E7B">
            <w:pPr>
              <w:rPr>
                <w:lang w:val="en-US"/>
              </w:rPr>
            </w:pPr>
            <w:r w:rsidRPr="00F75E7B">
              <w:rPr>
                <w:lang w:val="en-US"/>
              </w:rPr>
              <w:t>a) north-eastward</w:t>
            </w:r>
          </w:p>
          <w:p w:rsidR="004A1074" w:rsidRPr="00F75E7B" w:rsidRDefault="004A1074" w:rsidP="00F75E7B">
            <w:pPr>
              <w:rPr>
                <w:lang w:val="en-US"/>
              </w:rPr>
            </w:pPr>
            <w:r w:rsidRPr="00F75E7B">
              <w:rPr>
                <w:lang w:val="en-US"/>
              </w:rPr>
              <w:t>b) south-westward</w:t>
            </w:r>
          </w:p>
          <w:p w:rsidR="004A1074" w:rsidRPr="00F75E7B" w:rsidRDefault="004A1074" w:rsidP="00F75E7B">
            <w:pPr>
              <w:rPr>
                <w:lang w:val="en-US"/>
              </w:rPr>
            </w:pPr>
            <w:r w:rsidRPr="00F75E7B">
              <w:rPr>
                <w:lang w:val="en-US"/>
              </w:rPr>
              <w:t>c) north-westward</w:t>
            </w:r>
          </w:p>
          <w:p w:rsidR="004A1074" w:rsidRPr="00F75E7B" w:rsidRDefault="004A1074" w:rsidP="00F75E7B">
            <w:pPr>
              <w:rPr>
                <w:lang w:val="en-US"/>
              </w:rPr>
            </w:pPr>
            <w:r w:rsidRPr="00F75E7B">
              <w:rPr>
                <w:lang w:val="en-US"/>
              </w:rPr>
              <w:t>d) south-eastward</w:t>
            </w:r>
          </w:p>
          <w:p w:rsidR="004A1074" w:rsidRPr="00F75E7B" w:rsidRDefault="004A1074" w:rsidP="00F75E7B">
            <w:pPr>
              <w:rPr>
                <w:lang w:val="en-US"/>
              </w:rPr>
            </w:pPr>
          </w:p>
          <w:p w:rsidR="004A1074" w:rsidRPr="00F75E7B" w:rsidRDefault="004A1074" w:rsidP="00F75E7B">
            <w:pPr>
              <w:rPr>
                <w:lang w:val="en-US"/>
              </w:rPr>
            </w:pPr>
            <w:r w:rsidRPr="00F75E7B">
              <w:rPr>
                <w:lang w:val="en-US"/>
              </w:rPr>
              <w:t>ТЗ 25</w:t>
            </w:r>
          </w:p>
          <w:p w:rsidR="004A1074" w:rsidRPr="00F75E7B" w:rsidRDefault="004A1074" w:rsidP="00F75E7B">
            <w:pPr>
              <w:rPr>
                <w:lang w:val="en-US"/>
              </w:rPr>
            </w:pPr>
            <w:r w:rsidRPr="00F75E7B">
              <w:rPr>
                <w:lang w:val="en-US"/>
              </w:rPr>
              <w:t>S: The coastline of Great Britain is … kms</w:t>
            </w:r>
          </w:p>
          <w:p w:rsidR="004A1074" w:rsidRPr="00F75E7B" w:rsidRDefault="004A1074" w:rsidP="00F75E7B">
            <w:pPr>
              <w:rPr>
                <w:lang w:val="en-US"/>
              </w:rPr>
            </w:pPr>
            <w:r w:rsidRPr="00F75E7B">
              <w:rPr>
                <w:lang w:val="en-US"/>
              </w:rPr>
              <w:t>a) 6,000</w:t>
            </w:r>
          </w:p>
          <w:p w:rsidR="004A1074" w:rsidRPr="00F75E7B" w:rsidRDefault="004A1074" w:rsidP="00F75E7B">
            <w:pPr>
              <w:rPr>
                <w:lang w:val="en-US"/>
              </w:rPr>
            </w:pPr>
            <w:r w:rsidRPr="00F75E7B">
              <w:rPr>
                <w:lang w:val="en-US"/>
              </w:rPr>
              <w:t>b) 8,000</w:t>
            </w:r>
          </w:p>
          <w:p w:rsidR="004A1074" w:rsidRPr="00F75E7B" w:rsidRDefault="004A1074" w:rsidP="00F75E7B">
            <w:pPr>
              <w:rPr>
                <w:lang w:val="en-US"/>
              </w:rPr>
            </w:pPr>
            <w:r w:rsidRPr="00F75E7B">
              <w:rPr>
                <w:lang w:val="en-US"/>
              </w:rPr>
              <w:t>c) 10,000</w:t>
            </w:r>
          </w:p>
          <w:p w:rsidR="004A1074" w:rsidRPr="00F75E7B" w:rsidRDefault="004A1074" w:rsidP="00F75E7B">
            <w:pPr>
              <w:rPr>
                <w:lang w:val="en-US"/>
              </w:rPr>
            </w:pPr>
            <w:r w:rsidRPr="00F75E7B">
              <w:rPr>
                <w:lang w:val="en-US"/>
              </w:rPr>
              <w:t>d) 12,000</w:t>
            </w:r>
          </w:p>
          <w:p w:rsidR="004A1074" w:rsidRPr="00F75E7B" w:rsidRDefault="004A1074" w:rsidP="00F75E7B">
            <w:pPr>
              <w:rPr>
                <w:lang w:val="en-US"/>
              </w:rPr>
            </w:pPr>
            <w:r w:rsidRPr="00F75E7B">
              <w:rPr>
                <w:lang w:val="en-US"/>
              </w:rPr>
              <w:t>ТЗ 26</w:t>
            </w:r>
          </w:p>
          <w:p w:rsidR="004A1074" w:rsidRPr="00F75E7B" w:rsidRDefault="004A1074" w:rsidP="00F75E7B">
            <w:pPr>
              <w:rPr>
                <w:lang w:val="en-US"/>
              </w:rPr>
            </w:pPr>
            <w:r w:rsidRPr="00F75E7B">
              <w:rPr>
                <w:lang w:val="en-US"/>
              </w:rPr>
              <w:t>S: Very much indented is the … coast</w:t>
            </w:r>
          </w:p>
          <w:p w:rsidR="004A1074" w:rsidRPr="00F75E7B" w:rsidRDefault="004A1074" w:rsidP="00F75E7B">
            <w:pPr>
              <w:rPr>
                <w:lang w:val="en-US"/>
              </w:rPr>
            </w:pPr>
            <w:r w:rsidRPr="00F75E7B">
              <w:rPr>
                <w:lang w:val="en-US"/>
              </w:rPr>
              <w:t>a) southern</w:t>
            </w:r>
          </w:p>
          <w:p w:rsidR="004A1074" w:rsidRPr="00F75E7B" w:rsidRDefault="004A1074" w:rsidP="00F75E7B">
            <w:pPr>
              <w:rPr>
                <w:lang w:val="en-US"/>
              </w:rPr>
            </w:pPr>
            <w:r w:rsidRPr="00F75E7B">
              <w:rPr>
                <w:lang w:val="en-US"/>
              </w:rPr>
              <w:t>b) eastern</w:t>
            </w:r>
          </w:p>
          <w:p w:rsidR="004A1074" w:rsidRPr="00F75E7B" w:rsidRDefault="004A1074" w:rsidP="00F75E7B">
            <w:pPr>
              <w:rPr>
                <w:lang w:val="en-US"/>
              </w:rPr>
            </w:pPr>
            <w:r w:rsidRPr="00F75E7B">
              <w:rPr>
                <w:lang w:val="en-US"/>
              </w:rPr>
              <w:t>c) western</w:t>
            </w:r>
          </w:p>
          <w:p w:rsidR="004A1074" w:rsidRPr="00F75E7B" w:rsidRDefault="004A1074" w:rsidP="00F75E7B">
            <w:pPr>
              <w:rPr>
                <w:lang w:val="en-US"/>
              </w:rPr>
            </w:pPr>
            <w:r w:rsidRPr="00F75E7B">
              <w:rPr>
                <w:lang w:val="en-US"/>
              </w:rPr>
              <w:t>d) northern</w:t>
            </w:r>
          </w:p>
          <w:p w:rsidR="004A1074" w:rsidRPr="00F75E7B" w:rsidRDefault="004A1074" w:rsidP="00F75E7B">
            <w:pPr>
              <w:rPr>
                <w:lang w:val="en-US"/>
              </w:rPr>
            </w:pPr>
            <w:r w:rsidRPr="00F75E7B">
              <w:rPr>
                <w:lang w:val="en-US"/>
              </w:rPr>
              <w:t xml:space="preserve"> ТЗ 27</w:t>
            </w:r>
          </w:p>
          <w:p w:rsidR="004A1074" w:rsidRPr="00F75E7B" w:rsidRDefault="004A1074" w:rsidP="00F75E7B">
            <w:pPr>
              <w:rPr>
                <w:lang w:val="en-US"/>
              </w:rPr>
            </w:pPr>
            <w:r w:rsidRPr="00F75E7B">
              <w:rPr>
                <w:lang w:val="en-US"/>
              </w:rPr>
              <w:t>S: The … coast is less lofty and more regular</w:t>
            </w:r>
          </w:p>
          <w:p w:rsidR="004A1074" w:rsidRPr="00F75E7B" w:rsidRDefault="004A1074" w:rsidP="00F75E7B">
            <w:pPr>
              <w:rPr>
                <w:lang w:val="en-US"/>
              </w:rPr>
            </w:pPr>
            <w:r w:rsidRPr="00F75E7B">
              <w:rPr>
                <w:lang w:val="en-US"/>
              </w:rPr>
              <w:t>a) south</w:t>
            </w:r>
          </w:p>
          <w:p w:rsidR="004A1074" w:rsidRPr="00F75E7B" w:rsidRDefault="004A1074" w:rsidP="00F75E7B">
            <w:pPr>
              <w:rPr>
                <w:lang w:val="en-US"/>
              </w:rPr>
            </w:pPr>
            <w:r w:rsidRPr="00F75E7B">
              <w:rPr>
                <w:lang w:val="en-US"/>
              </w:rPr>
              <w:t>b) east</w:t>
            </w:r>
          </w:p>
          <w:p w:rsidR="004A1074" w:rsidRPr="00F75E7B" w:rsidRDefault="004A1074" w:rsidP="00F75E7B">
            <w:pPr>
              <w:rPr>
                <w:lang w:val="en-US"/>
              </w:rPr>
            </w:pPr>
            <w:r w:rsidRPr="00F75E7B">
              <w:rPr>
                <w:lang w:val="en-US"/>
              </w:rPr>
              <w:t>c) west</w:t>
            </w:r>
          </w:p>
          <w:p w:rsidR="004A1074" w:rsidRPr="00F75E7B" w:rsidRDefault="004A1074" w:rsidP="00F75E7B">
            <w:pPr>
              <w:rPr>
                <w:lang w:val="en-US"/>
              </w:rPr>
            </w:pPr>
            <w:r w:rsidRPr="00F75E7B">
              <w:rPr>
                <w:lang w:val="en-US"/>
              </w:rPr>
              <w:t>d) north</w:t>
            </w:r>
          </w:p>
          <w:p w:rsidR="004A1074" w:rsidRPr="00F75E7B" w:rsidRDefault="004A1074" w:rsidP="00F75E7B">
            <w:pPr>
              <w:rPr>
                <w:lang w:val="en-US"/>
              </w:rPr>
            </w:pPr>
            <w:r w:rsidRPr="00F75E7B">
              <w:rPr>
                <w:lang w:val="en-US"/>
              </w:rPr>
              <w:t>ТЗ 28</w:t>
            </w:r>
          </w:p>
          <w:p w:rsidR="004A1074" w:rsidRPr="00F75E7B" w:rsidRDefault="004A1074" w:rsidP="00F75E7B">
            <w:pPr>
              <w:rPr>
                <w:lang w:val="en-US"/>
              </w:rPr>
            </w:pPr>
            <w:r w:rsidRPr="00F75E7B">
              <w:rPr>
                <w:lang w:val="en-US"/>
              </w:rPr>
              <w:t>S: The highest point of the Penine Range , Cross Fell, is … meters high</w:t>
            </w:r>
          </w:p>
          <w:p w:rsidR="004A1074" w:rsidRPr="00F75E7B" w:rsidRDefault="004A1074" w:rsidP="00F75E7B">
            <w:pPr>
              <w:rPr>
                <w:lang w:val="en-US"/>
              </w:rPr>
            </w:pPr>
            <w:r w:rsidRPr="00F75E7B">
              <w:rPr>
                <w:lang w:val="en-US"/>
              </w:rPr>
              <w:t>a) 961</w:t>
            </w:r>
          </w:p>
          <w:p w:rsidR="004A1074" w:rsidRPr="00F75E7B" w:rsidRDefault="004A1074" w:rsidP="00F75E7B">
            <w:pPr>
              <w:rPr>
                <w:lang w:val="en-US"/>
              </w:rPr>
            </w:pPr>
            <w:r w:rsidRPr="00F75E7B">
              <w:rPr>
                <w:lang w:val="en-US"/>
              </w:rPr>
              <w:t>b) 983</w:t>
            </w:r>
          </w:p>
          <w:p w:rsidR="004A1074" w:rsidRPr="00F75E7B" w:rsidRDefault="004A1074" w:rsidP="00F75E7B">
            <w:pPr>
              <w:rPr>
                <w:lang w:val="en-US"/>
              </w:rPr>
            </w:pPr>
            <w:r w:rsidRPr="00F75E7B">
              <w:rPr>
                <w:lang w:val="en-US"/>
              </w:rPr>
              <w:t>c) 893</w:t>
            </w:r>
          </w:p>
          <w:p w:rsidR="004A1074" w:rsidRPr="00F75E7B" w:rsidRDefault="004A1074" w:rsidP="00F75E7B">
            <w:pPr>
              <w:rPr>
                <w:lang w:val="en-US"/>
              </w:rPr>
            </w:pPr>
            <w:r w:rsidRPr="00F75E7B">
              <w:rPr>
                <w:lang w:val="en-US"/>
              </w:rPr>
              <w:t>d) 389</w:t>
            </w:r>
          </w:p>
          <w:p w:rsidR="004A1074" w:rsidRPr="00F75E7B" w:rsidRDefault="004A1074" w:rsidP="00F75E7B">
            <w:pPr>
              <w:rPr>
                <w:lang w:val="en-US"/>
              </w:rPr>
            </w:pPr>
            <w:r w:rsidRPr="00F75E7B">
              <w:rPr>
                <w:lang w:val="en-US"/>
              </w:rPr>
              <w:t xml:space="preserve"> ТЗ 29</w:t>
            </w:r>
          </w:p>
          <w:p w:rsidR="004A1074" w:rsidRPr="00F75E7B" w:rsidRDefault="004A1074" w:rsidP="00F75E7B">
            <w:pPr>
              <w:rPr>
                <w:lang w:val="en-US"/>
              </w:rPr>
            </w:pPr>
            <w:r w:rsidRPr="00F75E7B">
              <w:rPr>
                <w:lang w:val="en-US"/>
              </w:rPr>
              <w:t>S: … are regarded as the backbone of England</w:t>
            </w:r>
          </w:p>
          <w:p w:rsidR="004A1074" w:rsidRPr="00F75E7B" w:rsidRDefault="004A1074" w:rsidP="00F75E7B">
            <w:pPr>
              <w:rPr>
                <w:lang w:val="en-US"/>
              </w:rPr>
            </w:pPr>
            <w:r w:rsidRPr="00F75E7B">
              <w:rPr>
                <w:lang w:val="en-US"/>
              </w:rPr>
              <w:lastRenderedPageBreak/>
              <w:t>a) The Cheviot Hills</w:t>
            </w:r>
          </w:p>
          <w:p w:rsidR="004A1074" w:rsidRPr="00F75E7B" w:rsidRDefault="004A1074" w:rsidP="00F75E7B">
            <w:pPr>
              <w:rPr>
                <w:lang w:val="en-US"/>
              </w:rPr>
            </w:pPr>
            <w:r w:rsidRPr="00F75E7B">
              <w:rPr>
                <w:lang w:val="en-US"/>
              </w:rPr>
              <w:t>b) The Cumbrian Mountains</w:t>
            </w:r>
          </w:p>
          <w:p w:rsidR="004A1074" w:rsidRPr="00F75E7B" w:rsidRDefault="004A1074" w:rsidP="00F75E7B">
            <w:pPr>
              <w:rPr>
                <w:lang w:val="en-US"/>
              </w:rPr>
            </w:pPr>
            <w:r w:rsidRPr="00F75E7B">
              <w:rPr>
                <w:lang w:val="en-US"/>
              </w:rPr>
              <w:t>c) The Penine Mountains</w:t>
            </w:r>
          </w:p>
          <w:p w:rsidR="004A1074" w:rsidRPr="00F75E7B" w:rsidRDefault="004A1074" w:rsidP="00F75E7B">
            <w:pPr>
              <w:rPr>
                <w:lang w:val="en-US"/>
              </w:rPr>
            </w:pPr>
            <w:r w:rsidRPr="00F75E7B">
              <w:rPr>
                <w:lang w:val="en-US"/>
              </w:rPr>
              <w:t>d) The Cambrian Mountains</w:t>
            </w:r>
          </w:p>
          <w:p w:rsidR="004A1074" w:rsidRPr="00F75E7B" w:rsidRDefault="004A1074" w:rsidP="00F75E7B">
            <w:pPr>
              <w:rPr>
                <w:lang w:val="en-US"/>
              </w:rPr>
            </w:pPr>
            <w:r w:rsidRPr="00F75E7B">
              <w:rPr>
                <w:lang w:val="en-US"/>
              </w:rPr>
              <w:t>ТЗ 30</w:t>
            </w:r>
          </w:p>
          <w:p w:rsidR="004A1074" w:rsidRPr="00F75E7B" w:rsidRDefault="004A1074" w:rsidP="00F75E7B">
            <w:pPr>
              <w:rPr>
                <w:lang w:val="en-US"/>
              </w:rPr>
            </w:pPr>
            <w:r w:rsidRPr="00F75E7B">
              <w:rPr>
                <w:lang w:val="en-US"/>
              </w:rPr>
              <w:t>S: … serve as the natural borderline between England and Scotland</w:t>
            </w:r>
          </w:p>
          <w:p w:rsidR="004A1074" w:rsidRPr="00F75E7B" w:rsidRDefault="004A1074" w:rsidP="00F75E7B">
            <w:pPr>
              <w:rPr>
                <w:lang w:val="en-US"/>
              </w:rPr>
            </w:pPr>
            <w:r w:rsidRPr="00F75E7B">
              <w:rPr>
                <w:lang w:val="en-US"/>
              </w:rPr>
              <w:t>a) The Cheviot Hills</w:t>
            </w:r>
          </w:p>
          <w:p w:rsidR="004A1074" w:rsidRPr="00F75E7B" w:rsidRDefault="004A1074" w:rsidP="00F75E7B">
            <w:pPr>
              <w:rPr>
                <w:lang w:val="en-US"/>
              </w:rPr>
            </w:pPr>
            <w:r w:rsidRPr="00F75E7B">
              <w:rPr>
                <w:lang w:val="en-US"/>
              </w:rPr>
              <w:t>b) The Cumbrian Mountains</w:t>
            </w:r>
          </w:p>
          <w:p w:rsidR="004A1074" w:rsidRPr="00F75E7B" w:rsidRDefault="004A1074" w:rsidP="00F75E7B">
            <w:pPr>
              <w:rPr>
                <w:lang w:val="en-US"/>
              </w:rPr>
            </w:pPr>
            <w:r w:rsidRPr="00F75E7B">
              <w:rPr>
                <w:lang w:val="en-US"/>
              </w:rPr>
              <w:t>c) The Penine Mountains</w:t>
            </w:r>
          </w:p>
          <w:p w:rsidR="004A1074" w:rsidRPr="00F75E7B" w:rsidRDefault="004A1074" w:rsidP="00F75E7B">
            <w:pPr>
              <w:rPr>
                <w:lang w:val="en-US"/>
              </w:rPr>
            </w:pPr>
            <w:r w:rsidRPr="00F75E7B">
              <w:rPr>
                <w:lang w:val="en-US"/>
              </w:rPr>
              <w:t>d) The Cambrian Mountains</w:t>
            </w:r>
          </w:p>
          <w:p w:rsidR="004A1074" w:rsidRPr="00F75E7B" w:rsidRDefault="004A1074" w:rsidP="00F75E7B">
            <w:pPr>
              <w:rPr>
                <w:lang w:val="en-US"/>
              </w:rPr>
            </w:pPr>
          </w:p>
          <w:p w:rsidR="004A1074" w:rsidRPr="00F75E7B" w:rsidRDefault="004A1074" w:rsidP="00F75E7B">
            <w:pPr>
              <w:tabs>
                <w:tab w:val="left" w:pos="5700"/>
              </w:tabs>
              <w:jc w:val="both"/>
              <w:rPr>
                <w:b/>
                <w:lang w:val="en-US"/>
              </w:rPr>
            </w:pPr>
            <w:r w:rsidRPr="00F75E7B">
              <w:rPr>
                <w:b/>
              </w:rPr>
              <w:t>Эталонответа</w:t>
            </w:r>
            <w:r w:rsidRPr="00F75E7B">
              <w:rPr>
                <w:b/>
                <w:lang w:val="en-US"/>
              </w:rPr>
              <w:t>: 1b; 2b; 3a; 4d; 5a; 6b; 7d; 8a; 9c; 10c; 11d; 12a; 13b; 14c; 15d; 16a;17a; 18b; 19c; 20a; 21c; 22d; 23c; 24a; 25b; 26c; 27b; 28; 29c; 30a.</w:t>
            </w:r>
          </w:p>
        </w:tc>
        <w:tc>
          <w:tcPr>
            <w:tcW w:w="2375" w:type="dxa"/>
            <w:shd w:val="clear" w:color="auto" w:fill="auto"/>
          </w:tcPr>
          <w:p w:rsidR="004A1074" w:rsidRPr="00F75E7B" w:rsidRDefault="00E24535" w:rsidP="00F75E7B">
            <w:pPr>
              <w:tabs>
                <w:tab w:val="left" w:pos="5700"/>
              </w:tabs>
              <w:jc w:val="center"/>
              <w:rPr>
                <w:b/>
              </w:rPr>
            </w:pPr>
            <w:r w:rsidRPr="00F75E7B">
              <w:rPr>
                <w:b/>
              </w:rPr>
              <w:lastRenderedPageBreak/>
              <w:t>У</w:t>
            </w:r>
            <w:r w:rsidR="004A1074" w:rsidRPr="00F75E7B">
              <w:rPr>
                <w:b/>
              </w:rPr>
              <w:t>К-</w:t>
            </w:r>
            <w:r w:rsidRPr="00F75E7B">
              <w:rPr>
                <w:b/>
              </w:rPr>
              <w:t>5</w:t>
            </w:r>
          </w:p>
          <w:p w:rsidR="00E24535" w:rsidRPr="00F75E7B" w:rsidRDefault="00E24535" w:rsidP="00F75E7B">
            <w:pPr>
              <w:tabs>
                <w:tab w:val="left" w:pos="5700"/>
              </w:tabs>
              <w:jc w:val="center"/>
              <w:rPr>
                <w:b/>
              </w:rPr>
            </w:pPr>
            <w:r w:rsidRPr="00F75E7B">
              <w:rPr>
                <w:b/>
              </w:rPr>
              <w:t>ОПК-3</w:t>
            </w:r>
          </w:p>
          <w:p w:rsidR="00E24535" w:rsidRPr="00F75E7B" w:rsidRDefault="00E24535" w:rsidP="00F75E7B">
            <w:pPr>
              <w:tabs>
                <w:tab w:val="left" w:pos="5700"/>
              </w:tabs>
              <w:jc w:val="center"/>
              <w:rPr>
                <w:b/>
              </w:rPr>
            </w:pPr>
            <w:r w:rsidRPr="00F75E7B">
              <w:rPr>
                <w:b/>
              </w:rPr>
              <w:t>ПК-20</w:t>
            </w:r>
          </w:p>
        </w:tc>
      </w:tr>
      <w:tr w:rsidR="004A1074" w:rsidRPr="00F75E7B" w:rsidTr="0049212A">
        <w:tc>
          <w:tcPr>
            <w:tcW w:w="7196" w:type="dxa"/>
            <w:shd w:val="clear" w:color="auto" w:fill="auto"/>
          </w:tcPr>
          <w:p w:rsidR="004A1074" w:rsidRPr="00F75E7B" w:rsidRDefault="004A1074" w:rsidP="00F75E7B">
            <w:pPr>
              <w:rPr>
                <w:lang w:val="en-US"/>
              </w:rPr>
            </w:pPr>
            <w:r w:rsidRPr="00F75E7B">
              <w:lastRenderedPageBreak/>
              <w:t>Наименованиераздела</w:t>
            </w:r>
            <w:r w:rsidRPr="00F75E7B">
              <w:rPr>
                <w:lang w:val="en-US"/>
              </w:rPr>
              <w:t xml:space="preserve"> (</w:t>
            </w:r>
            <w:r w:rsidRPr="00F75E7B">
              <w:t>темы</w:t>
            </w:r>
            <w:r w:rsidRPr="00F75E7B">
              <w:rPr>
                <w:lang w:val="en-US"/>
              </w:rPr>
              <w:t xml:space="preserve">) </w:t>
            </w:r>
            <w:r w:rsidRPr="00F75E7B">
              <w:t>дисциплины</w:t>
            </w:r>
            <w:r w:rsidRPr="00F75E7B">
              <w:rPr>
                <w:lang w:val="en-US"/>
              </w:rPr>
              <w:t>:Geographical position of UK, Vegetation, Public holidays and celebrations</w:t>
            </w:r>
          </w:p>
          <w:p w:rsidR="004A1074" w:rsidRPr="00F75E7B" w:rsidRDefault="004A1074" w:rsidP="00F75E7B">
            <w:pPr>
              <w:rPr>
                <w:lang w:val="en-US"/>
              </w:rPr>
            </w:pPr>
            <w:r w:rsidRPr="00F75E7B">
              <w:rPr>
                <w:lang w:val="en-US"/>
              </w:rPr>
              <w:t xml:space="preserve">2. </w:t>
            </w:r>
            <w:r w:rsidRPr="00F75E7B">
              <w:t>Тестовоезадание</w:t>
            </w:r>
            <w:r w:rsidRPr="00F75E7B">
              <w:rPr>
                <w:lang w:val="en-US"/>
              </w:rPr>
              <w:t>:</w:t>
            </w:r>
          </w:p>
          <w:p w:rsidR="004A1074" w:rsidRPr="00F75E7B" w:rsidRDefault="004A1074" w:rsidP="00F75E7B">
            <w:pPr>
              <w:rPr>
                <w:lang w:val="en-US"/>
              </w:rPr>
            </w:pPr>
            <w:r w:rsidRPr="00F75E7B">
              <w:rPr>
                <w:lang w:val="en-US"/>
              </w:rPr>
              <w:t xml:space="preserve"> 1.There are … public holidays on which people need not go in to work</w:t>
            </w:r>
          </w:p>
          <w:p w:rsidR="004A1074" w:rsidRPr="00F75E7B" w:rsidRDefault="004A1074" w:rsidP="00F75E7B">
            <w:pPr>
              <w:rPr>
                <w:lang w:val="en-US"/>
              </w:rPr>
            </w:pPr>
            <w:r w:rsidRPr="00F75E7B">
              <w:t>а</w:t>
            </w:r>
            <w:r w:rsidRPr="00F75E7B">
              <w:rPr>
                <w:lang w:val="en-US"/>
              </w:rPr>
              <w:t>) 5</w:t>
            </w:r>
          </w:p>
          <w:p w:rsidR="004A1074" w:rsidRPr="00F75E7B" w:rsidRDefault="004A1074" w:rsidP="00F75E7B">
            <w:pPr>
              <w:rPr>
                <w:lang w:val="en-US"/>
              </w:rPr>
            </w:pPr>
            <w:r w:rsidRPr="00F75E7B">
              <w:rPr>
                <w:lang w:val="en-US"/>
              </w:rPr>
              <w:t>b) 6</w:t>
            </w:r>
          </w:p>
          <w:p w:rsidR="004A1074" w:rsidRPr="00F75E7B" w:rsidRDefault="004A1074" w:rsidP="00F75E7B">
            <w:pPr>
              <w:rPr>
                <w:lang w:val="en-US"/>
              </w:rPr>
            </w:pPr>
            <w:r w:rsidRPr="00F75E7B">
              <w:rPr>
                <w:lang w:val="en-US"/>
              </w:rPr>
              <w:t>c) 8</w:t>
            </w:r>
          </w:p>
          <w:p w:rsidR="004A1074" w:rsidRPr="00F75E7B" w:rsidRDefault="004A1074" w:rsidP="00F75E7B">
            <w:pPr>
              <w:rPr>
                <w:lang w:val="en-US"/>
              </w:rPr>
            </w:pPr>
            <w:r w:rsidRPr="00F75E7B">
              <w:rPr>
                <w:lang w:val="en-US"/>
              </w:rPr>
              <w:t>d) 9</w:t>
            </w:r>
          </w:p>
          <w:p w:rsidR="004A1074" w:rsidRPr="00F75E7B" w:rsidRDefault="004A1074" w:rsidP="00F75E7B">
            <w:pPr>
              <w:rPr>
                <w:lang w:val="en-US"/>
              </w:rPr>
            </w:pPr>
          </w:p>
          <w:p w:rsidR="004A1074" w:rsidRPr="00F75E7B" w:rsidRDefault="004A1074" w:rsidP="00F75E7B">
            <w:pPr>
              <w:rPr>
                <w:lang w:val="en-US"/>
              </w:rPr>
            </w:pPr>
            <w:r w:rsidRPr="00F75E7B">
              <w:rPr>
                <w:lang w:val="en-US"/>
              </w:rPr>
              <w:t>2.  The climate depends on</w:t>
            </w:r>
          </w:p>
          <w:p w:rsidR="004A1074" w:rsidRPr="00F75E7B" w:rsidRDefault="004A1074" w:rsidP="00F75E7B">
            <w:pPr>
              <w:rPr>
                <w:lang w:val="en-US"/>
              </w:rPr>
            </w:pPr>
            <w:r w:rsidRPr="00F75E7B">
              <w:rPr>
                <w:lang w:val="en-US"/>
              </w:rPr>
              <w:t>a) temperature</w:t>
            </w:r>
          </w:p>
          <w:p w:rsidR="004A1074" w:rsidRPr="00F75E7B" w:rsidRDefault="004A1074" w:rsidP="00F75E7B">
            <w:pPr>
              <w:rPr>
                <w:lang w:val="en-US"/>
              </w:rPr>
            </w:pPr>
            <w:r w:rsidRPr="00F75E7B">
              <w:rPr>
                <w:lang w:val="en-US"/>
              </w:rPr>
              <w:t>b) sunshine</w:t>
            </w:r>
          </w:p>
          <w:p w:rsidR="004A1074" w:rsidRPr="00F75E7B" w:rsidRDefault="004A1074" w:rsidP="00F75E7B">
            <w:pPr>
              <w:rPr>
                <w:lang w:val="en-US"/>
              </w:rPr>
            </w:pPr>
            <w:r w:rsidRPr="00F75E7B">
              <w:rPr>
                <w:lang w:val="en-US"/>
              </w:rPr>
              <w:t>c) humidity of the air</w:t>
            </w:r>
          </w:p>
          <w:p w:rsidR="004A1074" w:rsidRPr="00F75E7B" w:rsidRDefault="004A1074" w:rsidP="00F75E7B">
            <w:pPr>
              <w:rPr>
                <w:lang w:val="en-US"/>
              </w:rPr>
            </w:pPr>
            <w:r w:rsidRPr="00F75E7B">
              <w:rPr>
                <w:lang w:val="en-US"/>
              </w:rPr>
              <w:t>d) distance from the sea</w:t>
            </w:r>
          </w:p>
          <w:p w:rsidR="004A1074" w:rsidRPr="00F75E7B" w:rsidRDefault="004A1074" w:rsidP="00F75E7B">
            <w:pPr>
              <w:rPr>
                <w:lang w:val="en-US"/>
              </w:rPr>
            </w:pPr>
          </w:p>
          <w:p w:rsidR="004A1074" w:rsidRPr="00F75E7B" w:rsidRDefault="004A1074" w:rsidP="00F75E7B">
            <w:pPr>
              <w:rPr>
                <w:lang w:val="en-US"/>
              </w:rPr>
            </w:pPr>
            <w:r w:rsidRPr="00F75E7B">
              <w:rPr>
                <w:lang w:val="en-US"/>
              </w:rPr>
              <w:t>3. New Year punch consists of</w:t>
            </w:r>
          </w:p>
          <w:p w:rsidR="004A1074" w:rsidRPr="00F75E7B" w:rsidRDefault="004A1074" w:rsidP="00F75E7B">
            <w:pPr>
              <w:rPr>
                <w:lang w:val="en-US"/>
              </w:rPr>
            </w:pPr>
            <w:r w:rsidRPr="00F75E7B">
              <w:rPr>
                <w:lang w:val="en-US"/>
              </w:rPr>
              <w:t>a) wine, spirits, fruit juice, gin</w:t>
            </w:r>
          </w:p>
          <w:p w:rsidR="004A1074" w:rsidRPr="00F75E7B" w:rsidRDefault="004A1074" w:rsidP="00F75E7B">
            <w:pPr>
              <w:rPr>
                <w:lang w:val="en-US"/>
              </w:rPr>
            </w:pPr>
            <w:r w:rsidRPr="00F75E7B">
              <w:rPr>
                <w:lang w:val="en-US"/>
              </w:rPr>
              <w:t>b) beer, wine, fruit juice, whisky</w:t>
            </w:r>
          </w:p>
          <w:p w:rsidR="004A1074" w:rsidRPr="00F75E7B" w:rsidRDefault="004A1074" w:rsidP="00F75E7B">
            <w:pPr>
              <w:rPr>
                <w:lang w:val="en-US"/>
              </w:rPr>
            </w:pPr>
            <w:r w:rsidRPr="00F75E7B">
              <w:rPr>
                <w:lang w:val="en-US"/>
              </w:rPr>
              <w:t>c) gin, spirits, fruit juice, beer</w:t>
            </w:r>
          </w:p>
          <w:p w:rsidR="004A1074" w:rsidRPr="00F75E7B" w:rsidRDefault="004A1074" w:rsidP="00F75E7B">
            <w:pPr>
              <w:rPr>
                <w:lang w:val="en-US"/>
              </w:rPr>
            </w:pPr>
            <w:r w:rsidRPr="00F75E7B">
              <w:rPr>
                <w:lang w:val="en-US"/>
              </w:rPr>
              <w:t>d) fruit juice, water, spirits, wine</w:t>
            </w:r>
          </w:p>
          <w:p w:rsidR="004A1074" w:rsidRPr="00F75E7B" w:rsidRDefault="004A1074" w:rsidP="00F75E7B">
            <w:pPr>
              <w:rPr>
                <w:lang w:val="en-US"/>
              </w:rPr>
            </w:pPr>
          </w:p>
          <w:p w:rsidR="004A1074" w:rsidRPr="00F75E7B" w:rsidRDefault="004A1074" w:rsidP="00F75E7B">
            <w:pPr>
              <w:rPr>
                <w:lang w:val="en-US"/>
              </w:rPr>
            </w:pPr>
            <w:r w:rsidRPr="00F75E7B">
              <w:rPr>
                <w:lang w:val="en-US"/>
              </w:rPr>
              <w:t>4.  The actual feature of climate is</w:t>
            </w:r>
          </w:p>
          <w:p w:rsidR="004A1074" w:rsidRPr="00F75E7B" w:rsidRDefault="004A1074" w:rsidP="00F75E7B">
            <w:pPr>
              <w:rPr>
                <w:lang w:val="en-US"/>
              </w:rPr>
            </w:pPr>
            <w:r w:rsidRPr="00F75E7B">
              <w:rPr>
                <w:lang w:val="en-US"/>
              </w:rPr>
              <w:t>a) latitude</w:t>
            </w:r>
          </w:p>
          <w:p w:rsidR="004A1074" w:rsidRPr="00F75E7B" w:rsidRDefault="004A1074" w:rsidP="00F75E7B">
            <w:pPr>
              <w:rPr>
                <w:lang w:val="en-US"/>
              </w:rPr>
            </w:pPr>
            <w:r w:rsidRPr="00F75E7B">
              <w:rPr>
                <w:lang w:val="en-US"/>
              </w:rPr>
              <w:t>b) temperature</w:t>
            </w:r>
          </w:p>
          <w:p w:rsidR="004A1074" w:rsidRPr="00F75E7B" w:rsidRDefault="004A1074" w:rsidP="00F75E7B">
            <w:pPr>
              <w:rPr>
                <w:lang w:val="en-US"/>
              </w:rPr>
            </w:pPr>
            <w:r w:rsidRPr="00F75E7B">
              <w:rPr>
                <w:lang w:val="en-US"/>
              </w:rPr>
              <w:t>c) relief</w:t>
            </w:r>
          </w:p>
          <w:p w:rsidR="004A1074" w:rsidRPr="00F75E7B" w:rsidRDefault="004A1074" w:rsidP="00F75E7B">
            <w:pPr>
              <w:rPr>
                <w:lang w:val="en-US"/>
              </w:rPr>
            </w:pPr>
            <w:r w:rsidRPr="00F75E7B">
              <w:rPr>
                <w:lang w:val="en-US"/>
              </w:rPr>
              <w:t>d) distance from the sea</w:t>
            </w:r>
          </w:p>
          <w:p w:rsidR="004A1074" w:rsidRPr="00F75E7B" w:rsidRDefault="004A1074" w:rsidP="00F75E7B">
            <w:pPr>
              <w:rPr>
                <w:lang w:val="en-US"/>
              </w:rPr>
            </w:pPr>
          </w:p>
          <w:p w:rsidR="004A1074" w:rsidRPr="00F75E7B" w:rsidRDefault="004A1074" w:rsidP="00F75E7B">
            <w:pPr>
              <w:rPr>
                <w:lang w:val="en-US"/>
              </w:rPr>
            </w:pPr>
            <w:r w:rsidRPr="00F75E7B">
              <w:rPr>
                <w:lang w:val="en-US"/>
              </w:rPr>
              <w:t>5. New Year is the traditional time for making</w:t>
            </w:r>
          </w:p>
          <w:p w:rsidR="004A1074" w:rsidRPr="00F75E7B" w:rsidRDefault="004A1074" w:rsidP="00F75E7B">
            <w:pPr>
              <w:rPr>
                <w:lang w:val="en-US"/>
              </w:rPr>
            </w:pPr>
            <w:r w:rsidRPr="00F75E7B">
              <w:rPr>
                <w:lang w:val="en-US"/>
              </w:rPr>
              <w:t>a) New Year Decisions</w:t>
            </w:r>
          </w:p>
          <w:p w:rsidR="004A1074" w:rsidRPr="00F75E7B" w:rsidRDefault="004A1074" w:rsidP="00F75E7B">
            <w:pPr>
              <w:rPr>
                <w:lang w:val="en-US"/>
              </w:rPr>
            </w:pPr>
            <w:r w:rsidRPr="00F75E7B">
              <w:rPr>
                <w:lang w:val="en-US"/>
              </w:rPr>
              <w:t>b) New Year Conclusions</w:t>
            </w:r>
          </w:p>
          <w:p w:rsidR="004A1074" w:rsidRPr="00F75E7B" w:rsidRDefault="004A1074" w:rsidP="00F75E7B">
            <w:pPr>
              <w:rPr>
                <w:lang w:val="en-US"/>
              </w:rPr>
            </w:pPr>
            <w:r w:rsidRPr="00F75E7B">
              <w:rPr>
                <w:lang w:val="en-US"/>
              </w:rPr>
              <w:t>c) New Year Resolutions</w:t>
            </w:r>
          </w:p>
          <w:p w:rsidR="004A1074" w:rsidRPr="00F75E7B" w:rsidRDefault="004A1074" w:rsidP="00F75E7B">
            <w:pPr>
              <w:rPr>
                <w:lang w:val="en-US"/>
              </w:rPr>
            </w:pPr>
            <w:r w:rsidRPr="00F75E7B">
              <w:rPr>
                <w:lang w:val="en-US"/>
              </w:rPr>
              <w:t>d) New Year Promises</w:t>
            </w:r>
          </w:p>
          <w:p w:rsidR="004A1074" w:rsidRPr="00F75E7B" w:rsidRDefault="004A1074" w:rsidP="00F75E7B">
            <w:pPr>
              <w:rPr>
                <w:lang w:val="en-US"/>
              </w:rPr>
            </w:pPr>
          </w:p>
          <w:p w:rsidR="004A1074" w:rsidRPr="00F75E7B" w:rsidRDefault="004A1074" w:rsidP="00F75E7B">
            <w:pPr>
              <w:rPr>
                <w:lang w:val="en-US"/>
              </w:rPr>
            </w:pPr>
            <w:r w:rsidRPr="00F75E7B">
              <w:rPr>
                <w:lang w:val="en-US"/>
              </w:rPr>
              <w:t>6. The actual feature of climate is</w:t>
            </w:r>
          </w:p>
          <w:p w:rsidR="004A1074" w:rsidRPr="00F75E7B" w:rsidRDefault="004A1074" w:rsidP="00F75E7B">
            <w:pPr>
              <w:rPr>
                <w:lang w:val="en-US"/>
              </w:rPr>
            </w:pPr>
            <w:r w:rsidRPr="00F75E7B">
              <w:rPr>
                <w:lang w:val="en-US"/>
              </w:rPr>
              <w:t>a) relief</w:t>
            </w:r>
          </w:p>
          <w:p w:rsidR="004A1074" w:rsidRPr="00F75E7B" w:rsidRDefault="004A1074" w:rsidP="00F75E7B">
            <w:pPr>
              <w:rPr>
                <w:lang w:val="en-US"/>
              </w:rPr>
            </w:pPr>
            <w:r w:rsidRPr="00F75E7B">
              <w:rPr>
                <w:lang w:val="en-US"/>
              </w:rPr>
              <w:lastRenderedPageBreak/>
              <w:t>b) distance from the sea</w:t>
            </w:r>
          </w:p>
          <w:p w:rsidR="004A1074" w:rsidRPr="00F75E7B" w:rsidRDefault="004A1074" w:rsidP="00F75E7B">
            <w:pPr>
              <w:rPr>
                <w:lang w:val="en-US"/>
              </w:rPr>
            </w:pPr>
            <w:r w:rsidRPr="00F75E7B">
              <w:rPr>
                <w:lang w:val="en-US"/>
              </w:rPr>
              <w:t>c) latitude</w:t>
            </w:r>
          </w:p>
          <w:p w:rsidR="004A1074" w:rsidRPr="00F75E7B" w:rsidRDefault="004A1074" w:rsidP="00F75E7B">
            <w:pPr>
              <w:rPr>
                <w:lang w:val="en-US"/>
              </w:rPr>
            </w:pPr>
            <w:r w:rsidRPr="00F75E7B">
              <w:rPr>
                <w:lang w:val="en-US"/>
              </w:rPr>
              <w:t>d) sunshine</w:t>
            </w:r>
          </w:p>
          <w:p w:rsidR="004A1074" w:rsidRPr="00F75E7B" w:rsidRDefault="004A1074" w:rsidP="00F75E7B">
            <w:pPr>
              <w:rPr>
                <w:lang w:val="en-US"/>
              </w:rPr>
            </w:pPr>
          </w:p>
          <w:p w:rsidR="004A1074" w:rsidRPr="00F75E7B" w:rsidRDefault="004A1074" w:rsidP="00F75E7B">
            <w:pPr>
              <w:rPr>
                <w:lang w:val="en-US"/>
              </w:rPr>
            </w:pPr>
            <w:r w:rsidRPr="00F75E7B">
              <w:rPr>
                <w:lang w:val="en-US"/>
              </w:rPr>
              <w:t>7. Essential to Hogmanay are “cakes and kebbuck”</w:t>
            </w:r>
          </w:p>
          <w:p w:rsidR="004A1074" w:rsidRPr="00F75E7B" w:rsidRDefault="004A1074" w:rsidP="00F75E7B">
            <w:pPr>
              <w:rPr>
                <w:lang w:val="en-US"/>
              </w:rPr>
            </w:pPr>
            <w:r w:rsidRPr="00F75E7B">
              <w:rPr>
                <w:lang w:val="en-US"/>
              </w:rPr>
              <w:t>a) wheatcakes and cheese</w:t>
            </w:r>
          </w:p>
          <w:p w:rsidR="004A1074" w:rsidRPr="00F75E7B" w:rsidRDefault="004A1074" w:rsidP="00F75E7B">
            <w:pPr>
              <w:rPr>
                <w:lang w:val="en-US"/>
              </w:rPr>
            </w:pPr>
            <w:r w:rsidRPr="00F75E7B">
              <w:rPr>
                <w:lang w:val="en-US"/>
              </w:rPr>
              <w:t>b) ryecakes and cheese</w:t>
            </w:r>
          </w:p>
          <w:p w:rsidR="004A1074" w:rsidRPr="00F75E7B" w:rsidRDefault="004A1074" w:rsidP="00F75E7B">
            <w:pPr>
              <w:rPr>
                <w:lang w:val="en-US"/>
              </w:rPr>
            </w:pPr>
            <w:r w:rsidRPr="00F75E7B">
              <w:rPr>
                <w:lang w:val="en-US"/>
              </w:rPr>
              <w:t>c) barleycakes and cheese</w:t>
            </w:r>
          </w:p>
          <w:p w:rsidR="004A1074" w:rsidRPr="00F75E7B" w:rsidRDefault="004A1074" w:rsidP="00F75E7B">
            <w:pPr>
              <w:rPr>
                <w:lang w:val="en-US"/>
              </w:rPr>
            </w:pPr>
            <w:r w:rsidRPr="00F75E7B">
              <w:rPr>
                <w:lang w:val="en-US"/>
              </w:rPr>
              <w:t>d) oatcakes and cheese</w:t>
            </w:r>
          </w:p>
          <w:p w:rsidR="004A1074" w:rsidRPr="00F75E7B" w:rsidRDefault="004A1074" w:rsidP="00F75E7B">
            <w:pPr>
              <w:rPr>
                <w:lang w:val="en-US"/>
              </w:rPr>
            </w:pPr>
          </w:p>
          <w:p w:rsidR="004A1074" w:rsidRPr="00F75E7B" w:rsidRDefault="004A1074" w:rsidP="00F75E7B">
            <w:pPr>
              <w:rPr>
                <w:lang w:val="en-US"/>
              </w:rPr>
            </w:pPr>
            <w:r w:rsidRPr="00F75E7B">
              <w:rPr>
                <w:lang w:val="en-US"/>
              </w:rPr>
              <w:t>8. The actual feature of climate is</w:t>
            </w:r>
          </w:p>
          <w:p w:rsidR="004A1074" w:rsidRPr="00F75E7B" w:rsidRDefault="004A1074" w:rsidP="00F75E7B">
            <w:pPr>
              <w:rPr>
                <w:lang w:val="en-US"/>
              </w:rPr>
            </w:pPr>
            <w:r w:rsidRPr="00F75E7B">
              <w:rPr>
                <w:lang w:val="en-US"/>
              </w:rPr>
              <w:t>a) distance from the sea</w:t>
            </w:r>
          </w:p>
          <w:p w:rsidR="004A1074" w:rsidRPr="00F75E7B" w:rsidRDefault="004A1074" w:rsidP="00F75E7B">
            <w:pPr>
              <w:rPr>
                <w:lang w:val="en-US"/>
              </w:rPr>
            </w:pPr>
            <w:r w:rsidRPr="00F75E7B">
              <w:rPr>
                <w:lang w:val="en-US"/>
              </w:rPr>
              <w:t>b) humidity of the air</w:t>
            </w:r>
          </w:p>
          <w:p w:rsidR="004A1074" w:rsidRPr="00F75E7B" w:rsidRDefault="004A1074" w:rsidP="00F75E7B">
            <w:pPr>
              <w:rPr>
                <w:lang w:val="en-US"/>
              </w:rPr>
            </w:pPr>
            <w:r w:rsidRPr="00F75E7B">
              <w:rPr>
                <w:lang w:val="en-US"/>
              </w:rPr>
              <w:t>c) latitude</w:t>
            </w:r>
          </w:p>
          <w:p w:rsidR="004A1074" w:rsidRPr="00F75E7B" w:rsidRDefault="004A1074" w:rsidP="00F75E7B">
            <w:pPr>
              <w:rPr>
                <w:lang w:val="en-US"/>
              </w:rPr>
            </w:pPr>
            <w:r w:rsidRPr="00F75E7B">
              <w:rPr>
                <w:lang w:val="en-US"/>
              </w:rPr>
              <w:t>d) relief</w:t>
            </w:r>
          </w:p>
          <w:p w:rsidR="004A1074" w:rsidRPr="00F75E7B" w:rsidRDefault="004A1074" w:rsidP="00F75E7B">
            <w:pPr>
              <w:rPr>
                <w:lang w:val="en-US"/>
              </w:rPr>
            </w:pPr>
          </w:p>
          <w:p w:rsidR="004A1074" w:rsidRPr="00F75E7B" w:rsidRDefault="004A1074" w:rsidP="00F75E7B">
            <w:pPr>
              <w:rPr>
                <w:lang w:val="en-US"/>
              </w:rPr>
            </w:pPr>
            <w:r w:rsidRPr="00F75E7B">
              <w:rPr>
                <w:lang w:val="en-US"/>
              </w:rPr>
              <w:t>9. The first Pancake Race is said to have been run in</w:t>
            </w:r>
          </w:p>
          <w:p w:rsidR="004A1074" w:rsidRPr="00F75E7B" w:rsidRDefault="004A1074" w:rsidP="00F75E7B">
            <w:pPr>
              <w:rPr>
                <w:lang w:val="en-US"/>
              </w:rPr>
            </w:pPr>
            <w:r w:rsidRPr="00F75E7B">
              <w:rPr>
                <w:lang w:val="en-US"/>
              </w:rPr>
              <w:t>a) 1474</w:t>
            </w:r>
          </w:p>
          <w:p w:rsidR="004A1074" w:rsidRPr="00F75E7B" w:rsidRDefault="004A1074" w:rsidP="00F75E7B">
            <w:pPr>
              <w:rPr>
                <w:lang w:val="en-US"/>
              </w:rPr>
            </w:pPr>
            <w:r w:rsidRPr="00F75E7B">
              <w:rPr>
                <w:lang w:val="en-US"/>
              </w:rPr>
              <w:t>b) 1445</w:t>
            </w:r>
          </w:p>
          <w:p w:rsidR="004A1074" w:rsidRPr="00F75E7B" w:rsidRDefault="004A1074" w:rsidP="00F75E7B">
            <w:pPr>
              <w:rPr>
                <w:lang w:val="en-US"/>
              </w:rPr>
            </w:pPr>
            <w:r w:rsidRPr="00F75E7B">
              <w:rPr>
                <w:lang w:val="en-US"/>
              </w:rPr>
              <w:t>c) 1440</w:t>
            </w:r>
          </w:p>
          <w:p w:rsidR="004A1074" w:rsidRPr="00F75E7B" w:rsidRDefault="004A1074" w:rsidP="00F75E7B">
            <w:pPr>
              <w:rPr>
                <w:lang w:val="en-US"/>
              </w:rPr>
            </w:pPr>
            <w:r w:rsidRPr="00F75E7B">
              <w:rPr>
                <w:lang w:val="en-US"/>
              </w:rPr>
              <w:t>d) 1415</w:t>
            </w:r>
          </w:p>
          <w:p w:rsidR="004A1074" w:rsidRPr="00F75E7B" w:rsidRDefault="004A1074" w:rsidP="00F75E7B">
            <w:pPr>
              <w:rPr>
                <w:lang w:val="en-US"/>
              </w:rPr>
            </w:pPr>
          </w:p>
          <w:p w:rsidR="004A1074" w:rsidRPr="00F75E7B" w:rsidRDefault="004A1074" w:rsidP="00F75E7B">
            <w:pPr>
              <w:rPr>
                <w:lang w:val="en-US"/>
              </w:rPr>
            </w:pPr>
            <w:r w:rsidRPr="00F75E7B">
              <w:rPr>
                <w:lang w:val="en-US"/>
              </w:rPr>
              <w:t>10 … receive more than 2,000mm of rainfall each year</w:t>
            </w:r>
          </w:p>
          <w:p w:rsidR="004A1074" w:rsidRPr="00F75E7B" w:rsidRDefault="004A1074" w:rsidP="00F75E7B">
            <w:pPr>
              <w:rPr>
                <w:lang w:val="en-US"/>
              </w:rPr>
            </w:pPr>
            <w:r w:rsidRPr="00F75E7B">
              <w:rPr>
                <w:lang w:val="en-US"/>
              </w:rPr>
              <w:t>a) London Basin</w:t>
            </w:r>
          </w:p>
          <w:p w:rsidR="004A1074" w:rsidRPr="00F75E7B" w:rsidRDefault="004A1074" w:rsidP="00F75E7B">
            <w:pPr>
              <w:rPr>
                <w:lang w:val="en-US"/>
              </w:rPr>
            </w:pPr>
            <w:r w:rsidRPr="00F75E7B">
              <w:rPr>
                <w:lang w:val="en-US"/>
              </w:rPr>
              <w:t>b) The Trent Valley</w:t>
            </w:r>
          </w:p>
          <w:p w:rsidR="004A1074" w:rsidRPr="00F75E7B" w:rsidRDefault="004A1074" w:rsidP="00F75E7B">
            <w:pPr>
              <w:rPr>
                <w:lang w:val="en-US"/>
              </w:rPr>
            </w:pPr>
            <w:r w:rsidRPr="00F75E7B">
              <w:rPr>
                <w:lang w:val="en-US"/>
              </w:rPr>
              <w:t>c) The Midlands</w:t>
            </w:r>
          </w:p>
          <w:p w:rsidR="004A1074" w:rsidRPr="00F75E7B" w:rsidRDefault="004A1074" w:rsidP="00F75E7B">
            <w:pPr>
              <w:rPr>
                <w:lang w:val="en-US"/>
              </w:rPr>
            </w:pPr>
            <w:r w:rsidRPr="00F75E7B">
              <w:rPr>
                <w:lang w:val="en-US"/>
              </w:rPr>
              <w:t>d) The Lake District</w:t>
            </w:r>
          </w:p>
          <w:p w:rsidR="004A1074" w:rsidRPr="00F75E7B" w:rsidRDefault="004A1074" w:rsidP="00F75E7B">
            <w:pPr>
              <w:rPr>
                <w:lang w:val="en-US"/>
              </w:rPr>
            </w:pPr>
          </w:p>
          <w:p w:rsidR="004A1074" w:rsidRPr="00F75E7B" w:rsidRDefault="004A1074" w:rsidP="00F75E7B">
            <w:pPr>
              <w:rPr>
                <w:lang w:val="en-US"/>
              </w:rPr>
            </w:pPr>
            <w:r w:rsidRPr="00F75E7B">
              <w:rPr>
                <w:lang w:val="en-US"/>
              </w:rPr>
              <w:t>11. From the point of view of climate, the … lowlands are much drier</w:t>
            </w:r>
          </w:p>
          <w:p w:rsidR="004A1074" w:rsidRPr="00F75E7B" w:rsidRDefault="004A1074" w:rsidP="00F75E7B">
            <w:pPr>
              <w:rPr>
                <w:lang w:val="en-US"/>
              </w:rPr>
            </w:pPr>
            <w:r w:rsidRPr="00F75E7B">
              <w:rPr>
                <w:lang w:val="en-US"/>
              </w:rPr>
              <w:t>a) eastern</w:t>
            </w:r>
          </w:p>
          <w:p w:rsidR="004A1074" w:rsidRPr="00F75E7B" w:rsidRDefault="004A1074" w:rsidP="00F75E7B">
            <w:pPr>
              <w:rPr>
                <w:lang w:val="en-US"/>
              </w:rPr>
            </w:pPr>
            <w:r w:rsidRPr="00F75E7B">
              <w:rPr>
                <w:lang w:val="en-US"/>
              </w:rPr>
              <w:t>b) western</w:t>
            </w:r>
          </w:p>
          <w:p w:rsidR="004A1074" w:rsidRPr="00F75E7B" w:rsidRDefault="004A1074" w:rsidP="00F75E7B">
            <w:pPr>
              <w:rPr>
                <w:lang w:val="en-US"/>
              </w:rPr>
            </w:pPr>
            <w:r w:rsidRPr="00F75E7B">
              <w:rPr>
                <w:lang w:val="en-US"/>
              </w:rPr>
              <w:t>c) northern</w:t>
            </w:r>
          </w:p>
          <w:p w:rsidR="004A1074" w:rsidRPr="00F75E7B" w:rsidRDefault="004A1074" w:rsidP="00F75E7B">
            <w:pPr>
              <w:rPr>
                <w:lang w:val="en-US"/>
              </w:rPr>
            </w:pPr>
            <w:r w:rsidRPr="00F75E7B">
              <w:rPr>
                <w:lang w:val="en-US"/>
              </w:rPr>
              <w:t>d) southern</w:t>
            </w:r>
          </w:p>
          <w:p w:rsidR="004A1074" w:rsidRPr="00F75E7B" w:rsidRDefault="004A1074" w:rsidP="00F75E7B">
            <w:pPr>
              <w:rPr>
                <w:lang w:val="en-US"/>
              </w:rPr>
            </w:pPr>
          </w:p>
          <w:p w:rsidR="004A1074" w:rsidRPr="00F75E7B" w:rsidRDefault="004A1074" w:rsidP="00F75E7B">
            <w:pPr>
              <w:rPr>
                <w:lang w:val="en-US"/>
              </w:rPr>
            </w:pPr>
            <w:r w:rsidRPr="00F75E7B">
              <w:rPr>
                <w:lang w:val="en-US"/>
              </w:rPr>
              <w:t>12. East Anglia has rainfall of less than … each year</w:t>
            </w:r>
          </w:p>
          <w:p w:rsidR="004A1074" w:rsidRPr="00F75E7B" w:rsidRDefault="004A1074" w:rsidP="00F75E7B">
            <w:pPr>
              <w:rPr>
                <w:lang w:val="en-US"/>
              </w:rPr>
            </w:pPr>
            <w:r w:rsidRPr="00F75E7B">
              <w:rPr>
                <w:lang w:val="en-US"/>
              </w:rPr>
              <w:t>a) 600</w:t>
            </w:r>
          </w:p>
          <w:p w:rsidR="004A1074" w:rsidRPr="00F75E7B" w:rsidRDefault="004A1074" w:rsidP="00F75E7B">
            <w:pPr>
              <w:rPr>
                <w:lang w:val="en-US"/>
              </w:rPr>
            </w:pPr>
            <w:r w:rsidRPr="00F75E7B">
              <w:rPr>
                <w:lang w:val="en-US"/>
              </w:rPr>
              <w:t>b) 700</w:t>
            </w:r>
          </w:p>
          <w:p w:rsidR="004A1074" w:rsidRPr="00F75E7B" w:rsidRDefault="004A1074" w:rsidP="00F75E7B">
            <w:pPr>
              <w:rPr>
                <w:lang w:val="en-US"/>
              </w:rPr>
            </w:pPr>
            <w:r w:rsidRPr="00F75E7B">
              <w:rPr>
                <w:lang w:val="en-US"/>
              </w:rPr>
              <w:t>c) 800</w:t>
            </w:r>
          </w:p>
          <w:p w:rsidR="004A1074" w:rsidRPr="00F75E7B" w:rsidRDefault="004A1074" w:rsidP="00F75E7B">
            <w:pPr>
              <w:rPr>
                <w:lang w:val="en-US"/>
              </w:rPr>
            </w:pPr>
            <w:r w:rsidRPr="00F75E7B">
              <w:rPr>
                <w:lang w:val="en-US"/>
              </w:rPr>
              <w:t>d) 900</w:t>
            </w:r>
          </w:p>
          <w:p w:rsidR="004A1074" w:rsidRPr="00F75E7B" w:rsidRDefault="004A1074" w:rsidP="00F75E7B">
            <w:pPr>
              <w:rPr>
                <w:lang w:val="en-US"/>
              </w:rPr>
            </w:pPr>
          </w:p>
          <w:p w:rsidR="004A1074" w:rsidRPr="00F75E7B" w:rsidRDefault="004A1074" w:rsidP="00F75E7B">
            <w:pPr>
              <w:rPr>
                <w:lang w:val="en-US"/>
              </w:rPr>
            </w:pPr>
            <w:r w:rsidRPr="00F75E7B">
              <w:rPr>
                <w:lang w:val="en-US"/>
              </w:rPr>
              <w:t>13. Flowers and … are still the traditional gifts on Mothering Sunday</w:t>
            </w:r>
          </w:p>
          <w:p w:rsidR="004A1074" w:rsidRPr="00F75E7B" w:rsidRDefault="004A1074" w:rsidP="00F75E7B">
            <w:pPr>
              <w:rPr>
                <w:lang w:val="en-US"/>
              </w:rPr>
            </w:pPr>
            <w:r w:rsidRPr="00F75E7B">
              <w:rPr>
                <w:lang w:val="en-US"/>
              </w:rPr>
              <w:t>a) simnel cakes</w:t>
            </w:r>
          </w:p>
          <w:p w:rsidR="004A1074" w:rsidRPr="00F75E7B" w:rsidRDefault="004A1074" w:rsidP="00F75E7B">
            <w:pPr>
              <w:rPr>
                <w:lang w:val="en-US"/>
              </w:rPr>
            </w:pPr>
            <w:r w:rsidRPr="00F75E7B">
              <w:rPr>
                <w:lang w:val="en-US"/>
              </w:rPr>
              <w:t>b) currant buns</w:t>
            </w:r>
          </w:p>
          <w:p w:rsidR="004A1074" w:rsidRPr="00F75E7B" w:rsidRDefault="004A1074" w:rsidP="00F75E7B">
            <w:pPr>
              <w:rPr>
                <w:lang w:val="en-US"/>
              </w:rPr>
            </w:pPr>
            <w:r w:rsidRPr="00F75E7B">
              <w:rPr>
                <w:lang w:val="en-US"/>
              </w:rPr>
              <w:t>c) currant cakes</w:t>
            </w:r>
          </w:p>
          <w:p w:rsidR="004A1074" w:rsidRPr="00F75E7B" w:rsidRDefault="004A1074" w:rsidP="00F75E7B">
            <w:pPr>
              <w:rPr>
                <w:lang w:val="en-US"/>
              </w:rPr>
            </w:pPr>
            <w:r w:rsidRPr="00F75E7B">
              <w:rPr>
                <w:lang w:val="en-US"/>
              </w:rPr>
              <w:t>d) plum pudding</w:t>
            </w:r>
          </w:p>
          <w:p w:rsidR="004A1074" w:rsidRPr="00F75E7B" w:rsidRDefault="004A1074" w:rsidP="00F75E7B">
            <w:pPr>
              <w:rPr>
                <w:lang w:val="en-US"/>
              </w:rPr>
            </w:pPr>
          </w:p>
          <w:p w:rsidR="004A1074" w:rsidRPr="00F75E7B" w:rsidRDefault="004A1074" w:rsidP="00F75E7B">
            <w:pPr>
              <w:rPr>
                <w:lang w:val="en-US"/>
              </w:rPr>
            </w:pPr>
            <w:r w:rsidRPr="00F75E7B">
              <w:rPr>
                <w:lang w:val="en-US"/>
              </w:rPr>
              <w:t>14. … are the driest months</w:t>
            </w:r>
          </w:p>
          <w:p w:rsidR="004A1074" w:rsidRPr="00F75E7B" w:rsidRDefault="004A1074" w:rsidP="00F75E7B">
            <w:pPr>
              <w:rPr>
                <w:lang w:val="en-US"/>
              </w:rPr>
            </w:pPr>
            <w:r w:rsidRPr="00F75E7B">
              <w:rPr>
                <w:lang w:val="en-US"/>
              </w:rPr>
              <w:t>a) October to January</w:t>
            </w:r>
          </w:p>
          <w:p w:rsidR="004A1074" w:rsidRPr="00F75E7B" w:rsidRDefault="004A1074" w:rsidP="00F75E7B">
            <w:pPr>
              <w:rPr>
                <w:lang w:val="en-US"/>
              </w:rPr>
            </w:pPr>
            <w:r w:rsidRPr="00F75E7B">
              <w:rPr>
                <w:lang w:val="en-US"/>
              </w:rPr>
              <w:t>b) July to September</w:t>
            </w:r>
          </w:p>
          <w:p w:rsidR="004A1074" w:rsidRPr="00F75E7B" w:rsidRDefault="004A1074" w:rsidP="00F75E7B">
            <w:pPr>
              <w:rPr>
                <w:lang w:val="en-US"/>
              </w:rPr>
            </w:pPr>
            <w:r w:rsidRPr="00F75E7B">
              <w:rPr>
                <w:lang w:val="en-US"/>
              </w:rPr>
              <w:t>c) December to February</w:t>
            </w:r>
          </w:p>
          <w:p w:rsidR="004A1074" w:rsidRPr="00F75E7B" w:rsidRDefault="004A1074" w:rsidP="00F75E7B">
            <w:pPr>
              <w:rPr>
                <w:lang w:val="en-US"/>
              </w:rPr>
            </w:pPr>
            <w:r w:rsidRPr="00F75E7B">
              <w:rPr>
                <w:lang w:val="en-US"/>
              </w:rPr>
              <w:lastRenderedPageBreak/>
              <w:t>d) March to June</w:t>
            </w:r>
          </w:p>
          <w:p w:rsidR="004A1074" w:rsidRPr="00F75E7B" w:rsidRDefault="004A1074" w:rsidP="00F75E7B">
            <w:pPr>
              <w:rPr>
                <w:lang w:val="en-US"/>
              </w:rPr>
            </w:pPr>
          </w:p>
          <w:p w:rsidR="004A1074" w:rsidRPr="00F75E7B" w:rsidRDefault="004A1074" w:rsidP="00F75E7B">
            <w:pPr>
              <w:rPr>
                <w:lang w:val="en-US"/>
              </w:rPr>
            </w:pPr>
            <w:r w:rsidRPr="00F75E7B">
              <w:rPr>
                <w:lang w:val="en-US"/>
              </w:rPr>
              <w:t>15… is used for the colouring Easter egg in scarlet</w:t>
            </w:r>
          </w:p>
          <w:p w:rsidR="004A1074" w:rsidRPr="00F75E7B" w:rsidRDefault="004A1074" w:rsidP="00F75E7B">
            <w:pPr>
              <w:rPr>
                <w:lang w:val="en-US"/>
              </w:rPr>
            </w:pPr>
            <w:r w:rsidRPr="00F75E7B">
              <w:rPr>
                <w:lang w:val="en-US"/>
              </w:rPr>
              <w:t>a) logwood-chips</w:t>
            </w:r>
          </w:p>
          <w:p w:rsidR="004A1074" w:rsidRPr="00F75E7B" w:rsidRDefault="004A1074" w:rsidP="00F75E7B">
            <w:pPr>
              <w:rPr>
                <w:lang w:val="en-US"/>
              </w:rPr>
            </w:pPr>
            <w:r w:rsidRPr="00F75E7B">
              <w:rPr>
                <w:lang w:val="en-US"/>
              </w:rPr>
              <w:t>b) pasqueflower</w:t>
            </w:r>
          </w:p>
          <w:p w:rsidR="004A1074" w:rsidRPr="00F75E7B" w:rsidRDefault="004A1074" w:rsidP="00F75E7B">
            <w:pPr>
              <w:rPr>
                <w:lang w:val="en-US"/>
              </w:rPr>
            </w:pPr>
            <w:r w:rsidRPr="00F75E7B">
              <w:rPr>
                <w:lang w:val="en-US"/>
              </w:rPr>
              <w:t>c) cochineal</w:t>
            </w:r>
          </w:p>
          <w:p w:rsidR="004A1074" w:rsidRPr="00F75E7B" w:rsidRDefault="004A1074" w:rsidP="00F75E7B">
            <w:pPr>
              <w:rPr>
                <w:lang w:val="en-US"/>
              </w:rPr>
            </w:pPr>
            <w:r w:rsidRPr="00F75E7B">
              <w:rPr>
                <w:lang w:val="en-US"/>
              </w:rPr>
              <w:t>d) gorse-blossom</w:t>
            </w:r>
          </w:p>
          <w:p w:rsidR="004A1074" w:rsidRPr="00F75E7B" w:rsidRDefault="004A1074" w:rsidP="00F75E7B">
            <w:pPr>
              <w:rPr>
                <w:lang w:val="en-US"/>
              </w:rPr>
            </w:pPr>
          </w:p>
          <w:p w:rsidR="004A1074" w:rsidRPr="00F75E7B" w:rsidRDefault="004A1074" w:rsidP="00F75E7B">
            <w:pPr>
              <w:rPr>
                <w:lang w:val="en-US"/>
              </w:rPr>
            </w:pPr>
            <w:r w:rsidRPr="00F75E7B">
              <w:rPr>
                <w:lang w:val="en-US"/>
              </w:rPr>
              <w:t>16. Much of the Irish Plain receives up to … of rainfall per year</w:t>
            </w:r>
          </w:p>
          <w:p w:rsidR="004A1074" w:rsidRPr="00F75E7B" w:rsidRDefault="004A1074" w:rsidP="00F75E7B">
            <w:pPr>
              <w:rPr>
                <w:lang w:val="en-US"/>
              </w:rPr>
            </w:pPr>
            <w:r w:rsidRPr="00F75E7B">
              <w:rPr>
                <w:lang w:val="en-US"/>
              </w:rPr>
              <w:t>a) 1,200mm</w:t>
            </w:r>
          </w:p>
          <w:p w:rsidR="004A1074" w:rsidRPr="00F75E7B" w:rsidRDefault="004A1074" w:rsidP="00F75E7B">
            <w:pPr>
              <w:rPr>
                <w:lang w:val="en-US"/>
              </w:rPr>
            </w:pPr>
            <w:r w:rsidRPr="00F75E7B">
              <w:rPr>
                <w:lang w:val="en-US"/>
              </w:rPr>
              <w:t>b) 1,300mm</w:t>
            </w:r>
          </w:p>
          <w:p w:rsidR="004A1074" w:rsidRPr="00F75E7B" w:rsidRDefault="004A1074" w:rsidP="00F75E7B">
            <w:pPr>
              <w:rPr>
                <w:lang w:val="en-US"/>
              </w:rPr>
            </w:pPr>
            <w:r w:rsidRPr="00F75E7B">
              <w:rPr>
                <w:lang w:val="en-US"/>
              </w:rPr>
              <w:t>c) 1,400mm</w:t>
            </w:r>
          </w:p>
          <w:p w:rsidR="004A1074" w:rsidRPr="00F75E7B" w:rsidRDefault="004A1074" w:rsidP="00F75E7B">
            <w:pPr>
              <w:rPr>
                <w:lang w:val="en-US"/>
              </w:rPr>
            </w:pPr>
            <w:r w:rsidRPr="00F75E7B">
              <w:rPr>
                <w:lang w:val="en-US"/>
              </w:rPr>
              <w:t>d) 1,500mm</w:t>
            </w:r>
          </w:p>
          <w:p w:rsidR="004A1074" w:rsidRPr="00F75E7B" w:rsidRDefault="004A1074" w:rsidP="00F75E7B">
            <w:pPr>
              <w:rPr>
                <w:lang w:val="en-US"/>
              </w:rPr>
            </w:pPr>
          </w:p>
          <w:p w:rsidR="004A1074" w:rsidRPr="00F75E7B" w:rsidRDefault="004A1074" w:rsidP="00F75E7B">
            <w:pPr>
              <w:rPr>
                <w:lang w:val="en-US"/>
              </w:rPr>
            </w:pPr>
            <w:r w:rsidRPr="00F75E7B">
              <w:rPr>
                <w:lang w:val="en-US"/>
              </w:rPr>
              <w:t>17.  In Ireland snow is rare owing to the warming effects of</w:t>
            </w:r>
          </w:p>
          <w:p w:rsidR="004A1074" w:rsidRPr="00F75E7B" w:rsidRDefault="004A1074" w:rsidP="00F75E7B">
            <w:pPr>
              <w:rPr>
                <w:lang w:val="en-US"/>
              </w:rPr>
            </w:pPr>
            <w:r w:rsidRPr="00F75E7B">
              <w:rPr>
                <w:lang w:val="en-US"/>
              </w:rPr>
              <w:t>a) the Irish Sea</w:t>
            </w:r>
          </w:p>
          <w:p w:rsidR="004A1074" w:rsidRPr="00F75E7B" w:rsidRDefault="004A1074" w:rsidP="00F75E7B">
            <w:pPr>
              <w:rPr>
                <w:lang w:val="en-US"/>
              </w:rPr>
            </w:pPr>
            <w:r w:rsidRPr="00F75E7B">
              <w:rPr>
                <w:lang w:val="en-US"/>
              </w:rPr>
              <w:t>b) the North Sea</w:t>
            </w:r>
          </w:p>
          <w:p w:rsidR="004A1074" w:rsidRPr="00F75E7B" w:rsidRDefault="004A1074" w:rsidP="00F75E7B">
            <w:pPr>
              <w:rPr>
                <w:lang w:val="en-US"/>
              </w:rPr>
            </w:pPr>
            <w:r w:rsidRPr="00F75E7B">
              <w:rPr>
                <w:lang w:val="en-US"/>
              </w:rPr>
              <w:t>c) the North Atlantic Drift</w:t>
            </w:r>
          </w:p>
          <w:p w:rsidR="004A1074" w:rsidRPr="00F75E7B" w:rsidRDefault="004A1074" w:rsidP="00F75E7B">
            <w:pPr>
              <w:rPr>
                <w:lang w:val="en-US"/>
              </w:rPr>
            </w:pPr>
            <w:r w:rsidRPr="00F75E7B">
              <w:rPr>
                <w:lang w:val="en-US"/>
              </w:rPr>
              <w:t>d) the English Channel</w:t>
            </w:r>
          </w:p>
          <w:p w:rsidR="004A1074" w:rsidRPr="00F75E7B" w:rsidRDefault="004A1074" w:rsidP="00F75E7B">
            <w:pPr>
              <w:rPr>
                <w:lang w:val="en-US"/>
              </w:rPr>
            </w:pPr>
          </w:p>
          <w:p w:rsidR="004A1074" w:rsidRPr="00F75E7B" w:rsidRDefault="004A1074" w:rsidP="00F75E7B">
            <w:pPr>
              <w:rPr>
                <w:lang w:val="en-US"/>
              </w:rPr>
            </w:pPr>
            <w:r w:rsidRPr="00F75E7B">
              <w:rPr>
                <w:lang w:val="en-US"/>
              </w:rPr>
              <w:t>18. London’s Easter parade begins at</w:t>
            </w:r>
          </w:p>
          <w:p w:rsidR="004A1074" w:rsidRPr="00F75E7B" w:rsidRDefault="004A1074" w:rsidP="00F75E7B">
            <w:pPr>
              <w:rPr>
                <w:lang w:val="en-US"/>
              </w:rPr>
            </w:pPr>
            <w:r w:rsidRPr="00F75E7B">
              <w:rPr>
                <w:lang w:val="en-US"/>
              </w:rPr>
              <w:t>a) 10 a.m</w:t>
            </w:r>
          </w:p>
          <w:p w:rsidR="004A1074" w:rsidRPr="00F75E7B" w:rsidRDefault="004A1074" w:rsidP="00F75E7B">
            <w:pPr>
              <w:rPr>
                <w:lang w:val="en-US"/>
              </w:rPr>
            </w:pPr>
            <w:r w:rsidRPr="00F75E7B">
              <w:rPr>
                <w:lang w:val="en-US"/>
              </w:rPr>
              <w:t>b) 11 a.m</w:t>
            </w:r>
          </w:p>
          <w:p w:rsidR="004A1074" w:rsidRPr="00F75E7B" w:rsidRDefault="004A1074" w:rsidP="00F75E7B">
            <w:pPr>
              <w:rPr>
                <w:lang w:val="en-US"/>
              </w:rPr>
            </w:pPr>
            <w:r w:rsidRPr="00F75E7B">
              <w:rPr>
                <w:lang w:val="en-US"/>
              </w:rPr>
              <w:t>c) 2 p.m</w:t>
            </w:r>
          </w:p>
          <w:p w:rsidR="004A1074" w:rsidRPr="00F75E7B" w:rsidRDefault="004A1074" w:rsidP="00F75E7B">
            <w:pPr>
              <w:rPr>
                <w:lang w:val="en-US"/>
              </w:rPr>
            </w:pPr>
            <w:r w:rsidRPr="00F75E7B">
              <w:rPr>
                <w:lang w:val="en-US"/>
              </w:rPr>
              <w:t>d) 3 p.m</w:t>
            </w:r>
          </w:p>
          <w:p w:rsidR="004A1074" w:rsidRPr="00F75E7B" w:rsidRDefault="004A1074" w:rsidP="00F75E7B">
            <w:pPr>
              <w:rPr>
                <w:lang w:val="en-US"/>
              </w:rPr>
            </w:pPr>
          </w:p>
          <w:p w:rsidR="004A1074" w:rsidRPr="00F75E7B" w:rsidRDefault="004A1074" w:rsidP="00F75E7B">
            <w:pPr>
              <w:rPr>
                <w:lang w:val="en-US"/>
              </w:rPr>
            </w:pPr>
            <w:r w:rsidRPr="00F75E7B">
              <w:rPr>
                <w:lang w:val="en-US"/>
              </w:rPr>
              <w:t>19.  The annual mean temperature in Wales is about</w:t>
            </w:r>
          </w:p>
          <w:p w:rsidR="004A1074" w:rsidRPr="00F75E7B" w:rsidRDefault="004A1074" w:rsidP="00F75E7B">
            <w:pPr>
              <w:rPr>
                <w:lang w:val="en-US"/>
              </w:rPr>
            </w:pPr>
            <w:r w:rsidRPr="00F75E7B">
              <w:rPr>
                <w:lang w:val="en-US"/>
              </w:rPr>
              <w:t>a) +10C</w:t>
            </w:r>
          </w:p>
          <w:p w:rsidR="004A1074" w:rsidRPr="00F75E7B" w:rsidRDefault="004A1074" w:rsidP="00F75E7B">
            <w:pPr>
              <w:rPr>
                <w:lang w:val="en-US"/>
              </w:rPr>
            </w:pPr>
            <w:r w:rsidRPr="00F75E7B">
              <w:rPr>
                <w:lang w:val="en-US"/>
              </w:rPr>
              <w:t>b) +4C</w:t>
            </w:r>
          </w:p>
          <w:p w:rsidR="004A1074" w:rsidRPr="00F75E7B" w:rsidRDefault="004A1074" w:rsidP="00F75E7B">
            <w:pPr>
              <w:rPr>
                <w:lang w:val="en-US"/>
              </w:rPr>
            </w:pPr>
            <w:r w:rsidRPr="00F75E7B">
              <w:rPr>
                <w:lang w:val="en-US"/>
              </w:rPr>
              <w:t>c) +17C</w:t>
            </w:r>
          </w:p>
          <w:p w:rsidR="004A1074" w:rsidRPr="00F75E7B" w:rsidRDefault="004A1074" w:rsidP="00F75E7B">
            <w:pPr>
              <w:rPr>
                <w:lang w:val="en-US"/>
              </w:rPr>
            </w:pPr>
            <w:r w:rsidRPr="00F75E7B">
              <w:rPr>
                <w:lang w:val="en-US"/>
              </w:rPr>
              <w:t>d) +9C</w:t>
            </w:r>
          </w:p>
          <w:p w:rsidR="004A1074" w:rsidRPr="00F75E7B" w:rsidRDefault="004A1074" w:rsidP="00F75E7B">
            <w:pPr>
              <w:rPr>
                <w:lang w:val="en-US"/>
              </w:rPr>
            </w:pPr>
          </w:p>
          <w:p w:rsidR="004A1074" w:rsidRPr="00F75E7B" w:rsidRDefault="004A1074" w:rsidP="00F75E7B">
            <w:pPr>
              <w:rPr>
                <w:lang w:val="en-US"/>
              </w:rPr>
            </w:pPr>
            <w:r w:rsidRPr="00F75E7B">
              <w:rPr>
                <w:lang w:val="en-US"/>
              </w:rPr>
              <w:t>20. The Morris dancing may have been introduced by</w:t>
            </w:r>
          </w:p>
          <w:p w:rsidR="004A1074" w:rsidRPr="00F75E7B" w:rsidRDefault="004A1074" w:rsidP="00F75E7B">
            <w:pPr>
              <w:rPr>
                <w:lang w:val="en-US"/>
              </w:rPr>
            </w:pPr>
            <w:r w:rsidRPr="00F75E7B">
              <w:rPr>
                <w:lang w:val="en-US"/>
              </w:rPr>
              <w:t>a) queen Mary</w:t>
            </w:r>
          </w:p>
          <w:p w:rsidR="004A1074" w:rsidRPr="00F75E7B" w:rsidRDefault="004A1074" w:rsidP="00F75E7B">
            <w:pPr>
              <w:rPr>
                <w:lang w:val="en-US"/>
              </w:rPr>
            </w:pPr>
            <w:r w:rsidRPr="00F75E7B">
              <w:rPr>
                <w:lang w:val="en-US"/>
              </w:rPr>
              <w:t>b) queen Eleanor</w:t>
            </w:r>
          </w:p>
          <w:p w:rsidR="004A1074" w:rsidRPr="00F75E7B" w:rsidRDefault="004A1074" w:rsidP="00F75E7B">
            <w:pPr>
              <w:rPr>
                <w:lang w:val="en-US"/>
              </w:rPr>
            </w:pPr>
            <w:r w:rsidRPr="00F75E7B">
              <w:rPr>
                <w:lang w:val="en-US"/>
              </w:rPr>
              <w:t>c) queen Elisabeth</w:t>
            </w:r>
          </w:p>
          <w:p w:rsidR="004A1074" w:rsidRPr="00F75E7B" w:rsidRDefault="004A1074" w:rsidP="00F75E7B">
            <w:pPr>
              <w:rPr>
                <w:lang w:val="en-US"/>
              </w:rPr>
            </w:pPr>
            <w:r w:rsidRPr="00F75E7B">
              <w:rPr>
                <w:lang w:val="en-US"/>
              </w:rPr>
              <w:t>d) queen Victoria</w:t>
            </w:r>
          </w:p>
          <w:p w:rsidR="004A1074" w:rsidRPr="00F75E7B" w:rsidRDefault="004A1074" w:rsidP="00F75E7B">
            <w:pPr>
              <w:rPr>
                <w:lang w:val="en-US"/>
              </w:rPr>
            </w:pPr>
          </w:p>
          <w:p w:rsidR="004A1074" w:rsidRPr="00F75E7B" w:rsidRDefault="004A1074" w:rsidP="00F75E7B">
            <w:pPr>
              <w:rPr>
                <w:lang w:val="en-US"/>
              </w:rPr>
            </w:pPr>
            <w:r w:rsidRPr="00F75E7B">
              <w:rPr>
                <w:lang w:val="en-US"/>
              </w:rPr>
              <w:t>21. The annual mean temperature in Northern Ireland is about</w:t>
            </w:r>
          </w:p>
          <w:p w:rsidR="004A1074" w:rsidRPr="00F75E7B" w:rsidRDefault="004A1074" w:rsidP="00F75E7B">
            <w:pPr>
              <w:rPr>
                <w:lang w:val="en-US"/>
              </w:rPr>
            </w:pPr>
            <w:r w:rsidRPr="00F75E7B">
              <w:rPr>
                <w:lang w:val="en-US"/>
              </w:rPr>
              <w:t>a) +17C</w:t>
            </w:r>
          </w:p>
          <w:p w:rsidR="004A1074" w:rsidRPr="00F75E7B" w:rsidRDefault="004A1074" w:rsidP="00F75E7B">
            <w:pPr>
              <w:rPr>
                <w:lang w:val="en-US"/>
              </w:rPr>
            </w:pPr>
            <w:r w:rsidRPr="00F75E7B">
              <w:rPr>
                <w:lang w:val="en-US"/>
              </w:rPr>
              <w:t>b) +10C</w:t>
            </w:r>
          </w:p>
          <w:p w:rsidR="004A1074" w:rsidRPr="00F75E7B" w:rsidRDefault="004A1074" w:rsidP="00F75E7B">
            <w:pPr>
              <w:rPr>
                <w:lang w:val="en-US"/>
              </w:rPr>
            </w:pPr>
            <w:r w:rsidRPr="00F75E7B">
              <w:rPr>
                <w:lang w:val="en-US"/>
              </w:rPr>
              <w:t>c) +9C</w:t>
            </w:r>
          </w:p>
          <w:p w:rsidR="004A1074" w:rsidRPr="00F75E7B" w:rsidRDefault="004A1074" w:rsidP="00F75E7B">
            <w:pPr>
              <w:rPr>
                <w:lang w:val="en-US"/>
              </w:rPr>
            </w:pPr>
            <w:r w:rsidRPr="00F75E7B">
              <w:rPr>
                <w:lang w:val="en-US"/>
              </w:rPr>
              <w:t>d) +4C</w:t>
            </w:r>
          </w:p>
          <w:p w:rsidR="004A1074" w:rsidRPr="00F75E7B" w:rsidRDefault="004A1074" w:rsidP="00F75E7B">
            <w:pPr>
              <w:rPr>
                <w:lang w:val="en-US"/>
              </w:rPr>
            </w:pPr>
          </w:p>
          <w:p w:rsidR="004A1074" w:rsidRPr="00F75E7B" w:rsidRDefault="004A1074" w:rsidP="00F75E7B">
            <w:pPr>
              <w:rPr>
                <w:lang w:val="en-US"/>
              </w:rPr>
            </w:pPr>
            <w:r w:rsidRPr="00F75E7B">
              <w:rPr>
                <w:lang w:val="en-US"/>
              </w:rPr>
              <w:t>22. The Gunpowder plot was discovered in</w:t>
            </w:r>
          </w:p>
          <w:p w:rsidR="004A1074" w:rsidRPr="00F75E7B" w:rsidRDefault="004A1074" w:rsidP="00F75E7B">
            <w:pPr>
              <w:rPr>
                <w:lang w:val="en-US"/>
              </w:rPr>
            </w:pPr>
            <w:r w:rsidRPr="00F75E7B">
              <w:rPr>
                <w:lang w:val="en-US"/>
              </w:rPr>
              <w:t>a) 1605</w:t>
            </w:r>
          </w:p>
          <w:p w:rsidR="004A1074" w:rsidRPr="00F75E7B" w:rsidRDefault="004A1074" w:rsidP="00F75E7B">
            <w:pPr>
              <w:rPr>
                <w:lang w:val="en-US"/>
              </w:rPr>
            </w:pPr>
            <w:r w:rsidRPr="00F75E7B">
              <w:rPr>
                <w:lang w:val="en-US"/>
              </w:rPr>
              <w:t>b) 1603</w:t>
            </w:r>
          </w:p>
          <w:p w:rsidR="004A1074" w:rsidRPr="00F75E7B" w:rsidRDefault="004A1074" w:rsidP="00F75E7B">
            <w:pPr>
              <w:rPr>
                <w:lang w:val="en-US"/>
              </w:rPr>
            </w:pPr>
            <w:r w:rsidRPr="00F75E7B">
              <w:rPr>
                <w:lang w:val="en-US"/>
              </w:rPr>
              <w:t>c) 1607</w:t>
            </w:r>
          </w:p>
          <w:p w:rsidR="004A1074" w:rsidRPr="00F75E7B" w:rsidRDefault="004A1074" w:rsidP="00F75E7B">
            <w:pPr>
              <w:rPr>
                <w:lang w:val="en-US"/>
              </w:rPr>
            </w:pPr>
            <w:r w:rsidRPr="00F75E7B">
              <w:rPr>
                <w:lang w:val="en-US"/>
              </w:rPr>
              <w:t>d) 1601</w:t>
            </w:r>
          </w:p>
          <w:p w:rsidR="004A1074" w:rsidRPr="00F75E7B" w:rsidRDefault="004A1074" w:rsidP="00F75E7B">
            <w:pPr>
              <w:rPr>
                <w:lang w:val="en-US"/>
              </w:rPr>
            </w:pPr>
          </w:p>
          <w:p w:rsidR="004A1074" w:rsidRPr="00F75E7B" w:rsidRDefault="004A1074" w:rsidP="00F75E7B">
            <w:pPr>
              <w:rPr>
                <w:lang w:val="en-US"/>
              </w:rPr>
            </w:pPr>
            <w:r w:rsidRPr="00F75E7B">
              <w:rPr>
                <w:lang w:val="en-US"/>
              </w:rPr>
              <w:lastRenderedPageBreak/>
              <w:t>23.  During a normal summer the temperature may occasionally rise above +30C in</w:t>
            </w:r>
          </w:p>
          <w:p w:rsidR="004A1074" w:rsidRPr="00F75E7B" w:rsidRDefault="004A1074" w:rsidP="00F75E7B">
            <w:pPr>
              <w:rPr>
                <w:lang w:val="en-US"/>
              </w:rPr>
            </w:pPr>
            <w:r w:rsidRPr="00F75E7B">
              <w:rPr>
                <w:lang w:val="en-US"/>
              </w:rPr>
              <w:t>a) the south</w:t>
            </w:r>
          </w:p>
          <w:p w:rsidR="004A1074" w:rsidRPr="00F75E7B" w:rsidRDefault="004A1074" w:rsidP="00F75E7B">
            <w:pPr>
              <w:rPr>
                <w:lang w:val="en-US"/>
              </w:rPr>
            </w:pPr>
            <w:r w:rsidRPr="00F75E7B">
              <w:rPr>
                <w:lang w:val="en-US"/>
              </w:rPr>
              <w:t>b) the north</w:t>
            </w:r>
          </w:p>
          <w:p w:rsidR="004A1074" w:rsidRPr="00F75E7B" w:rsidRDefault="004A1074" w:rsidP="00F75E7B">
            <w:pPr>
              <w:rPr>
                <w:lang w:val="en-US"/>
              </w:rPr>
            </w:pPr>
            <w:r w:rsidRPr="00F75E7B">
              <w:rPr>
                <w:lang w:val="en-US"/>
              </w:rPr>
              <w:t>c) the east</w:t>
            </w:r>
          </w:p>
          <w:p w:rsidR="004A1074" w:rsidRPr="00F75E7B" w:rsidRDefault="004A1074" w:rsidP="00F75E7B">
            <w:pPr>
              <w:rPr>
                <w:lang w:val="en-US"/>
              </w:rPr>
            </w:pPr>
            <w:r w:rsidRPr="00F75E7B">
              <w:rPr>
                <w:lang w:val="en-US"/>
              </w:rPr>
              <w:t>d) the west</w:t>
            </w:r>
          </w:p>
          <w:p w:rsidR="004A1074" w:rsidRPr="00F75E7B" w:rsidRDefault="004A1074" w:rsidP="00F75E7B">
            <w:pPr>
              <w:rPr>
                <w:lang w:val="en-US"/>
              </w:rPr>
            </w:pPr>
          </w:p>
          <w:p w:rsidR="004A1074" w:rsidRPr="00F75E7B" w:rsidRDefault="004A1074" w:rsidP="00F75E7B">
            <w:pPr>
              <w:rPr>
                <w:lang w:val="en-US"/>
              </w:rPr>
            </w:pPr>
            <w:r w:rsidRPr="00F75E7B">
              <w:rPr>
                <w:lang w:val="en-US"/>
              </w:rPr>
              <w:t>24. On Remembrance Day the silence begins at the first strike of Big Ben booming</w:t>
            </w:r>
          </w:p>
          <w:p w:rsidR="004A1074" w:rsidRPr="00F75E7B" w:rsidRDefault="004A1074" w:rsidP="00F75E7B">
            <w:pPr>
              <w:rPr>
                <w:lang w:val="en-US"/>
              </w:rPr>
            </w:pPr>
            <w:r w:rsidRPr="00F75E7B">
              <w:rPr>
                <w:lang w:val="en-US"/>
              </w:rPr>
              <w:t>a) 10 o’clock</w:t>
            </w:r>
          </w:p>
          <w:p w:rsidR="004A1074" w:rsidRPr="00F75E7B" w:rsidRDefault="004A1074" w:rsidP="00F75E7B">
            <w:pPr>
              <w:rPr>
                <w:lang w:val="en-US"/>
              </w:rPr>
            </w:pPr>
            <w:r w:rsidRPr="00F75E7B">
              <w:rPr>
                <w:lang w:val="en-US"/>
              </w:rPr>
              <w:t>b) 11 o’clock</w:t>
            </w:r>
          </w:p>
          <w:p w:rsidR="004A1074" w:rsidRPr="00F75E7B" w:rsidRDefault="004A1074" w:rsidP="00F75E7B">
            <w:pPr>
              <w:rPr>
                <w:lang w:val="en-US"/>
              </w:rPr>
            </w:pPr>
            <w:r w:rsidRPr="00F75E7B">
              <w:rPr>
                <w:lang w:val="en-US"/>
              </w:rPr>
              <w:t>c) 12 o’clock</w:t>
            </w:r>
          </w:p>
          <w:p w:rsidR="004A1074" w:rsidRPr="00F75E7B" w:rsidRDefault="004A1074" w:rsidP="00F75E7B">
            <w:pPr>
              <w:rPr>
                <w:lang w:val="en-US"/>
              </w:rPr>
            </w:pPr>
            <w:r w:rsidRPr="00F75E7B">
              <w:rPr>
                <w:lang w:val="en-US"/>
              </w:rPr>
              <w:t>d) 13 o’clock</w:t>
            </w:r>
          </w:p>
          <w:p w:rsidR="004A1074" w:rsidRPr="00F75E7B" w:rsidRDefault="004A1074" w:rsidP="00F75E7B">
            <w:pPr>
              <w:rPr>
                <w:lang w:val="en-US"/>
              </w:rPr>
            </w:pPr>
          </w:p>
          <w:p w:rsidR="004A1074" w:rsidRPr="00F75E7B" w:rsidRDefault="004A1074" w:rsidP="00F75E7B">
            <w:pPr>
              <w:rPr>
                <w:lang w:val="en-US"/>
              </w:rPr>
            </w:pPr>
            <w:r w:rsidRPr="00F75E7B">
              <w:rPr>
                <w:lang w:val="en-US"/>
              </w:rPr>
              <w:t>25.  In Great Britain the original natural vegetation consisted of … in the wet lowlands</w:t>
            </w:r>
          </w:p>
          <w:p w:rsidR="004A1074" w:rsidRPr="00F75E7B" w:rsidRDefault="004A1074" w:rsidP="00F75E7B">
            <w:pPr>
              <w:rPr>
                <w:lang w:val="en-US"/>
              </w:rPr>
            </w:pPr>
            <w:r w:rsidRPr="00F75E7B">
              <w:rPr>
                <w:lang w:val="en-US"/>
              </w:rPr>
              <w:t>a) shrub, marsh and heath</w:t>
            </w:r>
          </w:p>
          <w:p w:rsidR="004A1074" w:rsidRPr="00F75E7B" w:rsidRDefault="004A1074" w:rsidP="00F75E7B">
            <w:pPr>
              <w:rPr>
                <w:lang w:val="en-US"/>
              </w:rPr>
            </w:pPr>
            <w:r w:rsidRPr="00F75E7B">
              <w:rPr>
                <w:lang w:val="en-US"/>
              </w:rPr>
              <w:t>b) forest, moorland and fen</w:t>
            </w:r>
          </w:p>
          <w:p w:rsidR="004A1074" w:rsidRPr="00F75E7B" w:rsidRDefault="004A1074" w:rsidP="00F75E7B">
            <w:pPr>
              <w:rPr>
                <w:lang w:val="en-US"/>
              </w:rPr>
            </w:pPr>
            <w:r w:rsidRPr="00F75E7B">
              <w:rPr>
                <w:lang w:val="en-US"/>
              </w:rPr>
              <w:t>c) forest, fen and marsh</w:t>
            </w:r>
          </w:p>
          <w:p w:rsidR="004A1074" w:rsidRPr="00F75E7B" w:rsidRDefault="004A1074" w:rsidP="00F75E7B">
            <w:pPr>
              <w:rPr>
                <w:lang w:val="en-US"/>
              </w:rPr>
            </w:pPr>
            <w:r w:rsidRPr="00F75E7B">
              <w:rPr>
                <w:lang w:val="en-US"/>
              </w:rPr>
              <w:t>d) shrub, heath and moorland</w:t>
            </w:r>
          </w:p>
          <w:p w:rsidR="004A1074" w:rsidRPr="00F75E7B" w:rsidRDefault="004A1074" w:rsidP="00F75E7B">
            <w:pPr>
              <w:rPr>
                <w:lang w:val="en-US"/>
              </w:rPr>
            </w:pPr>
          </w:p>
          <w:p w:rsidR="004A1074" w:rsidRPr="00F75E7B" w:rsidRDefault="004A1074" w:rsidP="00F75E7B">
            <w:pPr>
              <w:rPr>
                <w:lang w:val="en-US"/>
              </w:rPr>
            </w:pPr>
            <w:r w:rsidRPr="00F75E7B">
              <w:rPr>
                <w:lang w:val="en-US"/>
              </w:rPr>
              <w:t>26. May festival was disliked by the … and suppressed during the Commonwealth</w:t>
            </w:r>
          </w:p>
          <w:p w:rsidR="004A1074" w:rsidRPr="00F75E7B" w:rsidRDefault="004A1074" w:rsidP="00F75E7B">
            <w:pPr>
              <w:rPr>
                <w:lang w:val="en-US"/>
              </w:rPr>
            </w:pPr>
            <w:r w:rsidRPr="00F75E7B">
              <w:rPr>
                <w:lang w:val="en-US"/>
              </w:rPr>
              <w:t>a) Catholics</w:t>
            </w:r>
          </w:p>
          <w:p w:rsidR="004A1074" w:rsidRPr="00F75E7B" w:rsidRDefault="004A1074" w:rsidP="00F75E7B">
            <w:pPr>
              <w:rPr>
                <w:lang w:val="en-US"/>
              </w:rPr>
            </w:pPr>
            <w:r w:rsidRPr="00F75E7B">
              <w:rPr>
                <w:lang w:val="en-US"/>
              </w:rPr>
              <w:t>b) Protestants</w:t>
            </w:r>
          </w:p>
          <w:p w:rsidR="004A1074" w:rsidRPr="00F75E7B" w:rsidRDefault="004A1074" w:rsidP="00F75E7B">
            <w:pPr>
              <w:rPr>
                <w:lang w:val="en-US"/>
              </w:rPr>
            </w:pPr>
            <w:r w:rsidRPr="00F75E7B">
              <w:rPr>
                <w:lang w:val="en-US"/>
              </w:rPr>
              <w:t>c) Royal family</w:t>
            </w:r>
          </w:p>
          <w:p w:rsidR="004A1074" w:rsidRPr="00F75E7B" w:rsidRDefault="004A1074" w:rsidP="00F75E7B">
            <w:pPr>
              <w:rPr>
                <w:lang w:val="en-US"/>
              </w:rPr>
            </w:pPr>
            <w:r w:rsidRPr="00F75E7B">
              <w:rPr>
                <w:lang w:val="en-US"/>
              </w:rPr>
              <w:t>d) Puritans</w:t>
            </w:r>
          </w:p>
          <w:p w:rsidR="004A1074" w:rsidRPr="00F75E7B" w:rsidRDefault="004A1074" w:rsidP="00F75E7B">
            <w:pPr>
              <w:rPr>
                <w:lang w:val="en-US"/>
              </w:rPr>
            </w:pPr>
          </w:p>
          <w:p w:rsidR="004A1074" w:rsidRPr="00F75E7B" w:rsidRDefault="004A1074" w:rsidP="00F75E7B">
            <w:pPr>
              <w:rPr>
                <w:lang w:val="en-US"/>
              </w:rPr>
            </w:pPr>
            <w:r w:rsidRPr="00F75E7B">
              <w:rPr>
                <w:lang w:val="en-US"/>
              </w:rPr>
              <w:t>27.  The greatest density of woodland occurs in … of Scotland</w:t>
            </w:r>
          </w:p>
          <w:p w:rsidR="004A1074" w:rsidRPr="00F75E7B" w:rsidRDefault="004A1074" w:rsidP="00F75E7B">
            <w:pPr>
              <w:rPr>
                <w:lang w:val="en-US"/>
              </w:rPr>
            </w:pPr>
            <w:r w:rsidRPr="00F75E7B">
              <w:rPr>
                <w:lang w:val="en-US"/>
              </w:rPr>
              <w:t>a) the north and the east</w:t>
            </w:r>
          </w:p>
          <w:p w:rsidR="004A1074" w:rsidRPr="00F75E7B" w:rsidRDefault="004A1074" w:rsidP="00F75E7B">
            <w:pPr>
              <w:rPr>
                <w:lang w:val="en-US"/>
              </w:rPr>
            </w:pPr>
            <w:r w:rsidRPr="00F75E7B">
              <w:rPr>
                <w:lang w:val="en-US"/>
              </w:rPr>
              <w:t>b) the south and the west</w:t>
            </w:r>
          </w:p>
          <w:p w:rsidR="004A1074" w:rsidRPr="00F75E7B" w:rsidRDefault="004A1074" w:rsidP="00F75E7B">
            <w:pPr>
              <w:rPr>
                <w:lang w:val="en-US"/>
              </w:rPr>
            </w:pPr>
            <w:r w:rsidRPr="00F75E7B">
              <w:rPr>
                <w:lang w:val="en-US"/>
              </w:rPr>
              <w:t>c) the north and the west</w:t>
            </w:r>
          </w:p>
          <w:p w:rsidR="004A1074" w:rsidRPr="00F75E7B" w:rsidRDefault="004A1074" w:rsidP="00F75E7B">
            <w:pPr>
              <w:rPr>
                <w:lang w:val="en-US"/>
              </w:rPr>
            </w:pPr>
            <w:r w:rsidRPr="00F75E7B">
              <w:rPr>
                <w:lang w:val="en-US"/>
              </w:rPr>
              <w:t>d) the south and the east</w:t>
            </w:r>
          </w:p>
          <w:p w:rsidR="004A1074" w:rsidRPr="00F75E7B" w:rsidRDefault="004A1074" w:rsidP="00F75E7B">
            <w:pPr>
              <w:rPr>
                <w:lang w:val="en-US"/>
              </w:rPr>
            </w:pPr>
          </w:p>
          <w:p w:rsidR="004A1074" w:rsidRPr="00F75E7B" w:rsidRDefault="004A1074" w:rsidP="00F75E7B">
            <w:pPr>
              <w:rPr>
                <w:lang w:val="en-US"/>
              </w:rPr>
            </w:pPr>
            <w:r w:rsidRPr="00F75E7B">
              <w:rPr>
                <w:lang w:val="en-US"/>
              </w:rPr>
              <w:t>28. The crowning of London’s May Queen takes place</w:t>
            </w:r>
          </w:p>
          <w:p w:rsidR="004A1074" w:rsidRPr="00F75E7B" w:rsidRDefault="004A1074" w:rsidP="00F75E7B">
            <w:pPr>
              <w:rPr>
                <w:lang w:val="en-US"/>
              </w:rPr>
            </w:pPr>
            <w:r w:rsidRPr="00F75E7B">
              <w:rPr>
                <w:lang w:val="en-US"/>
              </w:rPr>
              <w:t xml:space="preserve">a) on the Common at Hayes </w:t>
            </w:r>
          </w:p>
          <w:p w:rsidR="004A1074" w:rsidRPr="00F75E7B" w:rsidRDefault="004A1074" w:rsidP="00F75E7B">
            <w:pPr>
              <w:rPr>
                <w:lang w:val="en-US"/>
              </w:rPr>
            </w:pPr>
            <w:r w:rsidRPr="00F75E7B">
              <w:rPr>
                <w:lang w:val="en-US"/>
              </w:rPr>
              <w:t>b) in Battersea Park</w:t>
            </w:r>
          </w:p>
          <w:p w:rsidR="004A1074" w:rsidRPr="00F75E7B" w:rsidRDefault="004A1074" w:rsidP="00F75E7B">
            <w:pPr>
              <w:rPr>
                <w:lang w:val="en-US"/>
              </w:rPr>
            </w:pPr>
            <w:r w:rsidRPr="00F75E7B">
              <w:rPr>
                <w:lang w:val="en-US"/>
              </w:rPr>
              <w:t>c) on Cooper’s Field</w:t>
            </w:r>
          </w:p>
          <w:p w:rsidR="004A1074" w:rsidRPr="00F75E7B" w:rsidRDefault="004A1074" w:rsidP="00F75E7B">
            <w:pPr>
              <w:rPr>
                <w:lang w:val="en-US"/>
              </w:rPr>
            </w:pPr>
            <w:r w:rsidRPr="00F75E7B">
              <w:rPr>
                <w:lang w:val="en-US"/>
              </w:rPr>
              <w:t>d) on Hampstead Heath</w:t>
            </w:r>
          </w:p>
          <w:p w:rsidR="004A1074" w:rsidRPr="00F75E7B" w:rsidRDefault="004A1074" w:rsidP="00F75E7B">
            <w:pPr>
              <w:rPr>
                <w:lang w:val="en-US"/>
              </w:rPr>
            </w:pPr>
          </w:p>
          <w:p w:rsidR="004A1074" w:rsidRPr="00F75E7B" w:rsidRDefault="004A1074" w:rsidP="00F75E7B">
            <w:pPr>
              <w:rPr>
                <w:lang w:val="en-US"/>
              </w:rPr>
            </w:pPr>
            <w:r w:rsidRPr="00F75E7B">
              <w:rPr>
                <w:lang w:val="en-US"/>
              </w:rPr>
              <w:t>29.  The Morris, a rustic merry-making, was common in England in the</w:t>
            </w:r>
          </w:p>
          <w:p w:rsidR="004A1074" w:rsidRPr="00F75E7B" w:rsidRDefault="004A1074" w:rsidP="00F75E7B">
            <w:pPr>
              <w:rPr>
                <w:lang w:val="en-US"/>
              </w:rPr>
            </w:pPr>
            <w:r w:rsidRPr="00F75E7B">
              <w:rPr>
                <w:lang w:val="en-US"/>
              </w:rPr>
              <w:t>a) 13</w:t>
            </w:r>
            <w:r w:rsidRPr="00F75E7B">
              <w:rPr>
                <w:vertAlign w:val="superscript"/>
                <w:lang w:val="en-US"/>
              </w:rPr>
              <w:t>th</w:t>
            </w:r>
            <w:r w:rsidRPr="00F75E7B">
              <w:rPr>
                <w:lang w:val="en-US"/>
              </w:rPr>
              <w:t xml:space="preserve"> century</w:t>
            </w:r>
          </w:p>
          <w:p w:rsidR="004A1074" w:rsidRPr="00F75E7B" w:rsidRDefault="004A1074" w:rsidP="00F75E7B">
            <w:pPr>
              <w:rPr>
                <w:lang w:val="en-US"/>
              </w:rPr>
            </w:pPr>
            <w:r w:rsidRPr="00F75E7B">
              <w:rPr>
                <w:lang w:val="en-US"/>
              </w:rPr>
              <w:t>b) 14</w:t>
            </w:r>
            <w:r w:rsidRPr="00F75E7B">
              <w:rPr>
                <w:vertAlign w:val="superscript"/>
                <w:lang w:val="en-US"/>
              </w:rPr>
              <w:t>th</w:t>
            </w:r>
            <w:r w:rsidRPr="00F75E7B">
              <w:rPr>
                <w:lang w:val="en-US"/>
              </w:rPr>
              <w:t xml:space="preserve"> century</w:t>
            </w:r>
          </w:p>
          <w:p w:rsidR="004A1074" w:rsidRPr="00F75E7B" w:rsidRDefault="004A1074" w:rsidP="00F75E7B">
            <w:pPr>
              <w:rPr>
                <w:lang w:val="en-US"/>
              </w:rPr>
            </w:pPr>
            <w:r w:rsidRPr="00F75E7B">
              <w:rPr>
                <w:lang w:val="en-US"/>
              </w:rPr>
              <w:t>c) 15</w:t>
            </w:r>
            <w:r w:rsidRPr="00F75E7B">
              <w:rPr>
                <w:vertAlign w:val="superscript"/>
                <w:lang w:val="en-US"/>
              </w:rPr>
              <w:t>th</w:t>
            </w:r>
            <w:r w:rsidRPr="00F75E7B">
              <w:rPr>
                <w:lang w:val="en-US"/>
              </w:rPr>
              <w:t xml:space="preserve"> century</w:t>
            </w:r>
          </w:p>
          <w:p w:rsidR="004A1074" w:rsidRPr="00F75E7B" w:rsidRDefault="004A1074" w:rsidP="00F75E7B">
            <w:pPr>
              <w:rPr>
                <w:lang w:val="en-US"/>
              </w:rPr>
            </w:pPr>
            <w:r w:rsidRPr="00F75E7B">
              <w:rPr>
                <w:lang w:val="en-US"/>
              </w:rPr>
              <w:t>d) 16</w:t>
            </w:r>
            <w:r w:rsidRPr="00F75E7B">
              <w:rPr>
                <w:vertAlign w:val="superscript"/>
                <w:lang w:val="en-US"/>
              </w:rPr>
              <w:t>th</w:t>
            </w:r>
            <w:r w:rsidRPr="00F75E7B">
              <w:rPr>
                <w:lang w:val="en-US"/>
              </w:rPr>
              <w:t xml:space="preserve"> century</w:t>
            </w:r>
          </w:p>
          <w:p w:rsidR="004A1074" w:rsidRPr="00F75E7B" w:rsidRDefault="004A1074" w:rsidP="00F75E7B">
            <w:pPr>
              <w:rPr>
                <w:lang w:val="en-US"/>
              </w:rPr>
            </w:pPr>
          </w:p>
          <w:p w:rsidR="004A1074" w:rsidRPr="00F75E7B" w:rsidRDefault="004A1074" w:rsidP="00F75E7B">
            <w:pPr>
              <w:rPr>
                <w:lang w:val="en-US"/>
              </w:rPr>
            </w:pPr>
            <w:r w:rsidRPr="00F75E7B">
              <w:rPr>
                <w:lang w:val="en-US"/>
              </w:rPr>
              <w:t>30.  April fools’ day is called Huntigowk Day in</w:t>
            </w:r>
          </w:p>
          <w:p w:rsidR="004A1074" w:rsidRPr="00F75E7B" w:rsidRDefault="004A1074" w:rsidP="00F75E7B">
            <w:pPr>
              <w:rPr>
                <w:lang w:val="en-US"/>
              </w:rPr>
            </w:pPr>
            <w:r w:rsidRPr="00F75E7B">
              <w:rPr>
                <w:lang w:val="en-US"/>
              </w:rPr>
              <w:t>a) Ireland</w:t>
            </w:r>
          </w:p>
          <w:p w:rsidR="004A1074" w:rsidRPr="00F75E7B" w:rsidRDefault="004A1074" w:rsidP="00F75E7B">
            <w:pPr>
              <w:rPr>
                <w:lang w:val="en-US"/>
              </w:rPr>
            </w:pPr>
            <w:r w:rsidRPr="00F75E7B">
              <w:rPr>
                <w:lang w:val="en-US"/>
              </w:rPr>
              <w:t>b) the Isle of Man</w:t>
            </w:r>
          </w:p>
          <w:p w:rsidR="004A1074" w:rsidRPr="00F75E7B" w:rsidRDefault="004A1074" w:rsidP="00F75E7B">
            <w:pPr>
              <w:rPr>
                <w:lang w:val="en-US"/>
              </w:rPr>
            </w:pPr>
            <w:r w:rsidRPr="00F75E7B">
              <w:rPr>
                <w:lang w:val="en-US"/>
              </w:rPr>
              <w:lastRenderedPageBreak/>
              <w:t>c) Scotland</w:t>
            </w:r>
          </w:p>
          <w:p w:rsidR="004A1074" w:rsidRPr="00F75E7B" w:rsidRDefault="004A1074" w:rsidP="00F75E7B">
            <w:pPr>
              <w:rPr>
                <w:lang w:val="en-US"/>
              </w:rPr>
            </w:pPr>
            <w:r w:rsidRPr="00F75E7B">
              <w:rPr>
                <w:lang w:val="en-US"/>
              </w:rPr>
              <w:t>d) Wales</w:t>
            </w:r>
          </w:p>
          <w:p w:rsidR="004A1074" w:rsidRPr="00F75E7B" w:rsidRDefault="004A1074" w:rsidP="00F75E7B">
            <w:pPr>
              <w:rPr>
                <w:lang w:val="en-US"/>
              </w:rPr>
            </w:pPr>
          </w:p>
          <w:p w:rsidR="004A1074" w:rsidRPr="00F75E7B" w:rsidRDefault="004A1074" w:rsidP="00F75E7B">
            <w:pPr>
              <w:rPr>
                <w:lang w:val="en-US"/>
              </w:rPr>
            </w:pPr>
          </w:p>
          <w:p w:rsidR="004A1074" w:rsidRPr="00F75E7B" w:rsidRDefault="004A1074" w:rsidP="00F75E7B">
            <w:pPr>
              <w:rPr>
                <w:b/>
                <w:lang w:val="en-US"/>
              </w:rPr>
            </w:pPr>
            <w:r w:rsidRPr="00F75E7B">
              <w:rPr>
                <w:b/>
              </w:rPr>
              <w:t>Эталонответа</w:t>
            </w:r>
            <w:r w:rsidRPr="00F75E7B">
              <w:rPr>
                <w:b/>
                <w:lang w:val="en-US"/>
              </w:rPr>
              <w:t>: 1a; 2d; 3d; 4b; 5c; 6d; 7a; 8d; 9b; 10d; 11a; 12b; 13a; 14d; 15c; 16b; 17a; 18d; 19a; 20b; 21c; 22a; 23a; 24b; 25c; 26d; 27a; 28a; 29b; 30c.</w:t>
            </w:r>
          </w:p>
        </w:tc>
        <w:tc>
          <w:tcPr>
            <w:tcW w:w="2375" w:type="dxa"/>
            <w:shd w:val="clear" w:color="auto" w:fill="auto"/>
          </w:tcPr>
          <w:p w:rsidR="00E24535" w:rsidRPr="00F75E7B" w:rsidRDefault="00E24535" w:rsidP="00F75E7B">
            <w:pPr>
              <w:tabs>
                <w:tab w:val="left" w:pos="5700"/>
              </w:tabs>
              <w:jc w:val="center"/>
              <w:rPr>
                <w:b/>
              </w:rPr>
            </w:pPr>
            <w:r w:rsidRPr="00F75E7B">
              <w:rPr>
                <w:b/>
              </w:rPr>
              <w:lastRenderedPageBreak/>
              <w:t>УК-5</w:t>
            </w:r>
          </w:p>
          <w:p w:rsidR="00E24535" w:rsidRPr="00F75E7B" w:rsidRDefault="00E24535" w:rsidP="00F75E7B">
            <w:pPr>
              <w:tabs>
                <w:tab w:val="left" w:pos="5700"/>
              </w:tabs>
              <w:jc w:val="center"/>
              <w:rPr>
                <w:b/>
              </w:rPr>
            </w:pPr>
            <w:r w:rsidRPr="00F75E7B">
              <w:rPr>
                <w:b/>
              </w:rPr>
              <w:t>ОПК-3</w:t>
            </w:r>
          </w:p>
          <w:p w:rsidR="004A1074" w:rsidRPr="00F75E7B" w:rsidRDefault="00E24535" w:rsidP="00F75E7B">
            <w:pPr>
              <w:tabs>
                <w:tab w:val="left" w:pos="5700"/>
              </w:tabs>
              <w:jc w:val="center"/>
              <w:rPr>
                <w:b/>
              </w:rPr>
            </w:pPr>
            <w:r w:rsidRPr="00F75E7B">
              <w:rPr>
                <w:b/>
              </w:rPr>
              <w:t>ПК-20</w:t>
            </w:r>
          </w:p>
        </w:tc>
      </w:tr>
      <w:tr w:rsidR="004A1074" w:rsidRPr="00F75E7B" w:rsidTr="0049212A">
        <w:tc>
          <w:tcPr>
            <w:tcW w:w="7196" w:type="dxa"/>
            <w:shd w:val="clear" w:color="auto" w:fill="auto"/>
          </w:tcPr>
          <w:p w:rsidR="004A1074" w:rsidRPr="00F75E7B" w:rsidRDefault="004A1074" w:rsidP="00F75E7B">
            <w:pPr>
              <w:rPr>
                <w:b/>
                <w:lang w:val="en-US"/>
              </w:rPr>
            </w:pPr>
          </w:p>
        </w:tc>
        <w:tc>
          <w:tcPr>
            <w:tcW w:w="2375" w:type="dxa"/>
            <w:shd w:val="clear" w:color="auto" w:fill="auto"/>
          </w:tcPr>
          <w:p w:rsidR="004A1074" w:rsidRPr="00F75E7B" w:rsidRDefault="004A1074" w:rsidP="00F75E7B">
            <w:pPr>
              <w:tabs>
                <w:tab w:val="left" w:pos="5700"/>
              </w:tabs>
              <w:jc w:val="center"/>
              <w:rPr>
                <w:b/>
                <w:lang w:val="en-US"/>
              </w:rPr>
            </w:pPr>
          </w:p>
        </w:tc>
      </w:tr>
    </w:tbl>
    <w:p w:rsidR="004A1074" w:rsidRPr="00F75E7B" w:rsidRDefault="004A1074" w:rsidP="00F75E7B">
      <w:pPr>
        <w:ind w:firstLine="709"/>
        <w:jc w:val="both"/>
        <w:rPr>
          <w:b/>
          <w:lang w:val="en-US"/>
        </w:rPr>
      </w:pPr>
    </w:p>
    <w:p w:rsidR="004A1074" w:rsidRPr="00F75E7B" w:rsidRDefault="004A1074" w:rsidP="00F75E7B">
      <w:pPr>
        <w:ind w:firstLine="709"/>
        <w:jc w:val="both"/>
        <w:rPr>
          <w:b/>
        </w:rPr>
      </w:pPr>
      <w:r w:rsidRPr="00F75E7B">
        <w:rPr>
          <w:b/>
        </w:rPr>
        <w:t>Методические рекомендации по выполнению тестов (тестовых заданий):</w:t>
      </w:r>
    </w:p>
    <w:p w:rsidR="004A1074" w:rsidRPr="00F75E7B" w:rsidRDefault="004A1074" w:rsidP="00F75E7B">
      <w:pPr>
        <w:ind w:firstLine="709"/>
        <w:jc w:val="both"/>
        <w:rPr>
          <w:b/>
        </w:rPr>
      </w:pPr>
    </w:p>
    <w:p w:rsidR="004A1074" w:rsidRPr="00F75E7B" w:rsidRDefault="004A1074" w:rsidP="00F75E7B">
      <w:pPr>
        <w:ind w:firstLine="709"/>
        <w:contextualSpacing/>
        <w:jc w:val="both"/>
      </w:pPr>
      <w:r w:rsidRPr="00F75E7B">
        <w:t xml:space="preserve">Тесты составлены с учетом материалов по каждой теме дисциплины. Тестовые задания сгруппированы в два блока. </w:t>
      </w:r>
    </w:p>
    <w:p w:rsidR="004A1074" w:rsidRPr="00F75E7B" w:rsidRDefault="004A1074" w:rsidP="00F75E7B">
      <w:pPr>
        <w:ind w:firstLine="709"/>
        <w:jc w:val="both"/>
      </w:pPr>
      <w:r w:rsidRPr="00F75E7B">
        <w:rPr>
          <w:b/>
        </w:rPr>
        <w:t>Цель тестов</w:t>
      </w:r>
      <w:r w:rsidRPr="00F75E7B">
        <w:t>: проверка усвоения теоретического материала дисциплины (содержания и объема общих и специальных понятий, терминологии), а также развития учебных умений и навыков.</w:t>
      </w:r>
    </w:p>
    <w:p w:rsidR="004A1074" w:rsidRPr="00F75E7B" w:rsidRDefault="004A1074" w:rsidP="00F75E7B">
      <w:pPr>
        <w:ind w:firstLine="709"/>
        <w:jc w:val="both"/>
      </w:pPr>
      <w:r w:rsidRPr="00F75E7B">
        <w:t xml:space="preserve">Тесты составлены в форме </w:t>
      </w:r>
      <w:r w:rsidRPr="00F75E7B">
        <w:rPr>
          <w:b/>
        </w:rPr>
        <w:t>закрытых заданий с выбором одного правильного ответа</w:t>
      </w:r>
      <w:r w:rsidRPr="00F75E7B">
        <w:t xml:space="preserve"> (один вопрос и четыре варианта ответов, из которых необходимо выбрать один). Цель – проверка знаний пройденного материала.</w:t>
      </w:r>
    </w:p>
    <w:p w:rsidR="004A1074" w:rsidRPr="00F75E7B" w:rsidRDefault="004A1074" w:rsidP="00F75E7B">
      <w:pPr>
        <w:ind w:firstLine="709"/>
        <w:jc w:val="both"/>
      </w:pPr>
      <w:r w:rsidRPr="00F75E7B">
        <w:t>На выполнения всего теста дается строго определенное время: на решение индивидуального теста, состоящего из 30 заданий, отводится 20-25 мин.</w:t>
      </w:r>
    </w:p>
    <w:p w:rsidR="004A1074" w:rsidRPr="00F75E7B" w:rsidRDefault="004A1074" w:rsidP="00F75E7B">
      <w:pPr>
        <w:ind w:firstLine="709"/>
        <w:jc w:val="both"/>
        <w:rPr>
          <w:b/>
        </w:rPr>
      </w:pPr>
      <w:r w:rsidRPr="00F75E7B">
        <w:rPr>
          <w:b/>
        </w:rPr>
        <w:t xml:space="preserve">Шкалы и критерии оценивания: </w:t>
      </w:r>
    </w:p>
    <w:p w:rsidR="004A1074" w:rsidRPr="00F75E7B" w:rsidRDefault="004A1074" w:rsidP="00F75E7B">
      <w:pPr>
        <w:suppressLineNumbers/>
        <w:tabs>
          <w:tab w:val="num" w:pos="900"/>
          <w:tab w:val="left" w:pos="1800"/>
        </w:tabs>
        <w:ind w:firstLine="709"/>
        <w:jc w:val="both"/>
      </w:pPr>
      <w:r w:rsidRPr="00F75E7B">
        <w:t>оценка «отлично» выставляется обучающемуся, если он</w:t>
      </w:r>
      <w:r w:rsidRPr="00F75E7B">
        <w:rPr>
          <w:bCs/>
          <w:spacing w:val="1"/>
        </w:rPr>
        <w:t xml:space="preserve"> грамотно выполнил все тестовые задания</w:t>
      </w:r>
      <w:r w:rsidRPr="00F75E7B">
        <w:t>;</w:t>
      </w:r>
    </w:p>
    <w:p w:rsidR="004A1074" w:rsidRPr="00F75E7B" w:rsidRDefault="004A1074" w:rsidP="00F75E7B">
      <w:pPr>
        <w:suppressLineNumbers/>
        <w:tabs>
          <w:tab w:val="num" w:pos="900"/>
          <w:tab w:val="left" w:pos="1800"/>
        </w:tabs>
        <w:ind w:firstLine="709"/>
        <w:jc w:val="both"/>
      </w:pPr>
      <w:r w:rsidRPr="00F75E7B">
        <w:t>оценка «хорошо» выставляется обучающемуся, если он знает программный материал к тесту, но допустил 1-2 ошибки;</w:t>
      </w:r>
    </w:p>
    <w:p w:rsidR="004A1074" w:rsidRPr="00F75E7B" w:rsidRDefault="004A1074" w:rsidP="00F75E7B">
      <w:pPr>
        <w:suppressLineNumbers/>
        <w:tabs>
          <w:tab w:val="num" w:pos="900"/>
          <w:tab w:val="left" w:pos="1800"/>
        </w:tabs>
        <w:ind w:firstLine="709"/>
        <w:jc w:val="both"/>
      </w:pPr>
      <w:r w:rsidRPr="00F75E7B">
        <w:t>оценка «удовлетворительно» выставляется обучающемуся, если он демонстрирует усвоение основного материала, допускает неточности и выполнил правильно половину тестового задания;</w:t>
      </w:r>
    </w:p>
    <w:p w:rsidR="004A1074" w:rsidRPr="00F75E7B" w:rsidRDefault="004A1074" w:rsidP="00F75E7B">
      <w:pPr>
        <w:suppressLineNumbers/>
        <w:tabs>
          <w:tab w:val="num" w:pos="900"/>
          <w:tab w:val="left" w:pos="1800"/>
        </w:tabs>
        <w:ind w:firstLine="709"/>
        <w:jc w:val="both"/>
      </w:pPr>
      <w:r w:rsidRPr="00F75E7B">
        <w:t xml:space="preserve">оценка «неудовлетворительно» выставляется обучающемуся, если он показывает слабое знание программного материала и почти ничего не смог выполнить правильно. </w:t>
      </w:r>
    </w:p>
    <w:p w:rsidR="004A1074" w:rsidRPr="00F75E7B" w:rsidRDefault="004A1074" w:rsidP="00F75E7B">
      <w:pPr>
        <w:suppressLineNumbers/>
        <w:tabs>
          <w:tab w:val="num" w:pos="900"/>
          <w:tab w:val="left" w:pos="1800"/>
        </w:tabs>
        <w:jc w:val="both"/>
      </w:pPr>
    </w:p>
    <w:p w:rsidR="004A1074" w:rsidRPr="00F75E7B" w:rsidRDefault="004A1074" w:rsidP="00F75E7B">
      <w:pPr>
        <w:jc w:val="center"/>
      </w:pPr>
      <w:r w:rsidRPr="00F75E7B">
        <w:t>Шкала и критерии оценивания тестовых заданий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10"/>
      </w:tblGrid>
      <w:tr w:rsidR="004A1074" w:rsidRPr="00F75E7B" w:rsidTr="0049212A">
        <w:tc>
          <w:tcPr>
            <w:tcW w:w="4785" w:type="dxa"/>
          </w:tcPr>
          <w:p w:rsidR="004A1074" w:rsidRPr="00F75E7B" w:rsidRDefault="004A1074" w:rsidP="00F75E7B">
            <w:pPr>
              <w:jc w:val="center"/>
            </w:pPr>
            <w:r w:rsidRPr="00F75E7B">
              <w:t xml:space="preserve">Оценки </w:t>
            </w:r>
          </w:p>
        </w:tc>
        <w:tc>
          <w:tcPr>
            <w:tcW w:w="4785" w:type="dxa"/>
          </w:tcPr>
          <w:p w:rsidR="004A1074" w:rsidRPr="00F75E7B" w:rsidRDefault="004A1074" w:rsidP="00F75E7B">
            <w:pPr>
              <w:jc w:val="center"/>
            </w:pPr>
            <w:r w:rsidRPr="00F75E7B">
              <w:t xml:space="preserve">Критерии </w:t>
            </w:r>
          </w:p>
        </w:tc>
      </w:tr>
      <w:tr w:rsidR="004A1074" w:rsidRPr="00F75E7B" w:rsidTr="0049212A">
        <w:tc>
          <w:tcPr>
            <w:tcW w:w="4785" w:type="dxa"/>
          </w:tcPr>
          <w:p w:rsidR="004A1074" w:rsidRPr="00F75E7B" w:rsidRDefault="004A1074" w:rsidP="00F75E7B">
            <w:pPr>
              <w:jc w:val="center"/>
            </w:pPr>
            <w:r w:rsidRPr="00F75E7B">
              <w:t>«отлично»</w:t>
            </w:r>
          </w:p>
        </w:tc>
        <w:tc>
          <w:tcPr>
            <w:tcW w:w="4785" w:type="dxa"/>
          </w:tcPr>
          <w:p w:rsidR="004A1074" w:rsidRPr="00F75E7B" w:rsidRDefault="004A1074" w:rsidP="00F75E7B">
            <w:r w:rsidRPr="00F75E7B">
              <w:t>Задание выполнено на 91-100%</w:t>
            </w:r>
          </w:p>
        </w:tc>
      </w:tr>
      <w:tr w:rsidR="004A1074" w:rsidRPr="00F75E7B" w:rsidTr="0049212A">
        <w:tc>
          <w:tcPr>
            <w:tcW w:w="4785" w:type="dxa"/>
          </w:tcPr>
          <w:p w:rsidR="004A1074" w:rsidRPr="00F75E7B" w:rsidRDefault="004A1074" w:rsidP="00F75E7B">
            <w:pPr>
              <w:jc w:val="center"/>
            </w:pPr>
            <w:r w:rsidRPr="00F75E7B">
              <w:t>«хорошо»</w:t>
            </w:r>
          </w:p>
        </w:tc>
        <w:tc>
          <w:tcPr>
            <w:tcW w:w="4785" w:type="dxa"/>
          </w:tcPr>
          <w:p w:rsidR="004A1074" w:rsidRPr="00F75E7B" w:rsidRDefault="004A1074" w:rsidP="00F75E7B">
            <w:pPr>
              <w:rPr>
                <w:b/>
              </w:rPr>
            </w:pPr>
            <w:r w:rsidRPr="00F75E7B">
              <w:t>Задание выполнено на 81-90%</w:t>
            </w:r>
          </w:p>
        </w:tc>
      </w:tr>
      <w:tr w:rsidR="004A1074" w:rsidRPr="00F75E7B" w:rsidTr="0049212A">
        <w:tc>
          <w:tcPr>
            <w:tcW w:w="4785" w:type="dxa"/>
          </w:tcPr>
          <w:p w:rsidR="004A1074" w:rsidRPr="00F75E7B" w:rsidRDefault="004A1074" w:rsidP="00F75E7B">
            <w:pPr>
              <w:jc w:val="center"/>
            </w:pPr>
            <w:r w:rsidRPr="00F75E7B">
              <w:t>«удовлетворительно»</w:t>
            </w:r>
          </w:p>
        </w:tc>
        <w:tc>
          <w:tcPr>
            <w:tcW w:w="4785" w:type="dxa"/>
          </w:tcPr>
          <w:p w:rsidR="004A1074" w:rsidRPr="00F75E7B" w:rsidRDefault="004A1074" w:rsidP="00F75E7B">
            <w:r w:rsidRPr="00F75E7B">
              <w:t>Задание выполнено на 51-80%</w:t>
            </w:r>
          </w:p>
        </w:tc>
      </w:tr>
      <w:tr w:rsidR="004A1074" w:rsidRPr="00F75E7B" w:rsidTr="0049212A">
        <w:tc>
          <w:tcPr>
            <w:tcW w:w="4785" w:type="dxa"/>
          </w:tcPr>
          <w:p w:rsidR="004A1074" w:rsidRPr="00F75E7B" w:rsidRDefault="004A1074" w:rsidP="00F75E7B">
            <w:pPr>
              <w:jc w:val="center"/>
            </w:pPr>
            <w:r w:rsidRPr="00F75E7B">
              <w:t>«неудовлетворительно»</w:t>
            </w:r>
          </w:p>
        </w:tc>
        <w:tc>
          <w:tcPr>
            <w:tcW w:w="4785" w:type="dxa"/>
          </w:tcPr>
          <w:p w:rsidR="004A1074" w:rsidRPr="00F75E7B" w:rsidRDefault="004A1074" w:rsidP="00F75E7B">
            <w:r w:rsidRPr="00F75E7B">
              <w:t>Задание выполнено на 10-50%</w:t>
            </w:r>
          </w:p>
        </w:tc>
      </w:tr>
    </w:tbl>
    <w:p w:rsidR="004A1074" w:rsidRPr="00F75E7B" w:rsidRDefault="004A1074" w:rsidP="00F75E7B"/>
    <w:p w:rsidR="004A1074" w:rsidRPr="00F75E7B" w:rsidRDefault="004A1074" w:rsidP="00F75E7B">
      <w:pPr>
        <w:rPr>
          <w:u w:val="single"/>
        </w:rPr>
      </w:pPr>
      <w:r w:rsidRPr="00F75E7B">
        <w:t xml:space="preserve">Составитель ____________________     </w:t>
      </w:r>
      <w:r w:rsidR="00EE72DB" w:rsidRPr="00F75E7B">
        <w:rPr>
          <w:u w:val="single"/>
        </w:rPr>
        <w:t>Абуева М.С-С.</w:t>
      </w:r>
      <w:r w:rsidRPr="00F75E7B">
        <w:rPr>
          <w:u w:val="single"/>
        </w:rPr>
        <w:t>__________</w:t>
      </w:r>
    </w:p>
    <w:p w:rsidR="004A1074" w:rsidRPr="00F75E7B" w:rsidRDefault="004A1074" w:rsidP="00F75E7B">
      <w:r w:rsidRPr="00F75E7B">
        <w:t xml:space="preserve">                             (подпись)                             (инициалы, фамилия)  </w:t>
      </w:r>
    </w:p>
    <w:p w:rsidR="004A1074" w:rsidRPr="00F75E7B" w:rsidRDefault="004A1074" w:rsidP="00F75E7B"/>
    <w:p w:rsidR="004A1074" w:rsidRPr="00F75E7B" w:rsidRDefault="004A1074" w:rsidP="00F75E7B">
      <w:pPr>
        <w:widowControl w:val="0"/>
        <w:ind w:left="-567" w:right="-567"/>
        <w:contextualSpacing/>
        <w:jc w:val="center"/>
        <w:rPr>
          <w:b/>
        </w:rPr>
      </w:pPr>
    </w:p>
    <w:p w:rsidR="004A1074" w:rsidRPr="00F75E7B" w:rsidRDefault="004A1074" w:rsidP="00F75E7B">
      <w:pPr>
        <w:widowControl w:val="0"/>
        <w:ind w:left="-567" w:right="-567"/>
        <w:contextualSpacing/>
        <w:jc w:val="center"/>
        <w:rPr>
          <w:b/>
        </w:rPr>
      </w:pPr>
    </w:p>
    <w:p w:rsidR="004A1074" w:rsidRPr="00F75E7B" w:rsidRDefault="004A1074" w:rsidP="00F75E7B">
      <w:pPr>
        <w:widowControl w:val="0"/>
        <w:ind w:left="-567" w:right="-567"/>
        <w:contextualSpacing/>
        <w:jc w:val="center"/>
        <w:rPr>
          <w:b/>
        </w:rPr>
      </w:pPr>
    </w:p>
    <w:p w:rsidR="004A1074" w:rsidRPr="00F75E7B" w:rsidRDefault="004A1074" w:rsidP="00F75E7B">
      <w:pPr>
        <w:widowControl w:val="0"/>
        <w:ind w:left="-567" w:right="-567"/>
        <w:contextualSpacing/>
        <w:jc w:val="center"/>
        <w:rPr>
          <w:b/>
        </w:rPr>
      </w:pPr>
    </w:p>
    <w:p w:rsidR="004A1074" w:rsidRPr="00F75E7B" w:rsidRDefault="004A1074" w:rsidP="00F75E7B">
      <w:pPr>
        <w:widowControl w:val="0"/>
        <w:ind w:left="-567" w:right="-567"/>
        <w:contextualSpacing/>
        <w:jc w:val="center"/>
        <w:rPr>
          <w:b/>
        </w:rPr>
      </w:pPr>
    </w:p>
    <w:p w:rsidR="005D7650" w:rsidRDefault="005D7650" w:rsidP="00F75E7B">
      <w:pPr>
        <w:widowControl w:val="0"/>
        <w:ind w:left="-567" w:right="-567"/>
        <w:contextualSpacing/>
        <w:jc w:val="center"/>
        <w:rPr>
          <w:b/>
        </w:rPr>
      </w:pPr>
    </w:p>
    <w:p w:rsidR="00F75E7B" w:rsidRPr="00F75E7B" w:rsidRDefault="00F75E7B" w:rsidP="00F75E7B">
      <w:pPr>
        <w:widowControl w:val="0"/>
        <w:ind w:left="-567" w:right="-567"/>
        <w:contextualSpacing/>
        <w:jc w:val="center"/>
        <w:rPr>
          <w:b/>
        </w:rPr>
      </w:pPr>
    </w:p>
    <w:p w:rsidR="004A1074" w:rsidRPr="00F75E7B" w:rsidRDefault="004A1074" w:rsidP="00F75E7B">
      <w:pPr>
        <w:widowControl w:val="0"/>
        <w:ind w:left="-567" w:right="-567"/>
        <w:contextualSpacing/>
        <w:jc w:val="center"/>
        <w:rPr>
          <w:b/>
        </w:rPr>
      </w:pPr>
    </w:p>
    <w:p w:rsidR="005D7650" w:rsidRPr="00F75E7B" w:rsidRDefault="005D7650" w:rsidP="00F75E7B">
      <w:pPr>
        <w:jc w:val="center"/>
        <w:rPr>
          <w:color w:val="000000"/>
          <w:sz w:val="22"/>
        </w:rPr>
      </w:pPr>
      <w:r w:rsidRPr="00F75E7B">
        <w:rPr>
          <w:color w:val="000000"/>
          <w:sz w:val="22"/>
        </w:rPr>
        <w:lastRenderedPageBreak/>
        <w:t>МИНИСТЕРСТВО НАУКИ И ВЫСШЕГО ОБРАЗОВАНИЯ РОССИЙСКОЙ ФЕДЕРАЦИИ</w:t>
      </w:r>
    </w:p>
    <w:p w:rsidR="005D7650" w:rsidRPr="00F75E7B" w:rsidRDefault="005D7650" w:rsidP="00F75E7B">
      <w:pPr>
        <w:jc w:val="center"/>
        <w:rPr>
          <w:color w:val="000000"/>
        </w:rPr>
      </w:pPr>
      <w:r w:rsidRPr="00F75E7B">
        <w:rPr>
          <w:color w:val="000000"/>
        </w:rPr>
        <w:t>Федеральное государственное бюджетное образовательное учреждение</w:t>
      </w:r>
    </w:p>
    <w:p w:rsidR="005D7650" w:rsidRPr="00F75E7B" w:rsidRDefault="005D7650" w:rsidP="00F75E7B">
      <w:pPr>
        <w:jc w:val="center"/>
        <w:rPr>
          <w:color w:val="000000"/>
        </w:rPr>
      </w:pPr>
      <w:r w:rsidRPr="00F75E7B">
        <w:rPr>
          <w:color w:val="000000"/>
        </w:rPr>
        <w:t>высшего образования</w:t>
      </w:r>
    </w:p>
    <w:p w:rsidR="005D7650" w:rsidRPr="00F75E7B" w:rsidRDefault="005D7650" w:rsidP="00F75E7B">
      <w:pPr>
        <w:jc w:val="center"/>
        <w:rPr>
          <w:color w:val="000000"/>
        </w:rPr>
      </w:pPr>
      <w:r w:rsidRPr="00F75E7B">
        <w:rPr>
          <w:color w:val="000000"/>
        </w:rPr>
        <w:t>«Чеченский государственный университет</w:t>
      </w:r>
    </w:p>
    <w:p w:rsidR="005D7650" w:rsidRPr="00F75E7B" w:rsidRDefault="005D7650" w:rsidP="00F75E7B">
      <w:pPr>
        <w:jc w:val="center"/>
        <w:rPr>
          <w:color w:val="000000"/>
        </w:rPr>
      </w:pPr>
      <w:r w:rsidRPr="00F75E7B">
        <w:rPr>
          <w:color w:val="000000"/>
        </w:rPr>
        <w:t xml:space="preserve"> имени Ахмата Абдулхамидовича Кадырова»</w:t>
      </w:r>
    </w:p>
    <w:p w:rsidR="004A1074" w:rsidRPr="00F75E7B" w:rsidRDefault="004A1074" w:rsidP="00F75E7B">
      <w:pPr>
        <w:ind w:left="100"/>
        <w:jc w:val="center"/>
        <w:rPr>
          <w:b/>
        </w:rPr>
      </w:pPr>
      <w:r w:rsidRPr="00F75E7B">
        <w:rPr>
          <w:b/>
        </w:rPr>
        <w:t xml:space="preserve">Кафедра </w:t>
      </w:r>
      <w:r w:rsidRPr="00F75E7B">
        <w:rPr>
          <w:b/>
          <w:u w:val="single"/>
        </w:rPr>
        <w:t>английского языка</w:t>
      </w:r>
      <w:r w:rsidRPr="00F75E7B">
        <w:rPr>
          <w:b/>
        </w:rPr>
        <w:t>__________</w:t>
      </w:r>
    </w:p>
    <w:p w:rsidR="004A1074" w:rsidRPr="00F75E7B" w:rsidRDefault="004A1074" w:rsidP="00F75E7B">
      <w:pPr>
        <w:ind w:left="100"/>
        <w:jc w:val="center"/>
        <w:rPr>
          <w:b/>
          <w:i/>
          <w:vertAlign w:val="superscript"/>
        </w:rPr>
      </w:pPr>
      <w:r w:rsidRPr="00F75E7B">
        <w:rPr>
          <w:b/>
          <w:i/>
          <w:vertAlign w:val="superscript"/>
        </w:rPr>
        <w:t xml:space="preserve">          (наименование кафедры)</w:t>
      </w:r>
    </w:p>
    <w:p w:rsidR="004A1074" w:rsidRPr="00F75E7B" w:rsidRDefault="004A1074" w:rsidP="00F75E7B">
      <w:pPr>
        <w:tabs>
          <w:tab w:val="left" w:pos="221"/>
        </w:tabs>
        <w:ind w:firstLine="709"/>
        <w:jc w:val="center"/>
        <w:rPr>
          <w:b/>
        </w:rPr>
      </w:pPr>
      <w:r w:rsidRPr="00F75E7B">
        <w:rPr>
          <w:b/>
        </w:rPr>
        <w:t xml:space="preserve">Экзаменационные материалы </w:t>
      </w:r>
    </w:p>
    <w:p w:rsidR="004A1074" w:rsidRPr="00F75E7B" w:rsidRDefault="004A1074" w:rsidP="00F75E7B">
      <w:pPr>
        <w:tabs>
          <w:tab w:val="left" w:pos="221"/>
        </w:tabs>
        <w:ind w:firstLine="709"/>
        <w:jc w:val="center"/>
        <w:rPr>
          <w:b/>
        </w:rPr>
      </w:pPr>
      <w:r w:rsidRPr="00F75E7B">
        <w:rPr>
          <w:b/>
        </w:rPr>
        <w:t>(примерный перечень вопросов и заданий к экзамену)</w:t>
      </w:r>
    </w:p>
    <w:p w:rsidR="004A1074" w:rsidRPr="00F75E7B" w:rsidRDefault="004A1074" w:rsidP="00F75E7B">
      <w:pPr>
        <w:tabs>
          <w:tab w:val="left" w:pos="221"/>
        </w:tabs>
        <w:jc w:val="center"/>
        <w:rPr>
          <w:b/>
        </w:rPr>
      </w:pPr>
      <w:r w:rsidRPr="00F75E7B">
        <w:rPr>
          <w:b/>
        </w:rPr>
        <w:t>по дисциплине "</w:t>
      </w:r>
      <w:r w:rsidRPr="00F75E7B">
        <w:rPr>
          <w:b/>
          <w:u w:val="single"/>
        </w:rPr>
        <w:t xml:space="preserve">География, история и культура </w:t>
      </w:r>
      <w:r w:rsidR="009F696E" w:rsidRPr="00F75E7B">
        <w:rPr>
          <w:b/>
          <w:u w:val="single"/>
        </w:rPr>
        <w:t>страны изучаемого языка</w:t>
      </w:r>
      <w:r w:rsidRPr="00F75E7B">
        <w:rPr>
          <w:b/>
        </w:rPr>
        <w:t>"</w:t>
      </w:r>
    </w:p>
    <w:p w:rsidR="004A1074" w:rsidRPr="00F75E7B" w:rsidRDefault="004A1074" w:rsidP="00F75E7B">
      <w:pPr>
        <w:tabs>
          <w:tab w:val="left" w:pos="221"/>
        </w:tabs>
        <w:jc w:val="center"/>
        <w:rPr>
          <w:b/>
        </w:rPr>
      </w:pPr>
      <w:r w:rsidRPr="00F75E7B">
        <w:rPr>
          <w:b/>
        </w:rPr>
        <w:t>для студентов __</w:t>
      </w:r>
      <w:r w:rsidRPr="00F75E7B">
        <w:t>3</w:t>
      </w:r>
      <w:r w:rsidRPr="00F75E7B">
        <w:rPr>
          <w:b/>
        </w:rPr>
        <w:t xml:space="preserve">__ курса </w:t>
      </w:r>
    </w:p>
    <w:p w:rsidR="004A1074" w:rsidRPr="00F75E7B" w:rsidRDefault="004A1074" w:rsidP="00F75E7B">
      <w:pPr>
        <w:tabs>
          <w:tab w:val="left" w:pos="221"/>
        </w:tabs>
        <w:jc w:val="center"/>
        <w:rPr>
          <w:b/>
        </w:rPr>
      </w:pPr>
      <w:r w:rsidRPr="00F75E7B">
        <w:rPr>
          <w:b/>
        </w:rPr>
        <w:t>направления подготовки (специальности) 45.0</w:t>
      </w:r>
      <w:r w:rsidR="009F696E" w:rsidRPr="00F75E7B">
        <w:rPr>
          <w:b/>
        </w:rPr>
        <w:t>5</w:t>
      </w:r>
      <w:r w:rsidRPr="00F75E7B">
        <w:rPr>
          <w:b/>
        </w:rPr>
        <w:t>.0</w:t>
      </w:r>
      <w:r w:rsidR="009F696E" w:rsidRPr="00F75E7B">
        <w:rPr>
          <w:b/>
        </w:rPr>
        <w:t>1</w:t>
      </w:r>
      <w:r w:rsidRPr="00F75E7B">
        <w:rPr>
          <w:b/>
        </w:rPr>
        <w:t>_</w:t>
      </w:r>
      <w:r w:rsidR="009F696E" w:rsidRPr="00F75E7B">
        <w:rPr>
          <w:u w:val="single"/>
        </w:rPr>
        <w:t>Перевод и переводоведение</w:t>
      </w:r>
    </w:p>
    <w:p w:rsidR="004A1074" w:rsidRPr="00F75E7B" w:rsidRDefault="004A1074" w:rsidP="00F75E7B">
      <w:pPr>
        <w:tabs>
          <w:tab w:val="left" w:pos="-284"/>
        </w:tabs>
        <w:jc w:val="center"/>
        <w:rPr>
          <w:i/>
        </w:rPr>
      </w:pPr>
      <w:r w:rsidRPr="00F75E7B">
        <w:rPr>
          <w:i/>
        </w:rPr>
        <w:t>(код и наименование направления подготовки (специальности))</w:t>
      </w:r>
    </w:p>
    <w:p w:rsidR="004A1074" w:rsidRPr="00F75E7B" w:rsidRDefault="00EE72DB" w:rsidP="00F75E7B">
      <w:pPr>
        <w:tabs>
          <w:tab w:val="left" w:pos="221"/>
        </w:tabs>
        <w:jc w:val="center"/>
      </w:pPr>
      <w:r w:rsidRPr="00F75E7B">
        <w:t>экзаменационная сессия 202</w:t>
      </w:r>
      <w:r w:rsidR="009F696E" w:rsidRPr="00F75E7B">
        <w:t>1</w:t>
      </w:r>
      <w:r w:rsidR="004A1074" w:rsidRPr="00F75E7B">
        <w:t xml:space="preserve"> - 20</w:t>
      </w:r>
      <w:r w:rsidRPr="00F75E7B">
        <w:t>2</w:t>
      </w:r>
      <w:r w:rsidR="009F696E" w:rsidRPr="00F75E7B">
        <w:t>2</w:t>
      </w:r>
      <w:r w:rsidR="004A1074" w:rsidRPr="00F75E7B">
        <w:t xml:space="preserve"> уч. года</w:t>
      </w:r>
    </w:p>
    <w:p w:rsidR="004A1074" w:rsidRPr="00F75E7B" w:rsidRDefault="004A1074" w:rsidP="00F75E7B">
      <w:pPr>
        <w:tabs>
          <w:tab w:val="left" w:pos="221"/>
        </w:tabs>
        <w:ind w:firstLine="709"/>
        <w:jc w:val="right"/>
      </w:pPr>
    </w:p>
    <w:p w:rsidR="004A1074" w:rsidRPr="00F75E7B" w:rsidRDefault="004A1074" w:rsidP="00F75E7B">
      <w:pPr>
        <w:tabs>
          <w:tab w:val="left" w:pos="221"/>
        </w:tabs>
        <w:rPr>
          <w:b/>
        </w:rPr>
      </w:pPr>
      <w:r w:rsidRPr="00F75E7B">
        <w:rPr>
          <w:b/>
        </w:rPr>
        <w:t>Теоретические вопросы:</w:t>
      </w:r>
    </w:p>
    <w:p w:rsidR="004A1074" w:rsidRPr="00F75E7B" w:rsidRDefault="00CD0486" w:rsidP="00F75E7B">
      <w:pPr>
        <w:widowControl w:val="0"/>
        <w:numPr>
          <w:ilvl w:val="0"/>
          <w:numId w:val="6"/>
        </w:numPr>
        <w:suppressLineNumbers/>
        <w:spacing w:after="120"/>
        <w:jc w:val="both"/>
      </w:pPr>
      <w:r w:rsidRPr="00F75E7B">
        <w:fldChar w:fldCharType="end"/>
      </w:r>
    </w:p>
    <w:p w:rsidR="004A1074" w:rsidRPr="00F75E7B" w:rsidRDefault="004A1074" w:rsidP="00F75E7B">
      <w:pPr>
        <w:widowControl w:val="0"/>
        <w:numPr>
          <w:ilvl w:val="0"/>
          <w:numId w:val="6"/>
        </w:numPr>
        <w:suppressLineNumbers/>
        <w:spacing w:after="120"/>
        <w:jc w:val="both"/>
        <w:rPr>
          <w:lang w:val="en-US"/>
        </w:rPr>
      </w:pPr>
      <w:r w:rsidRPr="00F75E7B">
        <w:rPr>
          <w:lang w:val="en-US"/>
        </w:rPr>
        <w:t>What’s the full and official name of the country? Account for the history of the making of the name.</w:t>
      </w:r>
    </w:p>
    <w:p w:rsidR="004A1074" w:rsidRPr="00F75E7B" w:rsidRDefault="004A1074" w:rsidP="00F75E7B">
      <w:pPr>
        <w:widowControl w:val="0"/>
        <w:numPr>
          <w:ilvl w:val="0"/>
          <w:numId w:val="6"/>
        </w:numPr>
        <w:suppressLineNumbers/>
        <w:jc w:val="both"/>
        <w:rPr>
          <w:lang w:val="en-US"/>
        </w:rPr>
      </w:pPr>
      <w:r w:rsidRPr="00F75E7B">
        <w:rPr>
          <w:lang w:val="en-US"/>
        </w:rPr>
        <w:t xml:space="preserve">What’s the difference between the U.K., Great Britain, Britain, the British Isles, </w:t>
      </w:r>
      <w:proofErr w:type="gramStart"/>
      <w:r w:rsidRPr="00F75E7B">
        <w:rPr>
          <w:lang w:val="en-US"/>
        </w:rPr>
        <w:t>England</w:t>
      </w:r>
      <w:proofErr w:type="gramEnd"/>
      <w:r w:rsidRPr="00F75E7B">
        <w:rPr>
          <w:lang w:val="en-US"/>
        </w:rPr>
        <w:t xml:space="preserve">?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the </w:t>
      </w:r>
      <w:proofErr w:type="spellStart"/>
      <w:r w:rsidRPr="00F75E7B">
        <w:rPr>
          <w:lang w:val="en-US"/>
        </w:rPr>
        <w:t>demonyms</w:t>
      </w:r>
      <w:proofErr w:type="spellEnd"/>
      <w:r w:rsidRPr="00F75E7B">
        <w:rPr>
          <w:lang w:val="en-US"/>
        </w:rPr>
        <w:t xml:space="preserve"> for the U.K. and its four countries?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Britain’s national emblems? </w:t>
      </w:r>
    </w:p>
    <w:p w:rsidR="004A1074" w:rsidRPr="00F75E7B" w:rsidRDefault="004A1074" w:rsidP="00F75E7B">
      <w:pPr>
        <w:widowControl w:val="0"/>
        <w:numPr>
          <w:ilvl w:val="0"/>
          <w:numId w:val="6"/>
        </w:numPr>
        <w:suppressLineNumbers/>
        <w:jc w:val="both"/>
        <w:rPr>
          <w:lang w:val="en-US"/>
        </w:rPr>
      </w:pPr>
      <w:r w:rsidRPr="00F75E7B">
        <w:rPr>
          <w:lang w:val="en-US"/>
        </w:rPr>
        <w:t xml:space="preserve">What is the composition of Britain? What is its geographical position? </w:t>
      </w:r>
    </w:p>
    <w:p w:rsidR="004A1074" w:rsidRPr="00F75E7B" w:rsidRDefault="004A1074" w:rsidP="00F75E7B">
      <w:pPr>
        <w:widowControl w:val="0"/>
        <w:numPr>
          <w:ilvl w:val="0"/>
          <w:numId w:val="6"/>
        </w:numPr>
        <w:suppressLineNumbers/>
        <w:jc w:val="both"/>
        <w:rPr>
          <w:lang w:val="en-US"/>
        </w:rPr>
      </w:pPr>
      <w:r w:rsidRPr="00F75E7B">
        <w:rPr>
          <w:lang w:val="en-US"/>
        </w:rPr>
        <w:t xml:space="preserve">Account for the geological composition of the British Isles. What two zones are there? </w:t>
      </w:r>
    </w:p>
    <w:p w:rsidR="004A1074" w:rsidRPr="00F75E7B" w:rsidRDefault="004A1074" w:rsidP="00F75E7B">
      <w:pPr>
        <w:widowControl w:val="0"/>
        <w:numPr>
          <w:ilvl w:val="0"/>
          <w:numId w:val="6"/>
        </w:numPr>
        <w:suppressLineNumbers/>
        <w:jc w:val="both"/>
        <w:rPr>
          <w:lang w:val="en-US"/>
        </w:rPr>
      </w:pPr>
      <w:r w:rsidRPr="00F75E7B">
        <w:rPr>
          <w:lang w:val="en-US"/>
        </w:rPr>
        <w:t xml:space="preserve">Characterize the Highland Zone. What is the highest peak in Britain, in England, in Scotland, in Wales, in Northern Ireland? </w:t>
      </w:r>
    </w:p>
    <w:p w:rsidR="004A1074" w:rsidRPr="00F75E7B" w:rsidRDefault="004A1074" w:rsidP="00F75E7B">
      <w:pPr>
        <w:widowControl w:val="0"/>
        <w:numPr>
          <w:ilvl w:val="0"/>
          <w:numId w:val="6"/>
        </w:numPr>
        <w:suppressLineNumbers/>
        <w:jc w:val="both"/>
        <w:rPr>
          <w:lang w:val="en-US"/>
        </w:rPr>
      </w:pPr>
      <w:r w:rsidRPr="00F75E7B">
        <w:rPr>
          <w:lang w:val="en-US"/>
        </w:rPr>
        <w:t xml:space="preserve">What is the longest river in England? In Scotland? In Wales? In Northern Ireland? What other British rivers do you know? </w:t>
      </w:r>
    </w:p>
    <w:p w:rsidR="004A1074" w:rsidRPr="00F75E7B" w:rsidRDefault="004A1074" w:rsidP="00F75E7B">
      <w:pPr>
        <w:widowControl w:val="0"/>
        <w:numPr>
          <w:ilvl w:val="0"/>
          <w:numId w:val="6"/>
        </w:numPr>
        <w:suppressLineNumbers/>
        <w:jc w:val="both"/>
        <w:rPr>
          <w:lang w:val="en-US"/>
        </w:rPr>
      </w:pPr>
      <w:r w:rsidRPr="00F75E7B">
        <w:rPr>
          <w:lang w:val="en-US"/>
        </w:rPr>
        <w:t xml:space="preserve">Name the largest lakes in the British Isles; in Britain; in England. </w:t>
      </w:r>
    </w:p>
    <w:p w:rsidR="004A1074" w:rsidRPr="00F75E7B" w:rsidRDefault="004A1074" w:rsidP="00F75E7B">
      <w:pPr>
        <w:widowControl w:val="0"/>
        <w:numPr>
          <w:ilvl w:val="0"/>
          <w:numId w:val="6"/>
        </w:numPr>
        <w:suppressLineNumbers/>
        <w:jc w:val="both"/>
        <w:rPr>
          <w:lang w:val="en-US"/>
        </w:rPr>
      </w:pPr>
      <w:r w:rsidRPr="00F75E7B">
        <w:rPr>
          <w:lang w:val="en-US"/>
        </w:rPr>
        <w:t xml:space="preserve">Climate and Britain’s economy. </w:t>
      </w:r>
    </w:p>
    <w:p w:rsidR="004A1074" w:rsidRPr="00F75E7B" w:rsidRDefault="004A1074" w:rsidP="00F75E7B">
      <w:pPr>
        <w:widowControl w:val="0"/>
        <w:numPr>
          <w:ilvl w:val="0"/>
          <w:numId w:val="6"/>
        </w:numPr>
        <w:suppressLineNumbers/>
        <w:jc w:val="both"/>
        <w:rPr>
          <w:lang w:val="en-US"/>
        </w:rPr>
      </w:pPr>
      <w:r w:rsidRPr="00F75E7B">
        <w:rPr>
          <w:lang w:val="en-US"/>
        </w:rPr>
        <w:t xml:space="preserve">Characterize the fauna and flora of the British Isles.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the most important minerals in Britain? </w:t>
      </w:r>
    </w:p>
    <w:p w:rsidR="004A1074" w:rsidRPr="00F75E7B" w:rsidRDefault="004A1074" w:rsidP="00F75E7B">
      <w:pPr>
        <w:widowControl w:val="0"/>
        <w:numPr>
          <w:ilvl w:val="0"/>
          <w:numId w:val="6"/>
        </w:numPr>
        <w:suppressLineNumbers/>
        <w:jc w:val="both"/>
        <w:rPr>
          <w:lang w:val="en-US"/>
        </w:rPr>
      </w:pPr>
      <w:r w:rsidRPr="00F75E7B">
        <w:rPr>
          <w:lang w:val="en-US"/>
        </w:rPr>
        <w:t xml:space="preserve">Describe Scotland (geology, hydrography, climate, natural resources). </w:t>
      </w:r>
    </w:p>
    <w:p w:rsidR="004A1074" w:rsidRPr="00F75E7B" w:rsidRDefault="004A1074" w:rsidP="00F75E7B">
      <w:pPr>
        <w:widowControl w:val="0"/>
        <w:numPr>
          <w:ilvl w:val="0"/>
          <w:numId w:val="6"/>
        </w:numPr>
        <w:suppressLineNumbers/>
        <w:jc w:val="both"/>
        <w:rPr>
          <w:lang w:val="en-US"/>
        </w:rPr>
      </w:pPr>
      <w:r w:rsidRPr="00F75E7B">
        <w:rPr>
          <w:lang w:val="en-US"/>
        </w:rPr>
        <w:t xml:space="preserve">Describe England. </w:t>
      </w:r>
    </w:p>
    <w:p w:rsidR="004A1074" w:rsidRPr="00F75E7B" w:rsidRDefault="004A1074" w:rsidP="00F75E7B">
      <w:pPr>
        <w:widowControl w:val="0"/>
        <w:numPr>
          <w:ilvl w:val="0"/>
          <w:numId w:val="6"/>
        </w:numPr>
        <w:suppressLineNumbers/>
        <w:jc w:val="both"/>
        <w:rPr>
          <w:lang w:val="en-US"/>
        </w:rPr>
      </w:pPr>
      <w:r w:rsidRPr="00F75E7B">
        <w:rPr>
          <w:lang w:val="en-US"/>
        </w:rPr>
        <w:t xml:space="preserve">Describe Wales. </w:t>
      </w:r>
    </w:p>
    <w:p w:rsidR="004A1074" w:rsidRPr="00F75E7B" w:rsidRDefault="004A1074" w:rsidP="00F75E7B">
      <w:pPr>
        <w:widowControl w:val="0"/>
        <w:numPr>
          <w:ilvl w:val="0"/>
          <w:numId w:val="6"/>
        </w:numPr>
        <w:suppressLineNumbers/>
        <w:jc w:val="both"/>
        <w:rPr>
          <w:lang w:val="en-US"/>
        </w:rPr>
      </w:pPr>
      <w:r w:rsidRPr="00F75E7B">
        <w:rPr>
          <w:lang w:val="en-US"/>
        </w:rPr>
        <w:t xml:space="preserve">Describe Northern Ireland. </w:t>
      </w:r>
    </w:p>
    <w:p w:rsidR="004A1074" w:rsidRPr="00F75E7B" w:rsidRDefault="004A1074" w:rsidP="00F75E7B">
      <w:pPr>
        <w:widowControl w:val="0"/>
        <w:numPr>
          <w:ilvl w:val="0"/>
          <w:numId w:val="6"/>
        </w:numPr>
        <w:suppressLineNumbers/>
        <w:jc w:val="both"/>
        <w:rPr>
          <w:lang w:val="en-US"/>
        </w:rPr>
      </w:pPr>
      <w:r w:rsidRPr="00F75E7B">
        <w:rPr>
          <w:lang w:val="en-US"/>
        </w:rPr>
        <w:t>What sources does most information about the British people come from?</w:t>
      </w:r>
    </w:p>
    <w:p w:rsidR="004A1074" w:rsidRPr="00F75E7B" w:rsidRDefault="004A1074" w:rsidP="00F75E7B">
      <w:pPr>
        <w:widowControl w:val="0"/>
        <w:suppressLineNumbers/>
        <w:ind w:left="720"/>
        <w:jc w:val="both"/>
        <w:rPr>
          <w:lang w:val="en-US"/>
        </w:rPr>
      </w:pPr>
      <w:r w:rsidRPr="00F75E7B">
        <w:rPr>
          <w:lang w:val="en-US"/>
        </w:rPr>
        <w:t xml:space="preserve"> What is the periodicity of censuses in Britain? What </w:t>
      </w:r>
      <w:proofErr w:type="gramStart"/>
      <w:r w:rsidRPr="00F75E7B">
        <w:rPr>
          <w:lang w:val="en-US"/>
        </w:rPr>
        <w:t>was</w:t>
      </w:r>
      <w:proofErr w:type="gramEnd"/>
      <w:r w:rsidRPr="00F75E7B">
        <w:rPr>
          <w:lang w:val="en-US"/>
        </w:rPr>
        <w:t xml:space="preserve"> Britain’s population and its distribution within the four constituent countries in 2011? What is Britain’s position in the world in terms of population size?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the main religions in Britain? </w:t>
      </w:r>
    </w:p>
    <w:p w:rsidR="004A1074" w:rsidRPr="00F75E7B" w:rsidRDefault="004A1074" w:rsidP="00F75E7B">
      <w:pPr>
        <w:widowControl w:val="0"/>
        <w:numPr>
          <w:ilvl w:val="0"/>
          <w:numId w:val="6"/>
        </w:numPr>
        <w:suppressLineNumbers/>
        <w:tabs>
          <w:tab w:val="left" w:pos="851"/>
        </w:tabs>
        <w:jc w:val="both"/>
        <w:rPr>
          <w:lang w:val="en-US"/>
        </w:rPr>
      </w:pPr>
      <w:r w:rsidRPr="00F75E7B">
        <w:rPr>
          <w:lang w:val="en-US"/>
        </w:rPr>
        <w:t xml:space="preserve">Customs and traditions. </w:t>
      </w:r>
    </w:p>
    <w:p w:rsidR="004A1074" w:rsidRPr="00F75E7B" w:rsidRDefault="004A1074" w:rsidP="00F75E7B">
      <w:pPr>
        <w:widowControl w:val="0"/>
        <w:numPr>
          <w:ilvl w:val="0"/>
          <w:numId w:val="6"/>
        </w:numPr>
        <w:suppressLineNumbers/>
        <w:jc w:val="both"/>
        <w:rPr>
          <w:lang w:val="en-US"/>
        </w:rPr>
      </w:pPr>
      <w:r w:rsidRPr="00F75E7B">
        <w:rPr>
          <w:lang w:val="en-US"/>
        </w:rPr>
        <w:t xml:space="preserve">What is Britain’s form of government? Since when? Who is head of state of the U.K.? </w:t>
      </w:r>
    </w:p>
    <w:p w:rsidR="004A1074" w:rsidRPr="00F75E7B" w:rsidRDefault="004A1074" w:rsidP="00F75E7B">
      <w:pPr>
        <w:widowControl w:val="0"/>
        <w:numPr>
          <w:ilvl w:val="0"/>
          <w:numId w:val="6"/>
        </w:numPr>
        <w:suppressLineNumbers/>
        <w:jc w:val="both"/>
        <w:rPr>
          <w:lang w:val="en-US"/>
        </w:rPr>
      </w:pPr>
      <w:r w:rsidRPr="00F75E7B">
        <w:rPr>
          <w:lang w:val="en-US"/>
        </w:rPr>
        <w:t xml:space="preserve">What kind of constitution does Britain have? What is it formed by?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the organs of government in the U.K.? What do you know about the principle of ‘separation of powers’? </w:t>
      </w:r>
    </w:p>
    <w:p w:rsidR="004A1074" w:rsidRPr="00F75E7B" w:rsidRDefault="004A1074" w:rsidP="00F75E7B">
      <w:pPr>
        <w:widowControl w:val="0"/>
        <w:numPr>
          <w:ilvl w:val="0"/>
          <w:numId w:val="6"/>
        </w:numPr>
        <w:suppressLineNumbers/>
        <w:jc w:val="both"/>
        <w:rPr>
          <w:lang w:val="en-US"/>
        </w:rPr>
      </w:pPr>
      <w:r w:rsidRPr="00F75E7B">
        <w:rPr>
          <w:lang w:val="en-US"/>
        </w:rPr>
        <w:t xml:space="preserve">The Monarchy: general survey. </w:t>
      </w:r>
    </w:p>
    <w:p w:rsidR="004A1074" w:rsidRPr="00F75E7B" w:rsidRDefault="004A1074" w:rsidP="00F75E7B">
      <w:pPr>
        <w:widowControl w:val="0"/>
        <w:numPr>
          <w:ilvl w:val="0"/>
          <w:numId w:val="6"/>
        </w:numPr>
        <w:suppressLineNumbers/>
        <w:jc w:val="both"/>
        <w:rPr>
          <w:lang w:val="en-US"/>
        </w:rPr>
      </w:pPr>
      <w:r w:rsidRPr="00F75E7B">
        <w:rPr>
          <w:lang w:val="en-US"/>
        </w:rPr>
        <w:t xml:space="preserve">What do you know about the Royal family? Who will be the next King or Queen? </w:t>
      </w:r>
    </w:p>
    <w:p w:rsidR="004A1074" w:rsidRPr="00F75E7B" w:rsidRDefault="004A1074" w:rsidP="00F75E7B">
      <w:pPr>
        <w:widowControl w:val="0"/>
        <w:numPr>
          <w:ilvl w:val="0"/>
          <w:numId w:val="6"/>
        </w:numPr>
        <w:suppressLineNumbers/>
        <w:jc w:val="both"/>
        <w:rPr>
          <w:lang w:val="en-US"/>
        </w:rPr>
      </w:pPr>
      <w:r w:rsidRPr="00F75E7B">
        <w:rPr>
          <w:lang w:val="en-US"/>
        </w:rPr>
        <w:lastRenderedPageBreak/>
        <w:t xml:space="preserve">The Legislature: general survey. </w:t>
      </w:r>
    </w:p>
    <w:p w:rsidR="004A1074" w:rsidRPr="00F75E7B" w:rsidRDefault="004A1074" w:rsidP="00F75E7B">
      <w:pPr>
        <w:widowControl w:val="0"/>
        <w:numPr>
          <w:ilvl w:val="0"/>
          <w:numId w:val="6"/>
        </w:numPr>
        <w:suppressLineNumbers/>
        <w:jc w:val="both"/>
        <w:rPr>
          <w:lang w:val="en-US"/>
        </w:rPr>
      </w:pPr>
      <w:r w:rsidRPr="00F75E7B">
        <w:rPr>
          <w:lang w:val="en-US"/>
        </w:rPr>
        <w:t xml:space="preserve">What are the devolved national legislatures of Scotland, Wales and Northern Ireland? </w:t>
      </w:r>
    </w:p>
    <w:p w:rsidR="004A1074" w:rsidRPr="00F75E7B" w:rsidRDefault="004A1074" w:rsidP="00F75E7B">
      <w:pPr>
        <w:widowControl w:val="0"/>
        <w:numPr>
          <w:ilvl w:val="0"/>
          <w:numId w:val="6"/>
        </w:numPr>
        <w:suppressLineNumbers/>
        <w:jc w:val="both"/>
        <w:rPr>
          <w:lang w:val="en-US"/>
        </w:rPr>
      </w:pPr>
      <w:r w:rsidRPr="00F75E7B">
        <w:rPr>
          <w:lang w:val="en-US"/>
        </w:rPr>
        <w:t xml:space="preserve">The Parliament of the U.K.: general survey. </w:t>
      </w:r>
    </w:p>
    <w:p w:rsidR="004A1074" w:rsidRPr="00F75E7B" w:rsidRDefault="004A1074" w:rsidP="00F75E7B">
      <w:pPr>
        <w:widowControl w:val="0"/>
        <w:numPr>
          <w:ilvl w:val="0"/>
          <w:numId w:val="6"/>
        </w:numPr>
        <w:suppressLineNumbers/>
        <w:jc w:val="both"/>
        <w:rPr>
          <w:lang w:val="en-US"/>
        </w:rPr>
      </w:pPr>
      <w:r w:rsidRPr="00F75E7B">
        <w:rPr>
          <w:lang w:val="en-US"/>
        </w:rPr>
        <w:t xml:space="preserve">The House of Commons: composition, main functions, traditions. </w:t>
      </w:r>
    </w:p>
    <w:p w:rsidR="004A1074" w:rsidRPr="00F75E7B" w:rsidRDefault="004A1074" w:rsidP="00F75E7B">
      <w:pPr>
        <w:widowControl w:val="0"/>
        <w:numPr>
          <w:ilvl w:val="0"/>
          <w:numId w:val="6"/>
        </w:numPr>
        <w:suppressLineNumbers/>
        <w:jc w:val="both"/>
        <w:rPr>
          <w:lang w:val="en-US"/>
        </w:rPr>
      </w:pPr>
      <w:r w:rsidRPr="00F75E7B">
        <w:rPr>
          <w:lang w:val="en-US"/>
        </w:rPr>
        <w:t xml:space="preserve">The House of Lords: composition, main functions, traditions. The House of Lords Act 1999. </w:t>
      </w:r>
    </w:p>
    <w:p w:rsidR="004A1074" w:rsidRPr="00F75E7B" w:rsidRDefault="004A1074" w:rsidP="00F75E7B">
      <w:pPr>
        <w:widowControl w:val="0"/>
        <w:numPr>
          <w:ilvl w:val="0"/>
          <w:numId w:val="6"/>
        </w:numPr>
        <w:suppressLineNumbers/>
        <w:jc w:val="both"/>
        <w:rPr>
          <w:lang w:val="en-US"/>
        </w:rPr>
      </w:pPr>
      <w:r w:rsidRPr="00F75E7B">
        <w:rPr>
          <w:lang w:val="en-US"/>
        </w:rPr>
        <w:t xml:space="preserve">General elections. The 2010 General Election results. . </w:t>
      </w:r>
    </w:p>
    <w:p w:rsidR="004A1074" w:rsidRPr="00F75E7B" w:rsidRDefault="004A1074" w:rsidP="00F75E7B">
      <w:pPr>
        <w:widowControl w:val="0"/>
        <w:numPr>
          <w:ilvl w:val="0"/>
          <w:numId w:val="6"/>
        </w:numPr>
        <w:suppressLineNumbers/>
        <w:jc w:val="both"/>
        <w:rPr>
          <w:lang w:val="en-US"/>
        </w:rPr>
      </w:pPr>
      <w:r w:rsidRPr="00F75E7B">
        <w:rPr>
          <w:lang w:val="en-US"/>
        </w:rPr>
        <w:t xml:space="preserve">The Party System: general survey. The Conservative Party. The </w:t>
      </w:r>
      <w:proofErr w:type="spellStart"/>
      <w:r w:rsidRPr="00F75E7B">
        <w:rPr>
          <w:lang w:val="en-US"/>
        </w:rPr>
        <w:t>Labour</w:t>
      </w:r>
      <w:proofErr w:type="spellEnd"/>
      <w:r w:rsidRPr="00F75E7B">
        <w:rPr>
          <w:lang w:val="en-US"/>
        </w:rPr>
        <w:t xml:space="preserve"> Party. The Liberal Democrats. Minority Parties.</w:t>
      </w:r>
    </w:p>
    <w:p w:rsidR="004A1074" w:rsidRPr="00F75E7B" w:rsidRDefault="004A1074" w:rsidP="00F75E7B">
      <w:pPr>
        <w:widowControl w:val="0"/>
        <w:numPr>
          <w:ilvl w:val="0"/>
          <w:numId w:val="6"/>
        </w:numPr>
        <w:suppressLineNumbers/>
        <w:jc w:val="both"/>
        <w:rPr>
          <w:lang w:val="en-US"/>
        </w:rPr>
      </w:pPr>
      <w:r w:rsidRPr="00F75E7B">
        <w:rPr>
          <w:lang w:val="en-US"/>
        </w:rPr>
        <w:t xml:space="preserve">The Government. </w:t>
      </w:r>
    </w:p>
    <w:p w:rsidR="004A1074" w:rsidRPr="00F75E7B" w:rsidRDefault="004A1074" w:rsidP="00F75E7B">
      <w:pPr>
        <w:widowControl w:val="0"/>
        <w:numPr>
          <w:ilvl w:val="0"/>
          <w:numId w:val="6"/>
        </w:numPr>
        <w:suppressLineNumbers/>
        <w:jc w:val="both"/>
        <w:rPr>
          <w:lang w:val="en-US"/>
        </w:rPr>
      </w:pPr>
      <w:r w:rsidRPr="00F75E7B">
        <w:rPr>
          <w:lang w:val="en-US"/>
        </w:rPr>
        <w:t xml:space="preserve">The Cabinet: composition and functions. The Shadow Cabinet. </w:t>
      </w:r>
    </w:p>
    <w:p w:rsidR="004A1074" w:rsidRPr="00F75E7B" w:rsidRDefault="004A1074" w:rsidP="00F75E7B">
      <w:pPr>
        <w:widowControl w:val="0"/>
        <w:numPr>
          <w:ilvl w:val="0"/>
          <w:numId w:val="6"/>
        </w:numPr>
        <w:suppressLineNumbers/>
        <w:jc w:val="both"/>
        <w:rPr>
          <w:lang w:val="en-US"/>
        </w:rPr>
      </w:pPr>
      <w:r w:rsidRPr="00F75E7B">
        <w:rPr>
          <w:lang w:val="en-US"/>
        </w:rPr>
        <w:t xml:space="preserve">The Prime Minister. </w:t>
      </w:r>
    </w:p>
    <w:p w:rsidR="004A1074" w:rsidRPr="00F75E7B" w:rsidRDefault="004A1074" w:rsidP="00F75E7B">
      <w:pPr>
        <w:widowControl w:val="0"/>
        <w:numPr>
          <w:ilvl w:val="0"/>
          <w:numId w:val="6"/>
        </w:numPr>
        <w:suppressLineNumbers/>
        <w:jc w:val="both"/>
        <w:rPr>
          <w:lang w:val="en-US"/>
        </w:rPr>
      </w:pPr>
      <w:r w:rsidRPr="00F75E7B">
        <w:rPr>
          <w:lang w:val="en-US"/>
        </w:rPr>
        <w:t>National holidays</w:t>
      </w:r>
    </w:p>
    <w:p w:rsidR="004A1074" w:rsidRPr="00F75E7B" w:rsidRDefault="004A1074" w:rsidP="00F75E7B">
      <w:pPr>
        <w:widowControl w:val="0"/>
        <w:suppressLineNumbers/>
        <w:jc w:val="both"/>
      </w:pPr>
    </w:p>
    <w:p w:rsidR="004A1074" w:rsidRPr="00F75E7B" w:rsidRDefault="004A1074" w:rsidP="00F75E7B">
      <w:pPr>
        <w:ind w:firstLine="709"/>
        <w:jc w:val="both"/>
        <w:rPr>
          <w:b/>
        </w:rPr>
      </w:pPr>
      <w:r w:rsidRPr="00F75E7B">
        <w:rPr>
          <w:b/>
        </w:rPr>
        <w:t>Методические рекомендации по подготовке к экзамену:</w:t>
      </w:r>
    </w:p>
    <w:p w:rsidR="004A1074" w:rsidRPr="00F75E7B" w:rsidRDefault="004A1074" w:rsidP="00F75E7B">
      <w:pPr>
        <w:pStyle w:val="aa"/>
        <w:spacing w:before="0" w:beforeAutospacing="0" w:after="0" w:afterAutospacing="0"/>
        <w:ind w:firstLine="709"/>
        <w:contextualSpacing/>
        <w:jc w:val="both"/>
        <w:rPr>
          <w:rFonts w:eastAsia="Calibri"/>
          <w:lang w:eastAsia="en-US"/>
        </w:rPr>
      </w:pPr>
      <w:r w:rsidRPr="00F75E7B">
        <w:rPr>
          <w:rFonts w:eastAsia="Calibri"/>
          <w:lang w:eastAsia="en-US"/>
        </w:rPr>
        <w:t>Подготовка студентов к экзамену включает три стадии: самостоятельная работа в течение учебного семестра; непосредственная подготовка в дни, предшествующие экзамену (зачету); подготовка к переводу незнакомого текста по специальности со словарем и к беседе по экзаменационным темам.</w:t>
      </w:r>
    </w:p>
    <w:p w:rsidR="004A1074" w:rsidRPr="00F75E7B" w:rsidRDefault="004A1074" w:rsidP="00F75E7B">
      <w:pPr>
        <w:pStyle w:val="aa"/>
        <w:spacing w:before="0" w:beforeAutospacing="0" w:after="0" w:afterAutospacing="0"/>
        <w:ind w:firstLine="709"/>
        <w:contextualSpacing/>
        <w:jc w:val="both"/>
        <w:rPr>
          <w:rFonts w:eastAsia="Calibri"/>
          <w:lang w:eastAsia="en-US"/>
        </w:rPr>
      </w:pPr>
      <w:r w:rsidRPr="00F75E7B">
        <w:rPr>
          <w:rFonts w:eastAsia="Calibri"/>
          <w:lang w:eastAsia="en-US"/>
        </w:rPr>
        <w:t>Подготовку к экзамену необходимо целесообразно начать с планирования и подбора источников и литературы. Прежде всего, следует внимательно перечитать учебную программу и программные вопросы для подготовки к экзамену, чтобы выделить из них наименее знакомые. Далее должен следовать этап повторения всего программного материала. На эту работу целесообразно отвести большую часть времени. Следующим этапом является самоконтроль знания изученного материала, который заключается в устных ответах на вопросы, выносимые на экзамен. Тезисы ответов на наиболее сложные вопросы желательно записать, так как, в процессе записи включаются дополнительные моторные ресурсы памяти.</w:t>
      </w:r>
    </w:p>
    <w:p w:rsidR="004A1074" w:rsidRPr="00F75E7B" w:rsidRDefault="004A1074" w:rsidP="00F75E7B">
      <w:pPr>
        <w:pStyle w:val="aa"/>
        <w:spacing w:before="0" w:beforeAutospacing="0" w:after="0" w:afterAutospacing="0"/>
        <w:ind w:firstLine="709"/>
        <w:contextualSpacing/>
        <w:jc w:val="both"/>
        <w:rPr>
          <w:rFonts w:eastAsia="Calibri"/>
          <w:lang w:eastAsia="en-US"/>
        </w:rPr>
      </w:pPr>
      <w:r w:rsidRPr="00F75E7B">
        <w:rPr>
          <w:rFonts w:eastAsia="Calibri"/>
          <w:lang w:eastAsia="en-US"/>
        </w:rPr>
        <w:t>Литература для подготовки к экзамену обычно рекомендуется преподавателем. Она также может быть указана в программе курса и учебно-методических пособиях.</w:t>
      </w:r>
    </w:p>
    <w:p w:rsidR="004A1074" w:rsidRPr="00F75E7B" w:rsidRDefault="004A1074" w:rsidP="00F75E7B">
      <w:pPr>
        <w:pStyle w:val="aa"/>
        <w:spacing w:before="0" w:beforeAutospacing="0" w:after="0" w:afterAutospacing="0"/>
        <w:ind w:firstLine="709"/>
        <w:contextualSpacing/>
        <w:jc w:val="both"/>
        <w:rPr>
          <w:rFonts w:eastAsia="Calibri"/>
          <w:lang w:eastAsia="en-US"/>
        </w:rPr>
      </w:pPr>
      <w:r w:rsidRPr="00F75E7B">
        <w:rPr>
          <w:rFonts w:eastAsia="Calibri"/>
          <w:lang w:eastAsia="en-US"/>
        </w:rPr>
        <w:t>В ходе подготовки к экзамену студентам необходимо обращать внимание не только на уровень запоминания, но и на степень понимания категорий и реальных проблем. А это достигается не простым заучиванием, а усвоением прочных, систематизированных знаний, аналитическим мышлением. Следовательно, непосредственная подготовка к экзамену должна в разумных пропорциях сочетать и запоминание, и понимание программного материала.</w:t>
      </w:r>
    </w:p>
    <w:p w:rsidR="004A1074" w:rsidRPr="00F75E7B" w:rsidRDefault="004A1074" w:rsidP="00F75E7B">
      <w:pPr>
        <w:pStyle w:val="aa"/>
        <w:spacing w:before="0" w:beforeAutospacing="0" w:after="0" w:afterAutospacing="0"/>
        <w:ind w:firstLine="709"/>
        <w:contextualSpacing/>
        <w:jc w:val="both"/>
        <w:rPr>
          <w:rFonts w:eastAsia="Calibri"/>
          <w:lang w:eastAsia="en-US"/>
        </w:rPr>
      </w:pPr>
      <w:r w:rsidRPr="00F75E7B">
        <w:rPr>
          <w:rFonts w:eastAsia="Calibri"/>
          <w:lang w:eastAsia="en-US"/>
        </w:rPr>
        <w:t>В этот период полезным может быть общение студентов с преподавателями по дисциплине на групповых и индивидуальных консультациях.</w:t>
      </w:r>
    </w:p>
    <w:p w:rsidR="004A1074" w:rsidRPr="00F75E7B" w:rsidRDefault="004A1074" w:rsidP="00F75E7B">
      <w:pPr>
        <w:pStyle w:val="aa"/>
        <w:spacing w:before="0" w:beforeAutospacing="0" w:after="0" w:afterAutospacing="0"/>
        <w:ind w:firstLine="709"/>
        <w:contextualSpacing/>
        <w:jc w:val="both"/>
        <w:rPr>
          <w:rFonts w:eastAsia="Calibri"/>
          <w:lang w:eastAsia="en-US"/>
        </w:rPr>
      </w:pPr>
    </w:p>
    <w:p w:rsidR="004A1074" w:rsidRPr="00F75E7B" w:rsidRDefault="004A1074" w:rsidP="00F75E7B">
      <w:pPr>
        <w:jc w:val="center"/>
      </w:pPr>
      <w:r w:rsidRPr="00F75E7B">
        <w:t>Шкала и критерии оценивания письменных и творческих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3"/>
        <w:gridCol w:w="7655"/>
      </w:tblGrid>
      <w:tr w:rsidR="004A1074" w:rsidRPr="00F75E7B" w:rsidTr="0049212A">
        <w:tc>
          <w:tcPr>
            <w:tcW w:w="1668" w:type="dxa"/>
          </w:tcPr>
          <w:p w:rsidR="004A1074" w:rsidRPr="00F75E7B" w:rsidRDefault="004A1074" w:rsidP="00F75E7B">
            <w:pPr>
              <w:jc w:val="center"/>
            </w:pPr>
            <w:r w:rsidRPr="00F75E7B">
              <w:t xml:space="preserve">Баллы </w:t>
            </w:r>
          </w:p>
        </w:tc>
        <w:tc>
          <w:tcPr>
            <w:tcW w:w="7902" w:type="dxa"/>
          </w:tcPr>
          <w:p w:rsidR="004A1074" w:rsidRPr="00F75E7B" w:rsidRDefault="004A1074" w:rsidP="00F75E7B">
            <w:pPr>
              <w:jc w:val="center"/>
            </w:pPr>
            <w:r w:rsidRPr="00F75E7B">
              <w:t xml:space="preserve">Критерии </w:t>
            </w:r>
          </w:p>
        </w:tc>
      </w:tr>
      <w:tr w:rsidR="004A1074" w:rsidRPr="00F75E7B" w:rsidTr="0049212A">
        <w:tc>
          <w:tcPr>
            <w:tcW w:w="1668" w:type="dxa"/>
          </w:tcPr>
          <w:p w:rsidR="004A1074" w:rsidRPr="00F75E7B" w:rsidRDefault="004A1074" w:rsidP="00F75E7B">
            <w:pPr>
              <w:jc w:val="center"/>
              <w:rPr>
                <w:b/>
              </w:rPr>
            </w:pPr>
          </w:p>
          <w:p w:rsidR="004A1074" w:rsidRPr="00F75E7B" w:rsidRDefault="004A1074" w:rsidP="00F75E7B">
            <w:pPr>
              <w:jc w:val="center"/>
              <w:rPr>
                <w:b/>
              </w:rPr>
            </w:pPr>
            <w:r w:rsidRPr="00F75E7B">
              <w:rPr>
                <w:b/>
              </w:rPr>
              <w:t>5</w:t>
            </w:r>
          </w:p>
        </w:tc>
        <w:tc>
          <w:tcPr>
            <w:tcW w:w="7902" w:type="dxa"/>
          </w:tcPr>
          <w:p w:rsidR="004A1074" w:rsidRPr="00F75E7B" w:rsidRDefault="004A1074" w:rsidP="00F75E7B">
            <w:pPr>
              <w:autoSpaceDE w:val="0"/>
              <w:autoSpaceDN w:val="0"/>
              <w:adjustRightInd w:val="0"/>
              <w:jc w:val="both"/>
            </w:pPr>
            <w:r w:rsidRPr="00F75E7B">
              <w:t>Глубокое и прочное усвоение программного материала. Полные,</w:t>
            </w:r>
          </w:p>
          <w:p w:rsidR="004A1074" w:rsidRPr="00F75E7B" w:rsidRDefault="004A1074" w:rsidP="00F75E7B">
            <w:pPr>
              <w:autoSpaceDE w:val="0"/>
              <w:autoSpaceDN w:val="0"/>
              <w:adjustRightInd w:val="0"/>
              <w:jc w:val="both"/>
            </w:pPr>
            <w:r w:rsidRPr="00F75E7B">
              <w:t>последовательные, грамотные и логически излагаемые ответы</w:t>
            </w:r>
          </w:p>
          <w:p w:rsidR="004A1074" w:rsidRPr="00F75E7B" w:rsidRDefault="004A1074" w:rsidP="00F75E7B">
            <w:pPr>
              <w:autoSpaceDE w:val="0"/>
              <w:autoSpaceDN w:val="0"/>
              <w:adjustRightInd w:val="0"/>
              <w:jc w:val="both"/>
            </w:pPr>
            <w:r w:rsidRPr="00F75E7B">
              <w:t>при видоизменении задания. Свободно справляется с поставленными задачами, может обосновать принятые решения, демонстрирует владение разносторонними навыками и приемами выполнения практических работ.</w:t>
            </w:r>
          </w:p>
        </w:tc>
      </w:tr>
      <w:tr w:rsidR="004A1074" w:rsidRPr="00F75E7B" w:rsidTr="0049212A">
        <w:tc>
          <w:tcPr>
            <w:tcW w:w="1668" w:type="dxa"/>
          </w:tcPr>
          <w:p w:rsidR="004A1074" w:rsidRPr="00F75E7B" w:rsidRDefault="004A1074" w:rsidP="00F75E7B">
            <w:pPr>
              <w:jc w:val="center"/>
              <w:rPr>
                <w:b/>
              </w:rPr>
            </w:pPr>
          </w:p>
          <w:p w:rsidR="004A1074" w:rsidRPr="00F75E7B" w:rsidRDefault="004A1074" w:rsidP="00F75E7B">
            <w:pPr>
              <w:jc w:val="center"/>
              <w:rPr>
                <w:b/>
              </w:rPr>
            </w:pPr>
            <w:r w:rsidRPr="00F75E7B">
              <w:rPr>
                <w:b/>
              </w:rPr>
              <w:t>4</w:t>
            </w:r>
          </w:p>
        </w:tc>
        <w:tc>
          <w:tcPr>
            <w:tcW w:w="7902" w:type="dxa"/>
          </w:tcPr>
          <w:p w:rsidR="004A1074" w:rsidRPr="00F75E7B" w:rsidRDefault="004A1074" w:rsidP="00F75E7B">
            <w:pPr>
              <w:autoSpaceDE w:val="0"/>
              <w:autoSpaceDN w:val="0"/>
              <w:adjustRightInd w:val="0"/>
              <w:jc w:val="both"/>
            </w:pPr>
            <w:r w:rsidRPr="00F75E7B">
              <w:t>Знание программного материала, грамотное изложение, без существенных неточностей в ответе на вопрос, правильное применение теоретических знаний, владение необходимыми навыками при выполнении практических задач</w:t>
            </w:r>
          </w:p>
        </w:tc>
      </w:tr>
      <w:tr w:rsidR="004A1074" w:rsidRPr="00F75E7B" w:rsidTr="0049212A">
        <w:tc>
          <w:tcPr>
            <w:tcW w:w="1668" w:type="dxa"/>
          </w:tcPr>
          <w:p w:rsidR="004A1074" w:rsidRPr="00F75E7B" w:rsidRDefault="004A1074" w:rsidP="00F75E7B">
            <w:pPr>
              <w:jc w:val="center"/>
              <w:rPr>
                <w:b/>
              </w:rPr>
            </w:pPr>
          </w:p>
          <w:p w:rsidR="004A1074" w:rsidRPr="00F75E7B" w:rsidRDefault="004A1074" w:rsidP="00F75E7B">
            <w:pPr>
              <w:jc w:val="center"/>
              <w:rPr>
                <w:b/>
              </w:rPr>
            </w:pPr>
            <w:r w:rsidRPr="00F75E7B">
              <w:rPr>
                <w:b/>
              </w:rPr>
              <w:t>3</w:t>
            </w:r>
          </w:p>
        </w:tc>
        <w:tc>
          <w:tcPr>
            <w:tcW w:w="7902" w:type="dxa"/>
          </w:tcPr>
          <w:p w:rsidR="004A1074" w:rsidRPr="00F75E7B" w:rsidRDefault="004A1074" w:rsidP="00F75E7B">
            <w:pPr>
              <w:autoSpaceDE w:val="0"/>
              <w:autoSpaceDN w:val="0"/>
              <w:adjustRightInd w:val="0"/>
              <w:jc w:val="both"/>
            </w:pPr>
            <w:r w:rsidRPr="00F75E7B">
              <w:t>Демонстрирует усвоение основного материала, при ответе допускаются неточности, при ответе недостаточно правильные формулировки, нарушение последовательности в изложении программного материала, затруднения в выполнении практических заданий</w:t>
            </w:r>
          </w:p>
        </w:tc>
      </w:tr>
      <w:tr w:rsidR="004A1074" w:rsidRPr="00F75E7B" w:rsidTr="0049212A">
        <w:tc>
          <w:tcPr>
            <w:tcW w:w="1668" w:type="dxa"/>
          </w:tcPr>
          <w:p w:rsidR="004A1074" w:rsidRPr="00F75E7B" w:rsidRDefault="004A1074" w:rsidP="00F75E7B">
            <w:pPr>
              <w:jc w:val="center"/>
              <w:rPr>
                <w:b/>
              </w:rPr>
            </w:pPr>
            <w:r w:rsidRPr="00F75E7B">
              <w:rPr>
                <w:b/>
              </w:rPr>
              <w:t>2-1</w:t>
            </w:r>
          </w:p>
        </w:tc>
        <w:tc>
          <w:tcPr>
            <w:tcW w:w="7902" w:type="dxa"/>
          </w:tcPr>
          <w:p w:rsidR="004A1074" w:rsidRPr="00F75E7B" w:rsidRDefault="004A1074" w:rsidP="00F75E7B">
            <w:pPr>
              <w:autoSpaceDE w:val="0"/>
              <w:autoSpaceDN w:val="0"/>
              <w:adjustRightInd w:val="0"/>
              <w:jc w:val="both"/>
            </w:pPr>
            <w:r w:rsidRPr="00F75E7B">
              <w:t>Слабое знание программного материала, при ответе возникают</w:t>
            </w:r>
          </w:p>
          <w:p w:rsidR="004A1074" w:rsidRPr="00F75E7B" w:rsidRDefault="004A1074" w:rsidP="00F75E7B">
            <w:pPr>
              <w:jc w:val="both"/>
            </w:pPr>
            <w:r w:rsidRPr="00F75E7B">
              <w:t>ошибки, затруднения при выполнении практических работ</w:t>
            </w:r>
          </w:p>
        </w:tc>
      </w:tr>
      <w:tr w:rsidR="004A1074" w:rsidRPr="00F75E7B" w:rsidTr="0049212A">
        <w:tc>
          <w:tcPr>
            <w:tcW w:w="1668" w:type="dxa"/>
          </w:tcPr>
          <w:p w:rsidR="004A1074" w:rsidRPr="00F75E7B" w:rsidRDefault="004A1074" w:rsidP="00F75E7B">
            <w:pPr>
              <w:jc w:val="center"/>
              <w:rPr>
                <w:b/>
              </w:rPr>
            </w:pPr>
            <w:r w:rsidRPr="00F75E7B">
              <w:rPr>
                <w:b/>
              </w:rPr>
              <w:t>0</w:t>
            </w:r>
          </w:p>
        </w:tc>
        <w:tc>
          <w:tcPr>
            <w:tcW w:w="7902" w:type="dxa"/>
          </w:tcPr>
          <w:p w:rsidR="004A1074" w:rsidRPr="00F75E7B" w:rsidRDefault="004A1074" w:rsidP="00F75E7B">
            <w:r w:rsidRPr="00F75E7B">
              <w:t>Не было попытки выполнить задание</w:t>
            </w:r>
          </w:p>
        </w:tc>
      </w:tr>
    </w:tbl>
    <w:p w:rsidR="00EE72DB" w:rsidRPr="00F75E7B" w:rsidRDefault="00EE72DB" w:rsidP="00F75E7B">
      <w:pPr>
        <w:tabs>
          <w:tab w:val="left" w:pos="221"/>
        </w:tabs>
        <w:jc w:val="both"/>
      </w:pPr>
    </w:p>
    <w:p w:rsidR="004A1074" w:rsidRPr="00F75E7B" w:rsidRDefault="004A1074" w:rsidP="00F75E7B">
      <w:pPr>
        <w:tabs>
          <w:tab w:val="left" w:pos="221"/>
        </w:tabs>
        <w:jc w:val="both"/>
      </w:pPr>
      <w:r w:rsidRPr="00F75E7B">
        <w:t xml:space="preserve">Утверждены на заседании кафедры </w:t>
      </w:r>
      <w:r w:rsidRPr="00F75E7B">
        <w:rPr>
          <w:u w:val="single"/>
        </w:rPr>
        <w:t>английского языка</w:t>
      </w:r>
      <w:r w:rsidRPr="00F75E7B">
        <w:t xml:space="preserve">____. </w:t>
      </w:r>
    </w:p>
    <w:p w:rsidR="004A1074" w:rsidRPr="00F75E7B" w:rsidRDefault="004A1074" w:rsidP="00F75E7B">
      <w:pPr>
        <w:tabs>
          <w:tab w:val="left" w:pos="221"/>
        </w:tabs>
        <w:jc w:val="both"/>
      </w:pPr>
      <w:r w:rsidRPr="00F75E7B">
        <w:t>Протокол №___ от __</w:t>
      </w:r>
      <w:r w:rsidR="00EE72DB" w:rsidRPr="00F75E7B">
        <w:rPr>
          <w:u w:val="single"/>
        </w:rPr>
        <w:t>__</w:t>
      </w:r>
      <w:r w:rsidRPr="00F75E7B">
        <w:t>__.</w:t>
      </w:r>
      <w:r w:rsidR="00EE72DB" w:rsidRPr="00F75E7B">
        <w:rPr>
          <w:u w:val="single"/>
        </w:rPr>
        <w:t>20</w:t>
      </w:r>
      <w:r w:rsidRPr="00F75E7B">
        <w:t>_ г.</w:t>
      </w:r>
    </w:p>
    <w:p w:rsidR="004A1074" w:rsidRPr="00F75E7B" w:rsidRDefault="004A1074" w:rsidP="00F75E7B">
      <w:pPr>
        <w:tabs>
          <w:tab w:val="left" w:pos="221"/>
        </w:tabs>
        <w:jc w:val="both"/>
      </w:pPr>
    </w:p>
    <w:p w:rsidR="004A1074" w:rsidRPr="00F75E7B" w:rsidRDefault="004A1074" w:rsidP="00F75E7B">
      <w:pPr>
        <w:rPr>
          <w:vertAlign w:val="superscript"/>
        </w:rPr>
      </w:pPr>
      <w:r w:rsidRPr="00F75E7B">
        <w:t>Заведующий кафедрой __________________________________ И.О.Фамилия</w:t>
      </w:r>
    </w:p>
    <w:p w:rsidR="004A1074" w:rsidRDefault="004A1074"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Default="00F75E7B" w:rsidP="00F75E7B">
      <w:pPr>
        <w:widowControl w:val="0"/>
        <w:suppressLineNumbers/>
        <w:spacing w:after="120"/>
        <w:ind w:left="283" w:firstLine="1"/>
        <w:jc w:val="both"/>
      </w:pPr>
    </w:p>
    <w:p w:rsidR="00F75E7B" w:rsidRPr="00F75E7B" w:rsidRDefault="00F75E7B" w:rsidP="00F75E7B">
      <w:pPr>
        <w:widowControl w:val="0"/>
        <w:suppressLineNumbers/>
        <w:spacing w:after="120"/>
        <w:ind w:left="283" w:firstLine="1"/>
        <w:jc w:val="both"/>
      </w:pPr>
    </w:p>
    <w:p w:rsidR="004A1074" w:rsidRPr="00F75E7B" w:rsidRDefault="004A1074" w:rsidP="00F75E7B">
      <w:pPr>
        <w:jc w:val="center"/>
        <w:rPr>
          <w:b/>
        </w:rPr>
      </w:pPr>
    </w:p>
    <w:p w:rsidR="004A1074" w:rsidRPr="00F75E7B" w:rsidRDefault="004A1074" w:rsidP="00F75E7B">
      <w:pPr>
        <w:jc w:val="center"/>
        <w:rPr>
          <w:b/>
        </w:rPr>
      </w:pPr>
      <w:r w:rsidRPr="00F75E7B">
        <w:rPr>
          <w:b/>
        </w:rPr>
        <w:lastRenderedPageBreak/>
        <w:t>Образец экзаменационного билета</w:t>
      </w:r>
    </w:p>
    <w:p w:rsidR="005D7650" w:rsidRPr="00F75E7B" w:rsidRDefault="005D7650" w:rsidP="00F75E7B">
      <w:pPr>
        <w:framePr w:w="10075" w:h="1375" w:hSpace="180" w:wrap="auto" w:vAnchor="text" w:hAnchor="page" w:x="955" w:y="236"/>
        <w:rPr>
          <w:color w:val="000000"/>
        </w:rPr>
      </w:pPr>
      <w:r w:rsidRPr="00F75E7B">
        <w:rPr>
          <w:color w:val="000000"/>
        </w:rPr>
        <w:t>МИНИСТЕРСТВО НАУКИ И ВЫСШЕГО ОБРАЗОВАНИЯ РОССИЙСКОЙ ФЕДЕРАЦИИ</w:t>
      </w:r>
    </w:p>
    <w:p w:rsidR="005D7650" w:rsidRPr="00F75E7B" w:rsidRDefault="005D7650" w:rsidP="00F75E7B">
      <w:pPr>
        <w:framePr w:w="10075" w:h="1375" w:hSpace="180" w:wrap="auto" w:vAnchor="text" w:hAnchor="page" w:x="955" w:y="236"/>
        <w:jc w:val="center"/>
        <w:rPr>
          <w:color w:val="000000"/>
        </w:rPr>
      </w:pPr>
      <w:r w:rsidRPr="00F75E7B">
        <w:rPr>
          <w:color w:val="000000"/>
        </w:rPr>
        <w:t>Федеральное государственное бюджетное образовательное учреждение</w:t>
      </w:r>
    </w:p>
    <w:p w:rsidR="005D7650" w:rsidRPr="00F75E7B" w:rsidRDefault="005D7650" w:rsidP="00F75E7B">
      <w:pPr>
        <w:framePr w:w="10075" w:h="1375" w:hSpace="180" w:wrap="auto" w:vAnchor="text" w:hAnchor="page" w:x="955" w:y="236"/>
        <w:jc w:val="center"/>
        <w:rPr>
          <w:color w:val="000000"/>
        </w:rPr>
      </w:pPr>
      <w:r w:rsidRPr="00F75E7B">
        <w:rPr>
          <w:color w:val="000000"/>
        </w:rPr>
        <w:t>высшего образования</w:t>
      </w:r>
    </w:p>
    <w:p w:rsidR="005D7650" w:rsidRPr="00F75E7B" w:rsidRDefault="005D7650" w:rsidP="00F75E7B">
      <w:pPr>
        <w:framePr w:w="10075" w:h="1375" w:hSpace="180" w:wrap="auto" w:vAnchor="text" w:hAnchor="page" w:x="955" w:y="236"/>
        <w:jc w:val="center"/>
        <w:rPr>
          <w:color w:val="000000"/>
        </w:rPr>
      </w:pPr>
      <w:r w:rsidRPr="00F75E7B">
        <w:rPr>
          <w:color w:val="000000"/>
        </w:rPr>
        <w:t>«Чеченский государственный университет</w:t>
      </w:r>
    </w:p>
    <w:p w:rsidR="005D7650" w:rsidRPr="00F75E7B" w:rsidRDefault="005D7650" w:rsidP="00F75E7B">
      <w:pPr>
        <w:framePr w:w="10075" w:h="1375" w:hSpace="180" w:wrap="auto" w:vAnchor="text" w:hAnchor="page" w:x="955" w:y="236"/>
        <w:jc w:val="center"/>
        <w:rPr>
          <w:color w:val="000000"/>
        </w:rPr>
      </w:pPr>
      <w:r w:rsidRPr="00F75E7B">
        <w:rPr>
          <w:color w:val="000000"/>
        </w:rPr>
        <w:t xml:space="preserve"> имени Ахмата </w:t>
      </w:r>
      <w:proofErr w:type="spellStart"/>
      <w:r w:rsidRPr="00F75E7B">
        <w:rPr>
          <w:color w:val="000000"/>
        </w:rPr>
        <w:t>Абдулхамидовича</w:t>
      </w:r>
      <w:proofErr w:type="spellEnd"/>
      <w:r w:rsidRPr="00F75E7B">
        <w:rPr>
          <w:color w:val="000000"/>
        </w:rPr>
        <w:t xml:space="preserve"> Кадырова»</w:t>
      </w:r>
    </w:p>
    <w:p w:rsidR="004A1074" w:rsidRPr="00F75E7B" w:rsidRDefault="004A1074" w:rsidP="00F75E7B">
      <w:pPr>
        <w:framePr w:w="10075" w:h="1375" w:hSpace="180" w:wrap="auto" w:vAnchor="text" w:hAnchor="page" w:x="955" w:y="236"/>
        <w:widowControl w:val="0"/>
        <w:ind w:left="-567" w:right="-568"/>
        <w:jc w:val="center"/>
      </w:pPr>
    </w:p>
    <w:p w:rsidR="004A1074" w:rsidRPr="00F75E7B" w:rsidRDefault="004A1074" w:rsidP="00F75E7B">
      <w:r w:rsidRPr="00F75E7B">
        <w:t xml:space="preserve">Кафедра   </w:t>
      </w:r>
      <w:r w:rsidRPr="00F75E7B">
        <w:rPr>
          <w:u w:val="single"/>
        </w:rPr>
        <w:t>английского языка</w:t>
      </w:r>
      <w:r w:rsidRPr="00F75E7B">
        <w:t>_____________________</w:t>
      </w:r>
      <w:r w:rsidR="0017476E" w:rsidRPr="00F75E7B">
        <w:t>____________________________</w:t>
      </w:r>
    </w:p>
    <w:p w:rsidR="004A1074" w:rsidRPr="00F75E7B" w:rsidRDefault="004A1074" w:rsidP="00F75E7B">
      <w:pPr>
        <w:jc w:val="center"/>
        <w:rPr>
          <w:i/>
        </w:rPr>
      </w:pPr>
      <w:r w:rsidRPr="00F75E7B">
        <w:rPr>
          <w:i/>
        </w:rPr>
        <w:t>наименование кафедры</w:t>
      </w:r>
    </w:p>
    <w:p w:rsidR="004A1074" w:rsidRPr="00F75E7B" w:rsidRDefault="004A1074" w:rsidP="00F75E7B">
      <w:pPr>
        <w:tabs>
          <w:tab w:val="left" w:pos="221"/>
        </w:tabs>
        <w:ind w:firstLine="709"/>
        <w:jc w:val="right"/>
      </w:pPr>
    </w:p>
    <w:p w:rsidR="004A1074" w:rsidRPr="00F75E7B" w:rsidRDefault="004A1074" w:rsidP="00F75E7B">
      <w:pPr>
        <w:tabs>
          <w:tab w:val="left" w:pos="221"/>
        </w:tabs>
        <w:jc w:val="center"/>
        <w:rPr>
          <w:b/>
        </w:rPr>
      </w:pPr>
      <w:r w:rsidRPr="00F75E7B">
        <w:rPr>
          <w:b/>
        </w:rPr>
        <w:t xml:space="preserve">ЭКЗАМЕНАЦИОННЫЙ БИЛЕТ № </w:t>
      </w:r>
    </w:p>
    <w:p w:rsidR="004A1074" w:rsidRPr="00F75E7B" w:rsidRDefault="004A1074" w:rsidP="00F75E7B">
      <w:pPr>
        <w:tabs>
          <w:tab w:val="left" w:pos="221"/>
        </w:tabs>
        <w:jc w:val="center"/>
        <w:rPr>
          <w:b/>
        </w:rPr>
      </w:pPr>
    </w:p>
    <w:p w:rsidR="004A1074" w:rsidRPr="00F75E7B" w:rsidRDefault="004A1074" w:rsidP="00F75E7B">
      <w:pPr>
        <w:tabs>
          <w:tab w:val="left" w:pos="221"/>
        </w:tabs>
      </w:pPr>
      <w:r w:rsidRPr="00F75E7B">
        <w:t xml:space="preserve">по дисциплине </w:t>
      </w:r>
      <w:r w:rsidRPr="00F75E7B">
        <w:rPr>
          <w:u w:val="single"/>
        </w:rPr>
        <w:t>"География, история и культура стран изучаемого языка"</w:t>
      </w:r>
      <w:r w:rsidR="0017476E" w:rsidRPr="00F75E7B">
        <w:rPr>
          <w:u w:val="single"/>
        </w:rPr>
        <w:t>__________</w:t>
      </w:r>
    </w:p>
    <w:p w:rsidR="004A1074" w:rsidRPr="00F75E7B" w:rsidRDefault="004A1074" w:rsidP="00F75E7B">
      <w:pPr>
        <w:tabs>
          <w:tab w:val="left" w:pos="221"/>
        </w:tabs>
      </w:pPr>
      <w:r w:rsidRPr="00F75E7B">
        <w:t>для студентов __</w:t>
      </w:r>
      <w:r w:rsidRPr="00F75E7B">
        <w:rPr>
          <w:u w:val="single"/>
        </w:rPr>
        <w:t>3</w:t>
      </w:r>
      <w:r w:rsidRPr="00F75E7B">
        <w:t xml:space="preserve">__ </w:t>
      </w:r>
      <w:r w:rsidRPr="00F75E7B">
        <w:rPr>
          <w:u w:val="single"/>
        </w:rPr>
        <w:t>курса</w:t>
      </w:r>
      <w:r w:rsidRPr="00F75E7B">
        <w:t>_______________________</w:t>
      </w:r>
      <w:r w:rsidR="0017476E" w:rsidRPr="00F75E7B">
        <w:t>___________________________</w:t>
      </w:r>
    </w:p>
    <w:p w:rsidR="004A1074" w:rsidRPr="00F75E7B" w:rsidRDefault="004A1074" w:rsidP="00F75E7B">
      <w:pPr>
        <w:tabs>
          <w:tab w:val="left" w:pos="221"/>
        </w:tabs>
      </w:pPr>
      <w:r w:rsidRPr="00F75E7B">
        <w:t xml:space="preserve">направления подготовки (специальности) </w:t>
      </w:r>
      <w:r w:rsidRPr="00F75E7B">
        <w:rPr>
          <w:u w:val="single"/>
        </w:rPr>
        <w:t>45.0</w:t>
      </w:r>
      <w:r w:rsidR="009F696E" w:rsidRPr="00F75E7B">
        <w:rPr>
          <w:u w:val="single"/>
        </w:rPr>
        <w:t>5</w:t>
      </w:r>
      <w:r w:rsidRPr="00F75E7B">
        <w:rPr>
          <w:u w:val="single"/>
        </w:rPr>
        <w:t>.0</w:t>
      </w:r>
      <w:r w:rsidR="009F696E" w:rsidRPr="00F75E7B">
        <w:rPr>
          <w:u w:val="single"/>
        </w:rPr>
        <w:t>1</w:t>
      </w:r>
      <w:r w:rsidRPr="00F75E7B">
        <w:rPr>
          <w:u w:val="single"/>
        </w:rPr>
        <w:t xml:space="preserve"> «</w:t>
      </w:r>
      <w:r w:rsidR="009F696E" w:rsidRPr="00F75E7B">
        <w:rPr>
          <w:u w:val="single"/>
        </w:rPr>
        <w:t xml:space="preserve">Перевод и </w:t>
      </w:r>
      <w:proofErr w:type="spellStart"/>
      <w:r w:rsidR="009F696E" w:rsidRPr="00F75E7B">
        <w:rPr>
          <w:u w:val="single"/>
        </w:rPr>
        <w:t>переводоведение</w:t>
      </w:r>
      <w:proofErr w:type="spellEnd"/>
      <w:r w:rsidRPr="00F75E7B">
        <w:rPr>
          <w:u w:val="single"/>
        </w:rPr>
        <w:t>»</w:t>
      </w:r>
      <w:r w:rsidRPr="00F75E7B">
        <w:t xml:space="preserve"> </w:t>
      </w:r>
      <w:r w:rsidRPr="00F75E7B">
        <w:rPr>
          <w:i/>
        </w:rPr>
        <w:t xml:space="preserve">      (код и наименование направления подготовки</w:t>
      </w:r>
      <w:r w:rsidR="009F696E" w:rsidRPr="00F75E7B">
        <w:rPr>
          <w:i/>
        </w:rPr>
        <w:t xml:space="preserve"> </w:t>
      </w:r>
      <w:r w:rsidRPr="00F75E7B">
        <w:rPr>
          <w:i/>
        </w:rPr>
        <w:t>(специальности))</w:t>
      </w:r>
    </w:p>
    <w:p w:rsidR="004A1074" w:rsidRPr="00F75E7B" w:rsidRDefault="0017476E" w:rsidP="00F75E7B">
      <w:pPr>
        <w:tabs>
          <w:tab w:val="left" w:pos="221"/>
        </w:tabs>
        <w:jc w:val="center"/>
        <w:rPr>
          <w:lang w:val="en-US"/>
        </w:rPr>
      </w:pPr>
      <w:r w:rsidRPr="00F75E7B">
        <w:t>экзаменационная</w:t>
      </w:r>
      <w:r w:rsidR="005D7650" w:rsidRPr="00F75E7B">
        <w:rPr>
          <w:lang w:val="en-US"/>
        </w:rPr>
        <w:t xml:space="preserve"> </w:t>
      </w:r>
      <w:r w:rsidRPr="00F75E7B">
        <w:t>сессия</w:t>
      </w:r>
      <w:r w:rsidRPr="00F75E7B">
        <w:rPr>
          <w:lang w:val="en-US"/>
        </w:rPr>
        <w:t xml:space="preserve"> 202</w:t>
      </w:r>
      <w:r w:rsidR="005D7650" w:rsidRPr="00F75E7B">
        <w:rPr>
          <w:lang w:val="en-US"/>
        </w:rPr>
        <w:t>1</w:t>
      </w:r>
      <w:r w:rsidRPr="00F75E7B">
        <w:rPr>
          <w:lang w:val="en-US"/>
        </w:rPr>
        <w:t xml:space="preserve"> – 202</w:t>
      </w:r>
      <w:r w:rsidR="005D7650" w:rsidRPr="00F75E7B">
        <w:rPr>
          <w:lang w:val="en-US"/>
        </w:rPr>
        <w:t>2</w:t>
      </w:r>
      <w:r w:rsidRPr="00F75E7B">
        <w:rPr>
          <w:lang w:val="en-US"/>
        </w:rPr>
        <w:t xml:space="preserve"> </w:t>
      </w:r>
      <w:r w:rsidRPr="00F75E7B">
        <w:t>г</w:t>
      </w:r>
      <w:r w:rsidR="009F696E" w:rsidRPr="00F75E7B">
        <w:rPr>
          <w:lang w:val="en-US"/>
        </w:rPr>
        <w:t>.</w:t>
      </w:r>
    </w:p>
    <w:p w:rsidR="004A1074" w:rsidRPr="00F75E7B" w:rsidRDefault="004A1074" w:rsidP="00F75E7B">
      <w:pPr>
        <w:tabs>
          <w:tab w:val="left" w:pos="221"/>
        </w:tabs>
        <w:rPr>
          <w:lang w:val="en-US"/>
        </w:rPr>
      </w:pPr>
    </w:p>
    <w:p w:rsidR="004A1074" w:rsidRPr="00F75E7B" w:rsidRDefault="004A1074" w:rsidP="00F75E7B">
      <w:pPr>
        <w:tabs>
          <w:tab w:val="left" w:pos="221"/>
        </w:tabs>
        <w:rPr>
          <w:b/>
          <w:lang w:val="en-US"/>
        </w:rPr>
      </w:pPr>
      <w:r w:rsidRPr="00F75E7B">
        <w:rPr>
          <w:b/>
        </w:rPr>
        <w:t>Вопросы</w:t>
      </w:r>
      <w:r w:rsidRPr="00F75E7B">
        <w:rPr>
          <w:b/>
          <w:lang w:val="en-US"/>
        </w:rPr>
        <w:t>:</w:t>
      </w:r>
    </w:p>
    <w:p w:rsidR="004A1074" w:rsidRPr="00F75E7B" w:rsidRDefault="004A1074" w:rsidP="00F75E7B">
      <w:pPr>
        <w:tabs>
          <w:tab w:val="left" w:pos="221"/>
        </w:tabs>
        <w:rPr>
          <w:lang w:val="en-US"/>
        </w:rPr>
      </w:pPr>
      <w:r w:rsidRPr="00F75E7B">
        <w:rPr>
          <w:lang w:val="en-US"/>
        </w:rPr>
        <w:t>1.</w:t>
      </w:r>
      <w:r w:rsidR="009F696E" w:rsidRPr="00F75E7B">
        <w:rPr>
          <w:lang w:val="en-US"/>
        </w:rPr>
        <w:t xml:space="preserve"> </w:t>
      </w:r>
      <w:r w:rsidRPr="00F75E7B">
        <w:rPr>
          <w:lang w:val="en-US"/>
        </w:rPr>
        <w:t>The geographical position of Great Britain</w:t>
      </w:r>
    </w:p>
    <w:p w:rsidR="004A1074" w:rsidRPr="00F75E7B" w:rsidRDefault="004A1074" w:rsidP="00F75E7B">
      <w:pPr>
        <w:tabs>
          <w:tab w:val="left" w:pos="221"/>
        </w:tabs>
        <w:rPr>
          <w:lang w:val="en-US"/>
        </w:rPr>
      </w:pPr>
      <w:r w:rsidRPr="00F75E7B">
        <w:rPr>
          <w:lang w:val="en-US"/>
        </w:rPr>
        <w:t>2. Transport in Britain: general survey.</w:t>
      </w:r>
    </w:p>
    <w:p w:rsidR="004A1074" w:rsidRPr="00F75E7B" w:rsidRDefault="004A1074" w:rsidP="00F75E7B">
      <w:pPr>
        <w:tabs>
          <w:tab w:val="left" w:pos="221"/>
        </w:tabs>
      </w:pPr>
      <w:r w:rsidRPr="00F75E7B">
        <w:t xml:space="preserve">3. </w:t>
      </w:r>
      <w:r w:rsidRPr="00F75E7B">
        <w:rPr>
          <w:lang w:val="en-US"/>
        </w:rPr>
        <w:t>PancakeDay</w:t>
      </w:r>
    </w:p>
    <w:p w:rsidR="004A1074" w:rsidRPr="00F75E7B" w:rsidRDefault="004A1074" w:rsidP="00F75E7B">
      <w:pPr>
        <w:tabs>
          <w:tab w:val="left" w:pos="221"/>
        </w:tabs>
        <w:jc w:val="both"/>
      </w:pPr>
    </w:p>
    <w:p w:rsidR="004A1074" w:rsidRPr="00F75E7B" w:rsidRDefault="0017476E" w:rsidP="00F75E7B">
      <w:pPr>
        <w:rPr>
          <w:vertAlign w:val="superscript"/>
        </w:rPr>
      </w:pPr>
      <w:r w:rsidRPr="00F75E7B">
        <w:t>Заведующий</w:t>
      </w:r>
      <w:r w:rsidR="004A1074" w:rsidRPr="00F75E7B">
        <w:t xml:space="preserve"> кафедрой __________________________________ </w:t>
      </w:r>
    </w:p>
    <w:p w:rsidR="004A1074" w:rsidRPr="00F75E7B" w:rsidRDefault="004A1074" w:rsidP="00F75E7B">
      <w:pPr>
        <w:widowControl w:val="0"/>
        <w:suppressLineNumbers/>
        <w:spacing w:after="120"/>
        <w:ind w:firstLine="708"/>
        <w:jc w:val="both"/>
        <w:rPr>
          <w:b/>
          <w:color w:val="000000"/>
        </w:rPr>
      </w:pPr>
    </w:p>
    <w:p w:rsidR="004A1074" w:rsidRPr="00F75E7B" w:rsidRDefault="004A1074" w:rsidP="00F75E7B">
      <w:pPr>
        <w:ind w:firstLine="709"/>
        <w:jc w:val="both"/>
        <w:rPr>
          <w:b/>
        </w:rPr>
      </w:pPr>
    </w:p>
    <w:p w:rsidR="004A1074" w:rsidRPr="00F75E7B" w:rsidRDefault="004A1074" w:rsidP="00F75E7B">
      <w:pPr>
        <w:pStyle w:val="a5"/>
        <w:spacing w:after="0"/>
        <w:jc w:val="center"/>
      </w:pPr>
      <w:r w:rsidRPr="00F75E7B">
        <w:t>Критерии оценивания по оценочному средству экзамен</w:t>
      </w:r>
    </w:p>
    <w:p w:rsidR="004A1074" w:rsidRPr="00F75E7B" w:rsidRDefault="004A1074" w:rsidP="00F75E7B">
      <w:pPr>
        <w:pStyle w:val="a5"/>
        <w:spacing w:after="0"/>
        <w:jc w:val="cente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253"/>
        <w:gridCol w:w="2141"/>
        <w:gridCol w:w="2268"/>
        <w:gridCol w:w="1843"/>
      </w:tblGrid>
      <w:tr w:rsidR="004A1074" w:rsidRPr="00F75E7B" w:rsidTr="0049212A">
        <w:tc>
          <w:tcPr>
            <w:tcW w:w="1843" w:type="dxa"/>
          </w:tcPr>
          <w:p w:rsidR="004A1074" w:rsidRPr="00F75E7B" w:rsidRDefault="004A1074" w:rsidP="00F75E7B">
            <w:pPr>
              <w:pStyle w:val="a5"/>
              <w:spacing w:after="0"/>
              <w:jc w:val="center"/>
            </w:pPr>
            <w:r w:rsidRPr="00F75E7B">
              <w:rPr>
                <w:b/>
                <w:bCs/>
              </w:rPr>
              <w:t xml:space="preserve">Уровень </w:t>
            </w:r>
            <w:proofErr w:type="spellStart"/>
            <w:r w:rsidRPr="00F75E7B">
              <w:rPr>
                <w:b/>
                <w:bCs/>
              </w:rPr>
              <w:t>сформированности</w:t>
            </w:r>
            <w:proofErr w:type="spellEnd"/>
            <w:r w:rsidRPr="00F75E7B">
              <w:rPr>
                <w:b/>
                <w:bCs/>
              </w:rPr>
              <w:t xml:space="preserve"> компетенций</w:t>
            </w:r>
          </w:p>
        </w:tc>
        <w:tc>
          <w:tcPr>
            <w:tcW w:w="4394" w:type="dxa"/>
            <w:gridSpan w:val="2"/>
          </w:tcPr>
          <w:p w:rsidR="004A1074" w:rsidRPr="00F75E7B" w:rsidRDefault="004A1074" w:rsidP="00F75E7B">
            <w:pPr>
              <w:pStyle w:val="TableParagraph"/>
              <w:jc w:val="center"/>
              <w:outlineLvl w:val="1"/>
              <w:rPr>
                <w:b/>
                <w:bCs/>
                <w:sz w:val="24"/>
                <w:szCs w:val="24"/>
              </w:rPr>
            </w:pPr>
            <w:r w:rsidRPr="00F75E7B">
              <w:rPr>
                <w:b/>
                <w:bCs/>
                <w:sz w:val="24"/>
                <w:szCs w:val="24"/>
              </w:rPr>
              <w:t>Шкала оценивания</w:t>
            </w:r>
          </w:p>
        </w:tc>
        <w:tc>
          <w:tcPr>
            <w:tcW w:w="2268" w:type="dxa"/>
          </w:tcPr>
          <w:p w:rsidR="004A1074" w:rsidRPr="00F75E7B" w:rsidRDefault="004A1074" w:rsidP="00F75E7B">
            <w:pPr>
              <w:pStyle w:val="TableParagraph"/>
              <w:jc w:val="center"/>
              <w:outlineLvl w:val="1"/>
              <w:rPr>
                <w:b/>
                <w:bCs/>
                <w:sz w:val="24"/>
                <w:szCs w:val="24"/>
              </w:rPr>
            </w:pPr>
            <w:r w:rsidRPr="00F75E7B">
              <w:rPr>
                <w:b/>
                <w:bCs/>
                <w:sz w:val="24"/>
                <w:szCs w:val="24"/>
              </w:rPr>
              <w:t xml:space="preserve">Критерии оценки </w:t>
            </w:r>
            <w:proofErr w:type="spellStart"/>
            <w:r w:rsidRPr="00F75E7B">
              <w:rPr>
                <w:b/>
                <w:bCs/>
                <w:sz w:val="24"/>
                <w:szCs w:val="24"/>
              </w:rPr>
              <w:t>сформированности</w:t>
            </w:r>
            <w:proofErr w:type="spellEnd"/>
            <w:r w:rsidRPr="00F75E7B">
              <w:rPr>
                <w:b/>
                <w:bCs/>
                <w:sz w:val="24"/>
                <w:szCs w:val="24"/>
              </w:rPr>
              <w:t xml:space="preserve"> компетенций</w:t>
            </w:r>
          </w:p>
        </w:tc>
        <w:tc>
          <w:tcPr>
            <w:tcW w:w="1843" w:type="dxa"/>
          </w:tcPr>
          <w:p w:rsidR="004A1074" w:rsidRPr="00F75E7B" w:rsidRDefault="004A1074" w:rsidP="00F75E7B">
            <w:pPr>
              <w:pStyle w:val="a5"/>
              <w:spacing w:after="0"/>
              <w:jc w:val="center"/>
            </w:pPr>
          </w:p>
        </w:tc>
      </w:tr>
      <w:tr w:rsidR="004A1074" w:rsidRPr="00F75E7B" w:rsidTr="0049212A">
        <w:tc>
          <w:tcPr>
            <w:tcW w:w="1843" w:type="dxa"/>
          </w:tcPr>
          <w:p w:rsidR="004A1074" w:rsidRPr="00F75E7B" w:rsidRDefault="004A1074" w:rsidP="00F75E7B">
            <w:pPr>
              <w:pStyle w:val="a5"/>
              <w:spacing w:after="0"/>
              <w:jc w:val="center"/>
            </w:pPr>
          </w:p>
        </w:tc>
        <w:tc>
          <w:tcPr>
            <w:tcW w:w="2253" w:type="dxa"/>
          </w:tcPr>
          <w:p w:rsidR="004A1074" w:rsidRPr="00F75E7B" w:rsidRDefault="004A1074" w:rsidP="00F75E7B">
            <w:pPr>
              <w:pStyle w:val="a5"/>
              <w:spacing w:after="0"/>
              <w:jc w:val="center"/>
            </w:pPr>
            <w:r w:rsidRPr="00F75E7B">
              <w:rPr>
                <w:b/>
                <w:bCs/>
              </w:rPr>
              <w:t xml:space="preserve">Высокий уровень </w:t>
            </w:r>
            <w:proofErr w:type="spellStart"/>
            <w:r w:rsidRPr="00F75E7B">
              <w:rPr>
                <w:b/>
                <w:bCs/>
                <w:spacing w:val="-1"/>
              </w:rPr>
              <w:t>сформированности</w:t>
            </w:r>
            <w:r w:rsidRPr="00F75E7B">
              <w:rPr>
                <w:b/>
                <w:bCs/>
              </w:rPr>
              <w:t>компетенций</w:t>
            </w:r>
            <w:proofErr w:type="spellEnd"/>
          </w:p>
        </w:tc>
        <w:tc>
          <w:tcPr>
            <w:tcW w:w="2141" w:type="dxa"/>
          </w:tcPr>
          <w:p w:rsidR="004A1074" w:rsidRPr="00F75E7B" w:rsidRDefault="004A1074" w:rsidP="00F75E7B">
            <w:pPr>
              <w:pStyle w:val="a5"/>
              <w:spacing w:after="0"/>
              <w:jc w:val="center"/>
            </w:pPr>
            <w:r w:rsidRPr="00F75E7B">
              <w:rPr>
                <w:b/>
                <w:bCs/>
              </w:rPr>
              <w:t xml:space="preserve">Продвинутый уровень </w:t>
            </w:r>
            <w:proofErr w:type="spellStart"/>
            <w:r w:rsidRPr="00F75E7B">
              <w:rPr>
                <w:b/>
                <w:bCs/>
              </w:rPr>
              <w:t>сформированности</w:t>
            </w:r>
            <w:proofErr w:type="spellEnd"/>
            <w:r w:rsidRPr="00F75E7B">
              <w:rPr>
                <w:b/>
                <w:bCs/>
              </w:rPr>
              <w:t xml:space="preserve"> компетенций</w:t>
            </w:r>
          </w:p>
        </w:tc>
        <w:tc>
          <w:tcPr>
            <w:tcW w:w="2268" w:type="dxa"/>
          </w:tcPr>
          <w:p w:rsidR="004A1074" w:rsidRPr="00F75E7B" w:rsidRDefault="004A1074" w:rsidP="00F75E7B">
            <w:pPr>
              <w:pStyle w:val="a5"/>
              <w:spacing w:after="0"/>
              <w:jc w:val="center"/>
            </w:pPr>
            <w:r w:rsidRPr="00F75E7B">
              <w:rPr>
                <w:b/>
                <w:bCs/>
              </w:rPr>
              <w:t xml:space="preserve">Базовый уровень </w:t>
            </w:r>
            <w:proofErr w:type="spellStart"/>
            <w:r w:rsidRPr="00F75E7B">
              <w:rPr>
                <w:b/>
                <w:bCs/>
                <w:spacing w:val="-1"/>
              </w:rPr>
              <w:t>сформированности</w:t>
            </w:r>
            <w:r w:rsidRPr="00F75E7B">
              <w:rPr>
                <w:b/>
                <w:bCs/>
              </w:rPr>
              <w:t>компетенций</w:t>
            </w:r>
            <w:proofErr w:type="spellEnd"/>
          </w:p>
        </w:tc>
        <w:tc>
          <w:tcPr>
            <w:tcW w:w="1843" w:type="dxa"/>
          </w:tcPr>
          <w:p w:rsidR="004A1074" w:rsidRPr="00F75E7B" w:rsidRDefault="004A1074" w:rsidP="00F75E7B">
            <w:pPr>
              <w:widowControl w:val="0"/>
              <w:jc w:val="center"/>
              <w:outlineLvl w:val="1"/>
              <w:rPr>
                <w:b/>
                <w:bCs/>
                <w:lang w:bidi="ru-RU"/>
              </w:rPr>
            </w:pPr>
            <w:r w:rsidRPr="00F75E7B">
              <w:rPr>
                <w:b/>
                <w:bCs/>
                <w:lang w:bidi="ru-RU"/>
              </w:rPr>
              <w:t>Нулевой</w:t>
            </w:r>
          </w:p>
          <w:p w:rsidR="004A1074" w:rsidRPr="00F75E7B" w:rsidRDefault="004A1074" w:rsidP="00F75E7B">
            <w:pPr>
              <w:widowControl w:val="0"/>
              <w:jc w:val="center"/>
              <w:outlineLvl w:val="1"/>
              <w:rPr>
                <w:b/>
                <w:bCs/>
                <w:lang w:bidi="ru-RU"/>
              </w:rPr>
            </w:pPr>
            <w:r w:rsidRPr="00F75E7B">
              <w:rPr>
                <w:b/>
                <w:bCs/>
                <w:lang w:bidi="ru-RU"/>
              </w:rPr>
              <w:t>уровень</w:t>
            </w:r>
          </w:p>
          <w:p w:rsidR="004A1074" w:rsidRPr="00F75E7B" w:rsidRDefault="004A1074" w:rsidP="00F75E7B">
            <w:pPr>
              <w:pStyle w:val="a5"/>
              <w:spacing w:after="0"/>
              <w:jc w:val="center"/>
            </w:pPr>
            <w:proofErr w:type="spellStart"/>
            <w:r w:rsidRPr="00F75E7B">
              <w:rPr>
                <w:b/>
                <w:bCs/>
              </w:rPr>
              <w:t>сформированности</w:t>
            </w:r>
            <w:proofErr w:type="spellEnd"/>
            <w:r w:rsidRPr="00F75E7B">
              <w:rPr>
                <w:b/>
                <w:bCs/>
              </w:rPr>
              <w:t xml:space="preserve"> компетенции</w:t>
            </w:r>
          </w:p>
        </w:tc>
      </w:tr>
      <w:tr w:rsidR="004A1074" w:rsidRPr="00F75E7B" w:rsidTr="0049212A">
        <w:tc>
          <w:tcPr>
            <w:tcW w:w="1843" w:type="dxa"/>
          </w:tcPr>
          <w:p w:rsidR="004A1074" w:rsidRPr="00F75E7B" w:rsidRDefault="004A1074" w:rsidP="00F75E7B">
            <w:pPr>
              <w:pStyle w:val="a5"/>
              <w:spacing w:after="0"/>
              <w:jc w:val="center"/>
            </w:pPr>
          </w:p>
        </w:tc>
        <w:tc>
          <w:tcPr>
            <w:tcW w:w="2253" w:type="dxa"/>
          </w:tcPr>
          <w:p w:rsidR="004A1074" w:rsidRPr="00F75E7B" w:rsidRDefault="004A1074" w:rsidP="00F75E7B">
            <w:pPr>
              <w:pStyle w:val="TableParagraph"/>
              <w:jc w:val="center"/>
              <w:outlineLvl w:val="1"/>
              <w:rPr>
                <w:b/>
                <w:bCs/>
                <w:sz w:val="24"/>
                <w:szCs w:val="24"/>
              </w:rPr>
            </w:pPr>
            <w:r w:rsidRPr="00F75E7B">
              <w:rPr>
                <w:b/>
                <w:bCs/>
                <w:sz w:val="24"/>
                <w:szCs w:val="24"/>
              </w:rPr>
              <w:t>отлично</w:t>
            </w:r>
          </w:p>
        </w:tc>
        <w:tc>
          <w:tcPr>
            <w:tcW w:w="2141" w:type="dxa"/>
          </w:tcPr>
          <w:p w:rsidR="004A1074" w:rsidRPr="00F75E7B" w:rsidRDefault="004A1074" w:rsidP="00F75E7B">
            <w:pPr>
              <w:pStyle w:val="TableParagraph"/>
              <w:tabs>
                <w:tab w:val="left" w:pos="1750"/>
              </w:tabs>
              <w:jc w:val="both"/>
              <w:outlineLvl w:val="1"/>
              <w:rPr>
                <w:b/>
                <w:bCs/>
                <w:sz w:val="24"/>
                <w:szCs w:val="24"/>
              </w:rPr>
            </w:pPr>
            <w:r w:rsidRPr="00F75E7B">
              <w:rPr>
                <w:b/>
                <w:bCs/>
                <w:sz w:val="24"/>
                <w:szCs w:val="24"/>
              </w:rPr>
              <w:t>хорошо</w:t>
            </w:r>
          </w:p>
        </w:tc>
        <w:tc>
          <w:tcPr>
            <w:tcW w:w="2268" w:type="dxa"/>
          </w:tcPr>
          <w:p w:rsidR="004A1074" w:rsidRPr="00F75E7B" w:rsidRDefault="004A1074" w:rsidP="00F75E7B">
            <w:pPr>
              <w:pStyle w:val="TableParagraph"/>
              <w:ind w:hanging="398"/>
              <w:jc w:val="center"/>
              <w:outlineLvl w:val="1"/>
              <w:rPr>
                <w:b/>
                <w:bCs/>
                <w:sz w:val="24"/>
                <w:szCs w:val="24"/>
              </w:rPr>
            </w:pPr>
            <w:r w:rsidRPr="00F75E7B">
              <w:rPr>
                <w:b/>
                <w:bCs/>
                <w:sz w:val="24"/>
                <w:szCs w:val="24"/>
              </w:rPr>
              <w:t>удовлетворительно</w:t>
            </w:r>
          </w:p>
        </w:tc>
        <w:tc>
          <w:tcPr>
            <w:tcW w:w="1843" w:type="dxa"/>
          </w:tcPr>
          <w:p w:rsidR="004A1074" w:rsidRPr="00F75E7B" w:rsidRDefault="004A1074" w:rsidP="00F75E7B">
            <w:pPr>
              <w:pStyle w:val="TableParagraph"/>
              <w:jc w:val="center"/>
              <w:outlineLvl w:val="1"/>
              <w:rPr>
                <w:b/>
                <w:bCs/>
                <w:sz w:val="24"/>
                <w:szCs w:val="24"/>
              </w:rPr>
            </w:pPr>
            <w:r w:rsidRPr="00F75E7B">
              <w:rPr>
                <w:b/>
                <w:bCs/>
                <w:sz w:val="24"/>
                <w:szCs w:val="24"/>
              </w:rPr>
              <w:t>неудовлетворительно</w:t>
            </w:r>
          </w:p>
        </w:tc>
      </w:tr>
      <w:tr w:rsidR="004A1074" w:rsidRPr="00F75E7B" w:rsidTr="0049212A">
        <w:trPr>
          <w:trHeight w:val="5024"/>
        </w:trPr>
        <w:tc>
          <w:tcPr>
            <w:tcW w:w="1843" w:type="dxa"/>
          </w:tcPr>
          <w:p w:rsidR="009F696E" w:rsidRPr="00F75E7B" w:rsidRDefault="009F696E" w:rsidP="00F75E7B">
            <w:pPr>
              <w:tabs>
                <w:tab w:val="left" w:pos="5700"/>
              </w:tabs>
              <w:jc w:val="center"/>
              <w:rPr>
                <w:b/>
              </w:rPr>
            </w:pPr>
            <w:r w:rsidRPr="00F75E7B">
              <w:rPr>
                <w:b/>
              </w:rPr>
              <w:lastRenderedPageBreak/>
              <w:t>УК-5</w:t>
            </w:r>
          </w:p>
          <w:p w:rsidR="009F696E" w:rsidRPr="00F75E7B" w:rsidRDefault="009F696E" w:rsidP="00F75E7B">
            <w:pPr>
              <w:tabs>
                <w:tab w:val="left" w:pos="5700"/>
              </w:tabs>
              <w:jc w:val="center"/>
              <w:rPr>
                <w:b/>
              </w:rPr>
            </w:pPr>
            <w:r w:rsidRPr="00F75E7B">
              <w:rPr>
                <w:b/>
              </w:rPr>
              <w:t>ОПК-3</w:t>
            </w:r>
          </w:p>
          <w:p w:rsidR="004A1074" w:rsidRPr="00F75E7B" w:rsidRDefault="009F696E" w:rsidP="00F75E7B">
            <w:pPr>
              <w:jc w:val="center"/>
              <w:rPr>
                <w:color w:val="FF0000"/>
              </w:rPr>
            </w:pPr>
            <w:r w:rsidRPr="00F75E7B">
              <w:rPr>
                <w:b/>
              </w:rPr>
              <w:t>ПК-20</w:t>
            </w:r>
          </w:p>
        </w:tc>
        <w:tc>
          <w:tcPr>
            <w:tcW w:w="2253" w:type="dxa"/>
          </w:tcPr>
          <w:p w:rsidR="004A1074" w:rsidRPr="00F75E7B" w:rsidRDefault="004A1074" w:rsidP="00F75E7B">
            <w:pPr>
              <w:jc w:val="both"/>
              <w:rPr>
                <w:color w:val="FF0000"/>
              </w:rPr>
            </w:pPr>
            <w:r w:rsidRPr="00F75E7B">
              <w:rPr>
                <w:bCs/>
              </w:rPr>
              <w:t xml:space="preserve">Обучающийся </w:t>
            </w:r>
            <w:r w:rsidRPr="00F75E7B">
              <w:rPr>
                <w:bCs/>
                <w:spacing w:val="1"/>
              </w:rPr>
              <w:t>показывает высокий уровень теоретических знаний по изучаемым разделам дисциплины, профессионально, грамотно, последовательно, четко излагает материал, аргументированно формулирует выводы</w:t>
            </w:r>
          </w:p>
        </w:tc>
        <w:tc>
          <w:tcPr>
            <w:tcW w:w="2141" w:type="dxa"/>
          </w:tcPr>
          <w:p w:rsidR="004A1074" w:rsidRPr="00F75E7B" w:rsidRDefault="004A1074" w:rsidP="00F75E7B">
            <w:pPr>
              <w:jc w:val="both"/>
              <w:rPr>
                <w:color w:val="FF0000"/>
              </w:rPr>
            </w:pPr>
            <w:r w:rsidRPr="00F75E7B">
              <w:rPr>
                <w:bCs/>
              </w:rPr>
              <w:t xml:space="preserve">Обучающийся </w:t>
            </w:r>
            <w:r w:rsidRPr="00F75E7B">
              <w:rPr>
                <w:bCs/>
                <w:spacing w:val="1"/>
              </w:rPr>
              <w:t>показывает средний уровень теоретических знаний по изучаемым разделам дисциплины, профессионально, грамотно, последовательно, четко излагает материал, аргументированно формулирует выводы</w:t>
            </w:r>
          </w:p>
        </w:tc>
        <w:tc>
          <w:tcPr>
            <w:tcW w:w="2268" w:type="dxa"/>
          </w:tcPr>
          <w:p w:rsidR="004A1074" w:rsidRPr="00F75E7B" w:rsidRDefault="004A1074" w:rsidP="00F75E7B">
            <w:pPr>
              <w:jc w:val="both"/>
              <w:rPr>
                <w:color w:val="FF0000"/>
              </w:rPr>
            </w:pPr>
            <w:r w:rsidRPr="00F75E7B">
              <w:rPr>
                <w:bCs/>
              </w:rPr>
              <w:t xml:space="preserve">Обучающийся </w:t>
            </w:r>
            <w:proofErr w:type="gramStart"/>
            <w:r w:rsidRPr="00F75E7B">
              <w:rPr>
                <w:bCs/>
                <w:spacing w:val="1"/>
              </w:rPr>
              <w:t>показывает</w:t>
            </w:r>
            <w:proofErr w:type="gramEnd"/>
            <w:r w:rsidRPr="00F75E7B">
              <w:rPr>
                <w:bCs/>
                <w:spacing w:val="1"/>
              </w:rPr>
              <w:t xml:space="preserve"> владеет удовлетворительным уровнем теоретических знаний по изучаемым разделам дисциплины, профессионально, грамотно, последовательно, четко излагает материал, аргументированно формулирует выводы</w:t>
            </w:r>
          </w:p>
        </w:tc>
        <w:tc>
          <w:tcPr>
            <w:tcW w:w="1843" w:type="dxa"/>
          </w:tcPr>
          <w:p w:rsidR="004A1074" w:rsidRPr="00F75E7B" w:rsidRDefault="004A1074" w:rsidP="00F75E7B">
            <w:pPr>
              <w:jc w:val="both"/>
              <w:rPr>
                <w:color w:val="FF0000"/>
              </w:rPr>
            </w:pPr>
            <w:r w:rsidRPr="00F75E7B">
              <w:rPr>
                <w:bCs/>
              </w:rPr>
              <w:t xml:space="preserve">Обучающийся </w:t>
            </w:r>
            <w:r w:rsidRPr="00F75E7B">
              <w:rPr>
                <w:bCs/>
                <w:spacing w:val="1"/>
              </w:rPr>
              <w:t>не владеет теоретическими знаниями по изучаемым разделам дисциплины, профессионально, грамотно, последовательно, четко излагать материал, аргументированно формулировать выводы</w:t>
            </w:r>
          </w:p>
        </w:tc>
      </w:tr>
    </w:tbl>
    <w:p w:rsidR="004A1074" w:rsidRPr="00F75E7B" w:rsidRDefault="004A1074" w:rsidP="00F75E7B">
      <w:pPr>
        <w:ind w:firstLine="709"/>
        <w:jc w:val="both"/>
        <w:rPr>
          <w:b/>
        </w:rPr>
      </w:pPr>
    </w:p>
    <w:p w:rsidR="004A1074" w:rsidRPr="00F75E7B" w:rsidRDefault="004A1074" w:rsidP="00F75E7B">
      <w:pPr>
        <w:ind w:firstLine="709"/>
        <w:jc w:val="both"/>
        <w:rPr>
          <w:b/>
        </w:rPr>
      </w:pPr>
    </w:p>
    <w:p w:rsidR="004A1074" w:rsidRPr="00F75E7B" w:rsidRDefault="00CD0486" w:rsidP="00F75E7B">
      <w:pPr>
        <w:spacing w:after="13" w:line="248" w:lineRule="auto"/>
        <w:ind w:right="-1" w:firstLine="450"/>
        <w:jc w:val="both"/>
        <w:rPr>
          <w:b/>
          <w:color w:val="000000"/>
        </w:rPr>
      </w:pPr>
      <w:hyperlink w:anchor="bookmark76" w:tooltip="Current Document">
        <w:r w:rsidR="004A1074" w:rsidRPr="00F75E7B">
          <w:rPr>
            <w:b/>
            <w:lang w:bidi="ru-RU"/>
          </w:rPr>
          <w:t>Методические материалы, определяющие процедуры оценивания знаний, умений,</w:t>
        </w:r>
      </w:hyperlink>
      <w:r w:rsidR="00F75E7B">
        <w:t xml:space="preserve"> </w:t>
      </w:r>
      <w:r w:rsidR="004A1074" w:rsidRPr="00F75E7B">
        <w:rPr>
          <w:b/>
          <w:lang w:bidi="ru-RU"/>
        </w:rPr>
        <w:t>навыков и (или) опыта деятельности, характеризующих этапы формирования компетенций</w:t>
      </w:r>
    </w:p>
    <w:p w:rsidR="004A1074" w:rsidRPr="00F75E7B" w:rsidRDefault="004A1074" w:rsidP="00F75E7B">
      <w:pPr>
        <w:spacing w:after="13" w:line="248" w:lineRule="auto"/>
        <w:ind w:right="-1" w:firstLine="450"/>
        <w:jc w:val="both"/>
        <w:rPr>
          <w:b/>
          <w:color w:val="000000"/>
        </w:rPr>
      </w:pPr>
    </w:p>
    <w:p w:rsidR="004A1074" w:rsidRPr="00F75E7B" w:rsidRDefault="004A1074" w:rsidP="00F75E7B">
      <w:pPr>
        <w:spacing w:after="13" w:line="248" w:lineRule="auto"/>
        <w:ind w:right="-1" w:firstLine="450"/>
        <w:jc w:val="both"/>
        <w:rPr>
          <w:color w:val="000000"/>
        </w:rPr>
      </w:pPr>
      <w:r w:rsidRPr="00F75E7B">
        <w:rPr>
          <w:color w:val="000000"/>
        </w:rPr>
        <w:t xml:space="preserve">В соответствии с «Положением о модульно-рейтинговой системе оценки успеваемости студентов» ФГБОУ </w:t>
      </w:r>
      <w:proofErr w:type="gramStart"/>
      <w:r w:rsidRPr="00F75E7B">
        <w:rPr>
          <w:color w:val="000000"/>
        </w:rPr>
        <w:t>ВО</w:t>
      </w:r>
      <w:proofErr w:type="gramEnd"/>
      <w:r w:rsidRPr="00F75E7B">
        <w:rPr>
          <w:color w:val="000000"/>
        </w:rPr>
        <w:t xml:space="preserve"> «Чеченского государственного университета</w:t>
      </w:r>
      <w:r w:rsidR="005D7650" w:rsidRPr="00F75E7B">
        <w:rPr>
          <w:color w:val="000000"/>
        </w:rPr>
        <w:t xml:space="preserve"> им. А.А. Кадырова</w:t>
      </w:r>
      <w:r w:rsidRPr="00F75E7B">
        <w:rPr>
          <w:color w:val="000000"/>
        </w:rPr>
        <w:t xml:space="preserve">», утвержденного </w:t>
      </w:r>
      <w:r w:rsidRPr="00F75E7B">
        <w:t>29 января 2015</w:t>
      </w:r>
      <w:r w:rsidRPr="00F75E7B">
        <w:rPr>
          <w:color w:val="000000"/>
        </w:rPr>
        <w:t xml:space="preserve"> г. протоколом №1, оценка успеваемости студентов по дисциплине «География, история и культура Англии» осуществляется в ходе текущего, рубежного и промежуточного контроля, посещения занятий, бонуса и штрафа. </w:t>
      </w:r>
    </w:p>
    <w:p w:rsidR="004A1074" w:rsidRPr="00F75E7B" w:rsidRDefault="004A1074" w:rsidP="00F75E7B">
      <w:pPr>
        <w:jc w:val="both"/>
        <w:rPr>
          <w:b/>
          <w:color w:val="000000"/>
        </w:rPr>
      </w:pPr>
      <w:r w:rsidRPr="00F75E7B">
        <w:rPr>
          <w:b/>
          <w:color w:val="000000"/>
        </w:rPr>
        <w:tab/>
        <w:t>Текущий контроль –</w:t>
      </w:r>
      <w:r w:rsidRPr="00F75E7B">
        <w:rPr>
          <w:color w:val="000000"/>
        </w:rPr>
        <w:t xml:space="preserve"> это непрерывно осуществляемое «отслеживание» уровня усвоения знаний и формирования умений и навыков в течение семестра. Текущий контроль знаний и умений и навыков студентов осуществляется в ходе учебных (аудиторных) занятий, проводимых по расписанию. Формами текущего контроля являются опросы на семинарских занятиях, индивидуальных домашних зданий, рефератов, а также короткие (до 15 мин.) задания, выполняемые студентами в начале лекции с целью проверки уровня знаний, необходимых для усвоения нового материала, или в конце лекции для выяснения степени усвоения изложенного материала. Сроки проведения всех видов текущего контроля определяется календарным графиком учебного процесса по дисциплине. </w:t>
      </w:r>
    </w:p>
    <w:p w:rsidR="004A1074" w:rsidRPr="00F75E7B" w:rsidRDefault="004A1074" w:rsidP="00F75E7B">
      <w:pPr>
        <w:jc w:val="both"/>
        <w:rPr>
          <w:color w:val="000000"/>
        </w:rPr>
      </w:pPr>
      <w:r w:rsidRPr="00F75E7B">
        <w:rPr>
          <w:b/>
          <w:color w:val="000000"/>
        </w:rPr>
        <w:tab/>
        <w:t>Рубежный контроль</w:t>
      </w:r>
      <w:r w:rsidRPr="00F75E7B">
        <w:rPr>
          <w:color w:val="000000"/>
        </w:rPr>
        <w:t xml:space="preserve"> осуществляется по самостоятельным разделам (в соответствии с рабочей программой, которая разбита на модули) - учебным модулям курса и проводится по окончании изучения материала модуля в установленное время. Число модулей (блоков) дисциплины в семестре два. Рубежный контроль проводится с целью с определения качества усвоения материала учебного модуля в целом. </w:t>
      </w:r>
      <w:proofErr w:type="spellStart"/>
      <w:r w:rsidRPr="00F75E7B">
        <w:rPr>
          <w:color w:val="000000"/>
        </w:rPr>
        <w:t>Внутрисеместровый</w:t>
      </w:r>
      <w:proofErr w:type="spellEnd"/>
      <w:r w:rsidRPr="00F75E7B">
        <w:rPr>
          <w:color w:val="000000"/>
        </w:rPr>
        <w:t xml:space="preserve"> рубежный контроль знаний студентов по дисциплине «География, история и культура Англии» проводится на 8-й и 16-й учебных неделях семестра. Студент имеет право в любой момент получить информацию о ходе накопления своего рейтинга.</w:t>
      </w:r>
    </w:p>
    <w:p w:rsidR="004A1074" w:rsidRPr="00F75E7B" w:rsidRDefault="004A1074" w:rsidP="00F75E7B">
      <w:pPr>
        <w:ind w:firstLine="708"/>
        <w:jc w:val="both"/>
        <w:rPr>
          <w:b/>
          <w:color w:val="000000"/>
        </w:rPr>
      </w:pPr>
    </w:p>
    <w:p w:rsidR="004A1074" w:rsidRPr="00E24535" w:rsidRDefault="004A1074" w:rsidP="00F75E7B">
      <w:pPr>
        <w:ind w:firstLine="708"/>
        <w:jc w:val="both"/>
        <w:rPr>
          <w:color w:val="000000"/>
        </w:rPr>
      </w:pPr>
      <w:r w:rsidRPr="00F75E7B">
        <w:rPr>
          <w:b/>
          <w:color w:val="000000"/>
        </w:rPr>
        <w:t>Промежуточный контроль</w:t>
      </w:r>
      <w:r w:rsidRPr="00F75E7B">
        <w:rPr>
          <w:color w:val="000000"/>
        </w:rPr>
        <w:t xml:space="preserve"> – это экзамен в 5-ом семестре по очной форме обучения в сессионный период. По очно-заочной форме – экзамен в 8 семестре</w:t>
      </w:r>
    </w:p>
    <w:p w:rsidR="002669F2" w:rsidRPr="00E24535" w:rsidRDefault="002669F2" w:rsidP="00F75E7B"/>
    <w:sectPr w:rsidR="002669F2" w:rsidRPr="00E24535" w:rsidSect="006561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7018"/>
    <w:multiLevelType w:val="hybridMultilevel"/>
    <w:tmpl w:val="3C84E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6108E"/>
    <w:multiLevelType w:val="hybridMultilevel"/>
    <w:tmpl w:val="75A26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667AC"/>
    <w:multiLevelType w:val="hybridMultilevel"/>
    <w:tmpl w:val="A1DE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97F32"/>
    <w:multiLevelType w:val="multilevel"/>
    <w:tmpl w:val="65C8150A"/>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5A401A2"/>
    <w:multiLevelType w:val="hybridMultilevel"/>
    <w:tmpl w:val="B38E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FA7020"/>
    <w:multiLevelType w:val="hybridMultilevel"/>
    <w:tmpl w:val="7F821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9120A"/>
    <w:multiLevelType w:val="hybridMultilevel"/>
    <w:tmpl w:val="77489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324D3"/>
    <w:rsid w:val="0017476E"/>
    <w:rsid w:val="002669F2"/>
    <w:rsid w:val="00324C57"/>
    <w:rsid w:val="003324D3"/>
    <w:rsid w:val="0049212A"/>
    <w:rsid w:val="004A1074"/>
    <w:rsid w:val="00555136"/>
    <w:rsid w:val="005D7650"/>
    <w:rsid w:val="0065619D"/>
    <w:rsid w:val="006C4DAA"/>
    <w:rsid w:val="007A29F1"/>
    <w:rsid w:val="008A67ED"/>
    <w:rsid w:val="00930F73"/>
    <w:rsid w:val="009F696E"/>
    <w:rsid w:val="00AA3611"/>
    <w:rsid w:val="00BB6D1C"/>
    <w:rsid w:val="00C423D3"/>
    <w:rsid w:val="00CD0486"/>
    <w:rsid w:val="00D3297F"/>
    <w:rsid w:val="00D851CC"/>
    <w:rsid w:val="00D95699"/>
    <w:rsid w:val="00E24535"/>
    <w:rsid w:val="00EE72DB"/>
    <w:rsid w:val="00F75E7B"/>
    <w:rsid w:val="00FC53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074"/>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4A107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4A1074"/>
    <w:rPr>
      <w:rFonts w:ascii="Calibri" w:eastAsia="Times New Roman" w:hAnsi="Calibri" w:cs="Times New Roman"/>
      <w:b/>
      <w:bCs/>
    </w:rPr>
  </w:style>
  <w:style w:type="paragraph" w:styleId="a3">
    <w:name w:val="Body Text Indent"/>
    <w:aliases w:val="текст,Основной текст 1,Нумерованный список !!,Надин стиль"/>
    <w:basedOn w:val="a"/>
    <w:link w:val="a4"/>
    <w:uiPriority w:val="99"/>
    <w:rsid w:val="004A1074"/>
    <w:pPr>
      <w:spacing w:after="120"/>
      <w:ind w:left="283"/>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uiPriority w:val="99"/>
    <w:rsid w:val="004A1074"/>
    <w:rPr>
      <w:rFonts w:ascii="Times New Roman" w:eastAsia="Times New Roman" w:hAnsi="Times New Roman" w:cs="Times New Roman"/>
      <w:sz w:val="24"/>
      <w:szCs w:val="24"/>
    </w:rPr>
  </w:style>
  <w:style w:type="paragraph" w:styleId="a5">
    <w:name w:val="Body Text"/>
    <w:basedOn w:val="a"/>
    <w:link w:val="a6"/>
    <w:uiPriority w:val="99"/>
    <w:rsid w:val="004A1074"/>
    <w:pPr>
      <w:spacing w:after="120"/>
    </w:pPr>
  </w:style>
  <w:style w:type="character" w:customStyle="1" w:styleId="a6">
    <w:name w:val="Основной текст Знак"/>
    <w:basedOn w:val="a0"/>
    <w:link w:val="a5"/>
    <w:uiPriority w:val="99"/>
    <w:rsid w:val="004A1074"/>
    <w:rPr>
      <w:rFonts w:ascii="Times New Roman" w:eastAsia="Times New Roman" w:hAnsi="Times New Roman" w:cs="Times New Roman"/>
      <w:sz w:val="24"/>
      <w:szCs w:val="24"/>
    </w:rPr>
  </w:style>
  <w:style w:type="paragraph" w:styleId="a7">
    <w:name w:val="Plain Text"/>
    <w:basedOn w:val="a"/>
    <w:link w:val="a8"/>
    <w:uiPriority w:val="99"/>
    <w:rsid w:val="004A1074"/>
    <w:rPr>
      <w:rFonts w:ascii="Courier New" w:hAnsi="Courier New"/>
      <w:sz w:val="20"/>
      <w:szCs w:val="20"/>
    </w:rPr>
  </w:style>
  <w:style w:type="character" w:customStyle="1" w:styleId="a8">
    <w:name w:val="Текст Знак"/>
    <w:basedOn w:val="a0"/>
    <w:link w:val="a7"/>
    <w:uiPriority w:val="99"/>
    <w:rsid w:val="004A1074"/>
    <w:rPr>
      <w:rFonts w:ascii="Courier New" w:eastAsia="Times New Roman" w:hAnsi="Courier New" w:cs="Times New Roman"/>
      <w:sz w:val="20"/>
      <w:szCs w:val="20"/>
      <w:lang w:val="ru-RU" w:eastAsia="ru-RU"/>
    </w:rPr>
  </w:style>
  <w:style w:type="paragraph" w:customStyle="1" w:styleId="a9">
    <w:name w:val="список с точками"/>
    <w:basedOn w:val="a"/>
    <w:rsid w:val="004A1074"/>
    <w:pPr>
      <w:tabs>
        <w:tab w:val="num" w:pos="720"/>
        <w:tab w:val="num" w:pos="756"/>
      </w:tabs>
      <w:spacing w:line="312" w:lineRule="auto"/>
      <w:ind w:left="756" w:hanging="360"/>
      <w:jc w:val="both"/>
    </w:pPr>
  </w:style>
  <w:style w:type="paragraph" w:styleId="aa">
    <w:name w:val="Normal (Web)"/>
    <w:basedOn w:val="a"/>
    <w:uiPriority w:val="99"/>
    <w:rsid w:val="004A1074"/>
    <w:pPr>
      <w:tabs>
        <w:tab w:val="num" w:pos="720"/>
      </w:tabs>
      <w:spacing w:before="100" w:beforeAutospacing="1" w:after="100" w:afterAutospacing="1"/>
      <w:ind w:left="720" w:hanging="360"/>
    </w:pPr>
  </w:style>
  <w:style w:type="character" w:customStyle="1" w:styleId="20">
    <w:name w:val="Заголовок №2_"/>
    <w:link w:val="21"/>
    <w:rsid w:val="004A1074"/>
    <w:rPr>
      <w:b/>
      <w:bCs/>
      <w:shd w:val="clear" w:color="auto" w:fill="FFFFFF"/>
    </w:rPr>
  </w:style>
  <w:style w:type="character" w:customStyle="1" w:styleId="22">
    <w:name w:val="Оглавление 2 Знак"/>
    <w:link w:val="2"/>
    <w:rsid w:val="004A1074"/>
  </w:style>
  <w:style w:type="paragraph" w:customStyle="1" w:styleId="21">
    <w:name w:val="Заголовок №2"/>
    <w:basedOn w:val="a"/>
    <w:link w:val="20"/>
    <w:rsid w:val="004A1074"/>
    <w:pPr>
      <w:widowControl w:val="0"/>
      <w:shd w:val="clear" w:color="auto" w:fill="FFFFFF"/>
      <w:spacing w:after="300" w:line="244" w:lineRule="exact"/>
      <w:jc w:val="center"/>
      <w:outlineLvl w:val="1"/>
    </w:pPr>
    <w:rPr>
      <w:rFonts w:asciiTheme="minorHAnsi" w:eastAsiaTheme="minorHAnsi" w:hAnsiTheme="minorHAnsi" w:cstheme="minorBidi"/>
      <w:b/>
      <w:bCs/>
      <w:sz w:val="22"/>
      <w:szCs w:val="22"/>
      <w:lang w:val="fr-CH" w:eastAsia="en-US"/>
    </w:rPr>
  </w:style>
  <w:style w:type="paragraph" w:styleId="2">
    <w:name w:val="toc 2"/>
    <w:basedOn w:val="a"/>
    <w:link w:val="22"/>
    <w:autoRedefine/>
    <w:rsid w:val="004A1074"/>
    <w:pPr>
      <w:widowControl w:val="0"/>
      <w:numPr>
        <w:numId w:val="2"/>
      </w:numPr>
      <w:tabs>
        <w:tab w:val="left" w:pos="354"/>
      </w:tabs>
      <w:spacing w:line="274" w:lineRule="exact"/>
      <w:jc w:val="both"/>
    </w:pPr>
    <w:rPr>
      <w:rFonts w:asciiTheme="minorHAnsi" w:eastAsiaTheme="minorHAnsi" w:hAnsiTheme="minorHAnsi" w:cstheme="minorBidi"/>
      <w:sz w:val="22"/>
      <w:szCs w:val="22"/>
    </w:rPr>
  </w:style>
  <w:style w:type="paragraph" w:styleId="ab">
    <w:name w:val="List Paragraph"/>
    <w:basedOn w:val="a"/>
    <w:uiPriority w:val="34"/>
    <w:qFormat/>
    <w:rsid w:val="004A1074"/>
    <w:pPr>
      <w:spacing w:after="160" w:line="259" w:lineRule="auto"/>
      <w:ind w:left="720"/>
      <w:contextualSpacing/>
    </w:pPr>
    <w:rPr>
      <w:rFonts w:eastAsia="Calibri"/>
      <w:sz w:val="28"/>
      <w:szCs w:val="22"/>
      <w:lang w:eastAsia="en-US"/>
    </w:rPr>
  </w:style>
  <w:style w:type="paragraph" w:customStyle="1" w:styleId="Default">
    <w:name w:val="Default"/>
    <w:rsid w:val="004A1074"/>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23">
    <w:name w:val="Основной текст (2)_"/>
    <w:link w:val="24"/>
    <w:rsid w:val="004A1074"/>
    <w:rPr>
      <w:shd w:val="clear" w:color="auto" w:fill="FFFFFF"/>
    </w:rPr>
  </w:style>
  <w:style w:type="paragraph" w:customStyle="1" w:styleId="24">
    <w:name w:val="Основной текст (2)"/>
    <w:basedOn w:val="a"/>
    <w:link w:val="23"/>
    <w:rsid w:val="004A1074"/>
    <w:pPr>
      <w:widowControl w:val="0"/>
      <w:shd w:val="clear" w:color="auto" w:fill="FFFFFF"/>
      <w:spacing w:line="274" w:lineRule="exact"/>
      <w:jc w:val="both"/>
    </w:pPr>
    <w:rPr>
      <w:rFonts w:asciiTheme="minorHAnsi" w:eastAsiaTheme="minorHAnsi" w:hAnsiTheme="minorHAnsi" w:cstheme="minorBidi"/>
      <w:sz w:val="22"/>
      <w:szCs w:val="22"/>
      <w:lang w:val="fr-CH" w:eastAsia="en-US"/>
    </w:rPr>
  </w:style>
  <w:style w:type="paragraph" w:customStyle="1" w:styleId="TableParagraph">
    <w:name w:val="Table Paragraph"/>
    <w:basedOn w:val="a"/>
    <w:uiPriority w:val="1"/>
    <w:qFormat/>
    <w:rsid w:val="004A1074"/>
    <w:pPr>
      <w:widowControl w:val="0"/>
      <w:autoSpaceDE w:val="0"/>
      <w:autoSpaceDN w:val="0"/>
    </w:pPr>
    <w:rPr>
      <w:sz w:val="22"/>
      <w:szCs w:val="22"/>
      <w:lang w:bidi="ru-RU"/>
    </w:rPr>
  </w:style>
  <w:style w:type="paragraph" w:customStyle="1" w:styleId="Style15">
    <w:name w:val="Style15"/>
    <w:basedOn w:val="a"/>
    <w:rsid w:val="00E24535"/>
    <w:pPr>
      <w:widowControl w:val="0"/>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26</Pages>
  <Words>5956</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ICRC</Company>
  <LinksUpToDate>false</LinksUpToDate>
  <CharactersWithSpaces>39832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Tamila Maerbekovna Dadashova</dc:creator>
  <cp:lastModifiedBy>Пользователь</cp:lastModifiedBy>
  <cp:revision>13</cp:revision>
  <dcterms:created xsi:type="dcterms:W3CDTF">2020-10-29T14:18:00Z</dcterms:created>
  <dcterms:modified xsi:type="dcterms:W3CDTF">2021-09-21T02:17:00Z</dcterms:modified>
</cp:coreProperties>
</file>