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6D" w:rsidRPr="002C286D" w:rsidRDefault="002C286D" w:rsidP="002C286D">
      <w:pPr>
        <w:rPr>
          <w:color w:val="000000"/>
          <w:szCs w:val="24"/>
          <w:lang w:eastAsia="ru-RU"/>
        </w:rPr>
      </w:pPr>
      <w:r w:rsidRPr="002C286D">
        <w:rPr>
          <w:color w:val="000000"/>
          <w:szCs w:val="24"/>
          <w:lang w:eastAsia="ru-RU"/>
        </w:rPr>
        <w:t>МИНИСТЕРСТВО НАУКИ И ВЫСШЕГО ОБРАЗОВАНИЯ РОССИЙСКОЙ ФЕДЕРАЦИИ</w:t>
      </w:r>
    </w:p>
    <w:p w:rsidR="002C286D" w:rsidRPr="007B4502" w:rsidRDefault="002C286D" w:rsidP="002C286D">
      <w:pPr>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2C286D" w:rsidRPr="007B4502" w:rsidRDefault="002C286D" w:rsidP="002C286D">
      <w:pPr>
        <w:jc w:val="center"/>
        <w:rPr>
          <w:color w:val="000000"/>
          <w:sz w:val="24"/>
          <w:szCs w:val="24"/>
          <w:lang w:eastAsia="ru-RU"/>
        </w:rPr>
      </w:pPr>
      <w:r w:rsidRPr="007B4502">
        <w:rPr>
          <w:color w:val="000000"/>
          <w:sz w:val="24"/>
          <w:szCs w:val="24"/>
          <w:lang w:eastAsia="ru-RU"/>
        </w:rPr>
        <w:t>высшего образования</w:t>
      </w:r>
    </w:p>
    <w:p w:rsidR="002C286D" w:rsidRPr="007B4502" w:rsidRDefault="002C286D" w:rsidP="002C286D">
      <w:pPr>
        <w:jc w:val="center"/>
        <w:rPr>
          <w:color w:val="000000"/>
          <w:sz w:val="24"/>
          <w:szCs w:val="24"/>
          <w:lang w:eastAsia="ru-RU"/>
        </w:rPr>
      </w:pPr>
      <w:r w:rsidRPr="007B4502">
        <w:rPr>
          <w:color w:val="000000"/>
          <w:sz w:val="24"/>
          <w:szCs w:val="24"/>
          <w:lang w:eastAsia="ru-RU"/>
        </w:rPr>
        <w:t>«Чеченский государственный университет</w:t>
      </w:r>
    </w:p>
    <w:p w:rsidR="002C286D" w:rsidRPr="007B4502" w:rsidRDefault="002C286D" w:rsidP="002C286D">
      <w:pPr>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963910" w:rsidRPr="00CA4991" w:rsidRDefault="00963910" w:rsidP="00963910">
      <w:pPr>
        <w:jc w:val="center"/>
        <w:rPr>
          <w:sz w:val="24"/>
          <w:szCs w:val="24"/>
        </w:rPr>
      </w:pPr>
      <w:r w:rsidRPr="00CA4991">
        <w:rPr>
          <w:sz w:val="24"/>
          <w:szCs w:val="24"/>
        </w:rPr>
        <w:t>____________________________________________________________________</w:t>
      </w:r>
    </w:p>
    <w:p w:rsidR="00963910" w:rsidRPr="00CA4991" w:rsidRDefault="00963910" w:rsidP="00963910">
      <w:pPr>
        <w:adjustRightInd w:val="0"/>
        <w:ind w:left="840"/>
        <w:jc w:val="center"/>
        <w:rPr>
          <w:sz w:val="24"/>
          <w:szCs w:val="24"/>
        </w:rPr>
      </w:pPr>
      <w:r w:rsidRPr="00CA4991">
        <w:rPr>
          <w:sz w:val="24"/>
          <w:szCs w:val="24"/>
        </w:rPr>
        <w:t>ФАКУЛЬТЕТ ИНОСТРАННЫХ ЯЗЫКОВ</w:t>
      </w:r>
    </w:p>
    <w:p w:rsidR="00963910" w:rsidRPr="00CA4991" w:rsidRDefault="00963910" w:rsidP="00963910">
      <w:pPr>
        <w:adjustRightInd w:val="0"/>
        <w:ind w:left="840"/>
        <w:jc w:val="center"/>
        <w:rPr>
          <w:sz w:val="24"/>
          <w:szCs w:val="24"/>
        </w:rPr>
      </w:pPr>
      <w:r w:rsidRPr="00CA4991">
        <w:rPr>
          <w:sz w:val="24"/>
          <w:szCs w:val="24"/>
        </w:rPr>
        <w:t>Кафедра французского языка</w:t>
      </w:r>
    </w:p>
    <w:p w:rsidR="00963910" w:rsidRPr="00CA4991" w:rsidRDefault="00963910" w:rsidP="00963910">
      <w:pPr>
        <w:tabs>
          <w:tab w:val="left" w:pos="5836"/>
        </w:tabs>
        <w:adjustRightInd w:val="0"/>
        <w:ind w:left="840"/>
        <w:rPr>
          <w:sz w:val="24"/>
          <w:szCs w:val="24"/>
        </w:rPr>
      </w:pPr>
      <w:r w:rsidRPr="00CA4991">
        <w:rPr>
          <w:sz w:val="24"/>
          <w:szCs w:val="24"/>
        </w:rPr>
        <w:tab/>
      </w:r>
    </w:p>
    <w:p w:rsidR="00963910" w:rsidRPr="00CA4991" w:rsidRDefault="00963910" w:rsidP="00963910">
      <w:pPr>
        <w:jc w:val="cente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b/>
          <w:sz w:val="24"/>
          <w:szCs w:val="24"/>
        </w:rPr>
      </w:pPr>
    </w:p>
    <w:p w:rsidR="00963910" w:rsidRPr="00CA4991" w:rsidRDefault="00963910" w:rsidP="00963910">
      <w:pPr>
        <w:jc w:val="center"/>
        <w:rPr>
          <w:sz w:val="24"/>
          <w:szCs w:val="24"/>
        </w:rPr>
      </w:pPr>
      <w:r w:rsidRPr="00CA4991">
        <w:rPr>
          <w:sz w:val="24"/>
          <w:szCs w:val="24"/>
        </w:rPr>
        <w:t>ФОНД ОЦЕНОЧНЫХ СРЕДСТВ</w:t>
      </w:r>
      <w:r w:rsidR="00CA4991" w:rsidRPr="00CA4991">
        <w:rPr>
          <w:sz w:val="24"/>
          <w:szCs w:val="24"/>
        </w:rPr>
        <w:t xml:space="preserve"> ДИСЦИПЛИНЫ</w:t>
      </w:r>
    </w:p>
    <w:p w:rsidR="00CA4991" w:rsidRPr="00CA4991" w:rsidRDefault="00CA4991" w:rsidP="00963910">
      <w:pPr>
        <w:jc w:val="center"/>
        <w:rPr>
          <w:sz w:val="24"/>
          <w:szCs w:val="24"/>
        </w:rPr>
      </w:pPr>
      <w:r w:rsidRPr="00CA4991">
        <w:rPr>
          <w:sz w:val="24"/>
          <w:szCs w:val="24"/>
        </w:rPr>
        <w:t>Древние языки и культуры</w:t>
      </w:r>
    </w:p>
    <w:p w:rsidR="00963910" w:rsidRPr="00CA4991" w:rsidRDefault="00963910" w:rsidP="00963910">
      <w:pPr>
        <w:jc w:val="center"/>
        <w:rPr>
          <w:b/>
          <w:sz w:val="24"/>
          <w:szCs w:val="24"/>
        </w:rPr>
      </w:pPr>
    </w:p>
    <w:p w:rsidR="00963910" w:rsidRPr="00CA4991" w:rsidRDefault="00963910" w:rsidP="00963910">
      <w:pPr>
        <w:rPr>
          <w:sz w:val="24"/>
          <w:szCs w:val="24"/>
        </w:rPr>
      </w:pPr>
    </w:p>
    <w:tbl>
      <w:tblPr>
        <w:tblW w:w="9923" w:type="dxa"/>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CA4991" w:rsidRPr="00CA4991" w:rsidTr="00CA4991">
        <w:trPr>
          <w:jc w:val="center"/>
        </w:trPr>
        <w:tc>
          <w:tcPr>
            <w:tcW w:w="5387"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 xml:space="preserve">Перевод и </w:t>
            </w:r>
            <w:proofErr w:type="spellStart"/>
            <w:r w:rsidRPr="00CA4991">
              <w:rPr>
                <w:bCs/>
              </w:rPr>
              <w:t>переводоведение</w:t>
            </w:r>
            <w:proofErr w:type="spellEnd"/>
          </w:p>
        </w:tc>
      </w:tr>
      <w:tr w:rsidR="00CA4991" w:rsidRPr="00CA4991" w:rsidTr="00CA4991">
        <w:trPr>
          <w:jc w:val="center"/>
        </w:trPr>
        <w:tc>
          <w:tcPr>
            <w:tcW w:w="5387"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Код направления подготовки</w:t>
            </w:r>
          </w:p>
          <w:p w:rsidR="00CA4991" w:rsidRPr="00CA4991" w:rsidRDefault="00CA4991" w:rsidP="00967227">
            <w:pPr>
              <w:pStyle w:val="Style15"/>
              <w:tabs>
                <w:tab w:val="left" w:leader="underscore" w:pos="9768"/>
              </w:tabs>
              <w:jc w:val="left"/>
              <w:rPr>
                <w:bCs/>
              </w:rPr>
            </w:pPr>
            <w:r w:rsidRPr="00CA4991">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45.05.01</w:t>
            </w:r>
          </w:p>
        </w:tc>
      </w:tr>
      <w:tr w:rsidR="00CA4991" w:rsidRPr="00CA4991" w:rsidTr="00CA4991">
        <w:trPr>
          <w:jc w:val="center"/>
        </w:trPr>
        <w:tc>
          <w:tcPr>
            <w:tcW w:w="5387"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«Специальный перевод» (перевод в сфере туризма и экскурсионного дела)</w:t>
            </w:r>
          </w:p>
        </w:tc>
      </w:tr>
      <w:tr w:rsidR="00CA4991" w:rsidRPr="00CA4991" w:rsidTr="00CA4991">
        <w:trPr>
          <w:jc w:val="center"/>
        </w:trPr>
        <w:tc>
          <w:tcPr>
            <w:tcW w:w="5387"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Лингвист-переводчик</w:t>
            </w:r>
          </w:p>
        </w:tc>
      </w:tr>
      <w:tr w:rsidR="00CA4991" w:rsidRPr="00CA4991" w:rsidTr="00CA4991">
        <w:trPr>
          <w:jc w:val="center"/>
        </w:trPr>
        <w:tc>
          <w:tcPr>
            <w:tcW w:w="5387"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pStyle w:val="Style15"/>
              <w:tabs>
                <w:tab w:val="left" w:leader="underscore" w:pos="9768"/>
              </w:tabs>
              <w:jc w:val="left"/>
              <w:rPr>
                <w:bCs/>
              </w:rPr>
            </w:pPr>
            <w:r w:rsidRPr="00CA4991">
              <w:rPr>
                <w:bCs/>
              </w:rPr>
              <w:t>Очная</w:t>
            </w:r>
          </w:p>
        </w:tc>
      </w:tr>
      <w:tr w:rsidR="00CA4991" w:rsidRPr="00CA4991" w:rsidTr="00CA4991">
        <w:trPr>
          <w:jc w:val="center"/>
        </w:trPr>
        <w:tc>
          <w:tcPr>
            <w:tcW w:w="5387"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rPr>
                <w:noProof/>
                <w:color w:val="000000"/>
                <w:spacing w:val="-2"/>
                <w:sz w:val="24"/>
                <w:szCs w:val="24"/>
              </w:rPr>
            </w:pPr>
            <w:r w:rsidRPr="00CA4991">
              <w:rPr>
                <w:noProof/>
                <w:color w:val="000000"/>
                <w:spacing w:val="-2"/>
                <w:sz w:val="24"/>
                <w:szCs w:val="24"/>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CA4991" w:rsidRPr="00CA4991" w:rsidRDefault="00CA4991" w:rsidP="00967227">
            <w:pPr>
              <w:rPr>
                <w:noProof/>
                <w:color w:val="000000"/>
                <w:spacing w:val="-2"/>
                <w:sz w:val="24"/>
                <w:szCs w:val="24"/>
              </w:rPr>
            </w:pPr>
            <w:r w:rsidRPr="00CA4991">
              <w:rPr>
                <w:noProof/>
                <w:color w:val="000000"/>
                <w:spacing w:val="-2"/>
                <w:sz w:val="24"/>
                <w:szCs w:val="24"/>
              </w:rPr>
              <w:t>Б1.О.09</w:t>
            </w:r>
          </w:p>
        </w:tc>
      </w:tr>
    </w:tbl>
    <w:p w:rsidR="00963910" w:rsidRPr="00CA4991" w:rsidRDefault="00963910" w:rsidP="00CA4991">
      <w:pPr>
        <w:jc w:val="cente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Pr="00CA4991" w:rsidRDefault="00963910" w:rsidP="00963910">
      <w:pPr>
        <w:rPr>
          <w:sz w:val="24"/>
          <w:szCs w:val="24"/>
        </w:rPr>
      </w:pPr>
    </w:p>
    <w:p w:rsidR="00963910" w:rsidRDefault="00963910" w:rsidP="00963910">
      <w:pPr>
        <w:rPr>
          <w:sz w:val="24"/>
          <w:szCs w:val="24"/>
        </w:rPr>
      </w:pPr>
    </w:p>
    <w:p w:rsidR="002C286D" w:rsidRPr="00CA4991" w:rsidRDefault="002C286D" w:rsidP="00963910">
      <w:pPr>
        <w:rPr>
          <w:sz w:val="24"/>
          <w:szCs w:val="24"/>
        </w:rPr>
      </w:pPr>
    </w:p>
    <w:p w:rsidR="00963910" w:rsidRPr="00CA4991" w:rsidRDefault="00963910" w:rsidP="00963910">
      <w:pPr>
        <w:rPr>
          <w:sz w:val="24"/>
          <w:szCs w:val="24"/>
        </w:rPr>
      </w:pPr>
    </w:p>
    <w:p w:rsidR="00CA4991" w:rsidRPr="00CA4991" w:rsidRDefault="00963910" w:rsidP="00CA4991">
      <w:pPr>
        <w:pStyle w:val="1"/>
        <w:spacing w:before="76"/>
        <w:ind w:left="2272" w:right="2375"/>
        <w:jc w:val="center"/>
        <w:rPr>
          <w:b w:val="0"/>
        </w:rPr>
      </w:pPr>
      <w:r w:rsidRPr="00CA4991">
        <w:rPr>
          <w:b w:val="0"/>
        </w:rPr>
        <w:t>Грозный</w:t>
      </w:r>
      <w:r w:rsidR="00CA4991" w:rsidRPr="00CA4991">
        <w:rPr>
          <w:b w:val="0"/>
        </w:rPr>
        <w:t>,</w:t>
      </w:r>
      <w:r w:rsidRPr="00CA4991">
        <w:rPr>
          <w:b w:val="0"/>
        </w:rPr>
        <w:t xml:space="preserve"> 202</w:t>
      </w:r>
      <w:r w:rsidR="00CA4991" w:rsidRPr="00CA4991">
        <w:rPr>
          <w:b w:val="0"/>
        </w:rPr>
        <w:t>1</w:t>
      </w:r>
    </w:p>
    <w:p w:rsidR="00CA4991" w:rsidRPr="00CA4991" w:rsidRDefault="00CA4991" w:rsidP="00963910">
      <w:pPr>
        <w:pStyle w:val="1"/>
        <w:spacing w:before="76"/>
        <w:ind w:left="2272" w:right="2375"/>
        <w:jc w:val="center"/>
        <w:rPr>
          <w:b w:val="0"/>
        </w:rPr>
      </w:pPr>
    </w:p>
    <w:p w:rsidR="00CA4991" w:rsidRPr="00CA4991" w:rsidRDefault="00CA4991" w:rsidP="00CA4991">
      <w:pPr>
        <w:shd w:val="clear" w:color="auto" w:fill="FFFFFF"/>
        <w:ind w:firstLine="540"/>
        <w:jc w:val="both"/>
        <w:rPr>
          <w:bCs/>
          <w:color w:val="000000"/>
          <w:spacing w:val="-2"/>
          <w:sz w:val="24"/>
          <w:szCs w:val="24"/>
        </w:rPr>
      </w:pPr>
      <w:proofErr w:type="spellStart"/>
      <w:r w:rsidRPr="00CA4991">
        <w:rPr>
          <w:bCs/>
          <w:color w:val="000000"/>
          <w:spacing w:val="-2"/>
          <w:sz w:val="24"/>
          <w:szCs w:val="24"/>
        </w:rPr>
        <w:lastRenderedPageBreak/>
        <w:t>Дзейтова</w:t>
      </w:r>
      <w:proofErr w:type="spellEnd"/>
      <w:r w:rsidRPr="00CA4991">
        <w:rPr>
          <w:bCs/>
          <w:color w:val="000000"/>
          <w:spacing w:val="-2"/>
          <w:sz w:val="24"/>
          <w:szCs w:val="24"/>
        </w:rPr>
        <w:t xml:space="preserve"> Х.Б. </w:t>
      </w:r>
      <w:r>
        <w:rPr>
          <w:bCs/>
          <w:color w:val="000000"/>
          <w:spacing w:val="-2"/>
          <w:sz w:val="24"/>
          <w:szCs w:val="24"/>
        </w:rPr>
        <w:t>Фонд оценочных средств</w:t>
      </w:r>
      <w:r w:rsidRPr="00CA4991">
        <w:rPr>
          <w:bCs/>
          <w:color w:val="000000"/>
          <w:spacing w:val="-2"/>
          <w:sz w:val="24"/>
          <w:szCs w:val="24"/>
        </w:rPr>
        <w:t xml:space="preserve"> учебной дисциплины «Древние языки и культура» [Текст] / Сост. Х.Б. </w:t>
      </w:r>
      <w:proofErr w:type="spellStart"/>
      <w:r w:rsidRPr="00CA4991">
        <w:rPr>
          <w:bCs/>
          <w:color w:val="000000"/>
          <w:spacing w:val="-2"/>
          <w:sz w:val="24"/>
          <w:szCs w:val="24"/>
        </w:rPr>
        <w:t>Дзейтова</w:t>
      </w:r>
      <w:proofErr w:type="spellEnd"/>
      <w:r w:rsidRPr="00CA4991">
        <w:rPr>
          <w:bCs/>
          <w:color w:val="000000"/>
          <w:spacing w:val="-2"/>
          <w:sz w:val="24"/>
          <w:szCs w:val="24"/>
        </w:rPr>
        <w:t xml:space="preserve">. Грозный, ФГБОУ </w:t>
      </w:r>
      <w:proofErr w:type="gramStart"/>
      <w:r w:rsidRPr="00CA4991">
        <w:rPr>
          <w:bCs/>
          <w:color w:val="000000"/>
          <w:spacing w:val="-2"/>
          <w:sz w:val="24"/>
          <w:szCs w:val="24"/>
        </w:rPr>
        <w:t>ВО</w:t>
      </w:r>
      <w:proofErr w:type="gramEnd"/>
      <w:r w:rsidRPr="00CA4991">
        <w:rPr>
          <w:bCs/>
          <w:color w:val="000000"/>
          <w:spacing w:val="-2"/>
          <w:sz w:val="24"/>
          <w:szCs w:val="24"/>
        </w:rPr>
        <w:t xml:space="preserve"> «Чеченский государственный университет</w:t>
      </w:r>
      <w:r w:rsidR="002C286D">
        <w:rPr>
          <w:bCs/>
          <w:color w:val="000000"/>
          <w:spacing w:val="-2"/>
          <w:sz w:val="24"/>
          <w:szCs w:val="24"/>
        </w:rPr>
        <w:t xml:space="preserve"> им. А.А. Кадырова</w:t>
      </w:r>
      <w:r w:rsidRPr="00CA4991">
        <w:rPr>
          <w:bCs/>
          <w:color w:val="000000"/>
          <w:spacing w:val="-2"/>
          <w:sz w:val="24"/>
          <w:szCs w:val="24"/>
        </w:rPr>
        <w:t>», 2021.</w:t>
      </w:r>
    </w:p>
    <w:p w:rsidR="00CA4991" w:rsidRPr="00CA4991" w:rsidRDefault="00CA4991" w:rsidP="00CA4991">
      <w:pPr>
        <w:shd w:val="clear" w:color="auto" w:fill="FFFFFF"/>
        <w:ind w:firstLine="540"/>
        <w:jc w:val="both"/>
        <w:rPr>
          <w:bCs/>
          <w:color w:val="000000"/>
          <w:spacing w:val="-2"/>
          <w:sz w:val="24"/>
          <w:szCs w:val="24"/>
        </w:rPr>
      </w:pPr>
    </w:p>
    <w:p w:rsidR="00CA4991" w:rsidRPr="00CA4991" w:rsidRDefault="00CA4991" w:rsidP="00CA4991">
      <w:pPr>
        <w:shd w:val="clear" w:color="auto" w:fill="FFFFFF"/>
        <w:ind w:firstLine="540"/>
        <w:jc w:val="both"/>
        <w:rPr>
          <w:bCs/>
          <w:color w:val="000000"/>
          <w:spacing w:val="-2"/>
          <w:sz w:val="24"/>
          <w:szCs w:val="24"/>
        </w:rPr>
      </w:pPr>
    </w:p>
    <w:p w:rsidR="00CA4991" w:rsidRPr="00CA4991" w:rsidRDefault="00CA4991" w:rsidP="00CA4991">
      <w:pPr>
        <w:shd w:val="clear" w:color="auto" w:fill="FFFFFF"/>
        <w:ind w:firstLine="540"/>
        <w:jc w:val="both"/>
        <w:rPr>
          <w:bCs/>
          <w:color w:val="000000"/>
          <w:spacing w:val="-2"/>
          <w:sz w:val="24"/>
          <w:szCs w:val="24"/>
        </w:rPr>
      </w:pPr>
    </w:p>
    <w:p w:rsidR="00CA4991" w:rsidRPr="00CA4991" w:rsidRDefault="00CA4991" w:rsidP="00CA4991">
      <w:pPr>
        <w:ind w:firstLine="540"/>
        <w:jc w:val="both"/>
        <w:rPr>
          <w:color w:val="000000"/>
          <w:sz w:val="24"/>
          <w:szCs w:val="24"/>
        </w:rPr>
      </w:pPr>
      <w:proofErr w:type="gramStart"/>
      <w:r>
        <w:rPr>
          <w:bCs/>
          <w:color w:val="000000"/>
          <w:spacing w:val="-2"/>
          <w:sz w:val="24"/>
          <w:szCs w:val="24"/>
        </w:rPr>
        <w:t>Фонд оценочных средств рассмотрен и одобрен</w:t>
      </w:r>
      <w:r w:rsidRPr="00CA4991">
        <w:rPr>
          <w:bCs/>
          <w:color w:val="000000"/>
          <w:spacing w:val="-2"/>
          <w:sz w:val="24"/>
          <w:szCs w:val="24"/>
        </w:rPr>
        <w:t xml:space="preserve"> на заседании кафедры ф</w:t>
      </w:r>
      <w:r w:rsidR="00EA1F1B">
        <w:rPr>
          <w:bCs/>
          <w:color w:val="000000"/>
          <w:spacing w:val="-2"/>
          <w:sz w:val="24"/>
          <w:szCs w:val="24"/>
        </w:rPr>
        <w:t>ранцузского языка, рекомендован</w:t>
      </w:r>
      <w:r w:rsidRPr="00CA4991">
        <w:rPr>
          <w:bCs/>
          <w:color w:val="000000"/>
          <w:spacing w:val="-2"/>
          <w:sz w:val="24"/>
          <w:szCs w:val="24"/>
        </w:rPr>
        <w:t xml:space="preserve"> к использованию в учебном процессе (протокол № </w:t>
      </w:r>
      <w:r w:rsidR="002C286D">
        <w:rPr>
          <w:bCs/>
          <w:color w:val="000000"/>
          <w:spacing w:val="-2"/>
          <w:sz w:val="24"/>
          <w:szCs w:val="24"/>
        </w:rPr>
        <w:t>1</w:t>
      </w:r>
      <w:r w:rsidRPr="00CA4991">
        <w:rPr>
          <w:bCs/>
          <w:color w:val="000000"/>
          <w:spacing w:val="-2"/>
          <w:sz w:val="24"/>
          <w:szCs w:val="24"/>
        </w:rPr>
        <w:t xml:space="preserve"> от   </w:t>
      </w:r>
      <w:r w:rsidR="002C286D">
        <w:rPr>
          <w:bCs/>
          <w:color w:val="000000"/>
          <w:spacing w:val="-2"/>
          <w:sz w:val="24"/>
          <w:szCs w:val="24"/>
        </w:rPr>
        <w:t>30</w:t>
      </w:r>
      <w:r w:rsidRPr="00CA4991">
        <w:rPr>
          <w:bCs/>
          <w:color w:val="000000"/>
          <w:spacing w:val="-2"/>
          <w:sz w:val="24"/>
          <w:szCs w:val="24"/>
        </w:rPr>
        <w:t>.0</w:t>
      </w:r>
      <w:r w:rsidR="002C286D">
        <w:rPr>
          <w:bCs/>
          <w:color w:val="000000"/>
          <w:spacing w:val="-2"/>
          <w:sz w:val="24"/>
          <w:szCs w:val="24"/>
        </w:rPr>
        <w:t>8</w:t>
      </w:r>
      <w:r w:rsidRPr="00CA4991">
        <w:rPr>
          <w:bCs/>
          <w:color w:val="000000"/>
          <w:spacing w:val="-2"/>
          <w:sz w:val="24"/>
          <w:szCs w:val="24"/>
        </w:rPr>
        <w:t>.2021г.)</w:t>
      </w:r>
      <w:r w:rsidR="001166E6">
        <w:rPr>
          <w:color w:val="000000"/>
          <w:sz w:val="24"/>
          <w:szCs w:val="24"/>
        </w:rPr>
        <w:t>, составлен</w:t>
      </w:r>
      <w:r w:rsidRPr="00CA4991">
        <w:rPr>
          <w:color w:val="000000"/>
          <w:sz w:val="24"/>
          <w:szCs w:val="24"/>
        </w:rPr>
        <w:t xml:space="preserve"> в соответствии с требованиями ФГОС ВО по специальности  </w:t>
      </w:r>
      <w:r w:rsidRPr="00CA4991">
        <w:rPr>
          <w:b/>
          <w:color w:val="000000"/>
          <w:sz w:val="24"/>
          <w:szCs w:val="24"/>
        </w:rPr>
        <w:t xml:space="preserve">45.05.01 </w:t>
      </w:r>
      <w:r w:rsidRPr="00CA4991">
        <w:rPr>
          <w:b/>
          <w:sz w:val="24"/>
          <w:szCs w:val="24"/>
        </w:rPr>
        <w:t xml:space="preserve">«Перевод и </w:t>
      </w:r>
      <w:proofErr w:type="spellStart"/>
      <w:r w:rsidRPr="00CA4991">
        <w:rPr>
          <w:b/>
          <w:sz w:val="24"/>
          <w:szCs w:val="24"/>
        </w:rPr>
        <w:t>переводоведение</w:t>
      </w:r>
      <w:proofErr w:type="spellEnd"/>
      <w:r w:rsidRPr="00CA4991">
        <w:rPr>
          <w:b/>
          <w:sz w:val="24"/>
          <w:szCs w:val="24"/>
        </w:rPr>
        <w:t>»,</w:t>
      </w:r>
      <w:r w:rsidRPr="00CA4991">
        <w:rPr>
          <w:b/>
          <w:color w:val="000000"/>
          <w:sz w:val="24"/>
          <w:szCs w:val="24"/>
        </w:rPr>
        <w:t xml:space="preserve"> </w:t>
      </w:r>
      <w:r w:rsidRPr="00CA4991">
        <w:rPr>
          <w:color w:val="000000"/>
          <w:sz w:val="24"/>
          <w:szCs w:val="24"/>
        </w:rPr>
        <w:t xml:space="preserve"> (уровень </w:t>
      </w:r>
      <w:proofErr w:type="spellStart"/>
      <w:r w:rsidRPr="00CA4991">
        <w:rPr>
          <w:color w:val="000000"/>
          <w:sz w:val="24"/>
          <w:szCs w:val="24"/>
        </w:rPr>
        <w:t>специалитета</w:t>
      </w:r>
      <w:proofErr w:type="spellEnd"/>
      <w:r w:rsidRPr="00CA4991">
        <w:rPr>
          <w:color w:val="000000"/>
          <w:sz w:val="24"/>
          <w:szCs w:val="24"/>
        </w:rPr>
        <w:t xml:space="preserve">, специализация </w:t>
      </w:r>
      <w:r w:rsidRPr="00CA4991">
        <w:rPr>
          <w:sz w:val="24"/>
          <w:szCs w:val="24"/>
        </w:rPr>
        <w:t xml:space="preserve">«Специальный перевод» (перевод сфере туризма и экскурсионного дела), </w:t>
      </w:r>
      <w:r w:rsidRPr="00CA4991">
        <w:rPr>
          <w:color w:val="000000"/>
          <w:sz w:val="24"/>
          <w:szCs w:val="24"/>
        </w:rPr>
        <w:t xml:space="preserve">утвержденного приказом Министерства науки и высшего образования Российской Федерации  </w:t>
      </w:r>
      <w:r w:rsidRPr="00CA4991">
        <w:rPr>
          <w:sz w:val="24"/>
          <w:szCs w:val="24"/>
        </w:rPr>
        <w:t xml:space="preserve">от </w:t>
      </w:r>
      <w:r w:rsidRPr="00CA4991">
        <w:rPr>
          <w:b/>
          <w:sz w:val="24"/>
          <w:szCs w:val="24"/>
        </w:rPr>
        <w:t>12.08.202</w:t>
      </w:r>
      <w:r w:rsidR="002C286D">
        <w:rPr>
          <w:b/>
          <w:sz w:val="24"/>
          <w:szCs w:val="24"/>
        </w:rPr>
        <w:t>0</w:t>
      </w:r>
      <w:r w:rsidRPr="00CA4991">
        <w:rPr>
          <w:b/>
          <w:sz w:val="24"/>
          <w:szCs w:val="24"/>
        </w:rPr>
        <w:t xml:space="preserve"> года № 989</w:t>
      </w:r>
      <w:r w:rsidRPr="00CA4991">
        <w:rPr>
          <w:color w:val="000000"/>
          <w:sz w:val="24"/>
          <w:szCs w:val="24"/>
        </w:rPr>
        <w:t>, и</w:t>
      </w:r>
      <w:proofErr w:type="gramEnd"/>
      <w:r w:rsidRPr="00CA4991">
        <w:rPr>
          <w:color w:val="000000"/>
          <w:sz w:val="24"/>
          <w:szCs w:val="24"/>
        </w:rPr>
        <w:t xml:space="preserve"> с учетом утвержденным рабочим учебным планом по данному направлению подготовки.</w:t>
      </w:r>
    </w:p>
    <w:p w:rsidR="00CA4991" w:rsidRPr="00CA4991" w:rsidRDefault="00CA4991" w:rsidP="00963910">
      <w:pPr>
        <w:pStyle w:val="1"/>
        <w:spacing w:before="76"/>
        <w:ind w:left="2272" w:right="2375"/>
        <w:jc w:val="center"/>
        <w:rPr>
          <w:b w:val="0"/>
        </w:rPr>
      </w:pPr>
    </w:p>
    <w:p w:rsidR="00963910" w:rsidRPr="00CA4991" w:rsidRDefault="00963910" w:rsidP="00963910">
      <w:pPr>
        <w:pStyle w:val="1"/>
        <w:spacing w:before="76"/>
        <w:ind w:left="2272" w:right="2375"/>
        <w:jc w:val="center"/>
      </w:pPr>
    </w:p>
    <w:p w:rsidR="0006656B" w:rsidRPr="00CA4991" w:rsidRDefault="0006656B">
      <w:pPr>
        <w:pStyle w:val="a3"/>
      </w:pPr>
    </w:p>
    <w:p w:rsidR="0006656B" w:rsidRPr="00CA4991" w:rsidRDefault="0006656B">
      <w:pPr>
        <w:rPr>
          <w:sz w:val="24"/>
          <w:szCs w:val="24"/>
        </w:rPr>
        <w:sectPr w:rsidR="0006656B" w:rsidRPr="00CA4991" w:rsidSect="00CA4991">
          <w:pgSz w:w="11900" w:h="16850"/>
          <w:pgMar w:top="1134" w:right="850" w:bottom="1134" w:left="1701" w:header="720" w:footer="720" w:gutter="0"/>
          <w:cols w:space="720"/>
          <w:docGrid w:linePitch="299"/>
        </w:sectPr>
      </w:pPr>
    </w:p>
    <w:p w:rsidR="0006656B" w:rsidRPr="00CA4991" w:rsidRDefault="00963910">
      <w:pPr>
        <w:pStyle w:val="1"/>
        <w:numPr>
          <w:ilvl w:val="1"/>
          <w:numId w:val="23"/>
        </w:numPr>
        <w:tabs>
          <w:tab w:val="left" w:pos="2088"/>
        </w:tabs>
        <w:spacing w:before="72"/>
        <w:ind w:right="530" w:firstLine="0"/>
        <w:jc w:val="left"/>
      </w:pPr>
      <w:r w:rsidRPr="00CA4991">
        <w:lastRenderedPageBreak/>
        <w:t>Перечень компетенций с указанием этапов их формирования в процессеосвоения образовательной программы, описание показателей и критериев оценивания компетенций.</w:t>
      </w:r>
    </w:p>
    <w:p w:rsidR="0006656B" w:rsidRPr="00CA4991" w:rsidRDefault="0006656B">
      <w:pPr>
        <w:pStyle w:val="a3"/>
        <w:spacing w:before="4"/>
        <w:rPr>
          <w:b/>
        </w:rPr>
      </w:pPr>
    </w:p>
    <w:tbl>
      <w:tblPr>
        <w:tblStyle w:val="TableNormal"/>
        <w:tblW w:w="0" w:type="auto"/>
        <w:jc w:val="center"/>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243"/>
        <w:gridCol w:w="2552"/>
        <w:gridCol w:w="2896"/>
        <w:gridCol w:w="1818"/>
      </w:tblGrid>
      <w:tr w:rsidR="0006656B" w:rsidRPr="00CA4991" w:rsidTr="00CA4991">
        <w:trPr>
          <w:trHeight w:val="551"/>
          <w:jc w:val="center"/>
        </w:trPr>
        <w:tc>
          <w:tcPr>
            <w:tcW w:w="840" w:type="dxa"/>
          </w:tcPr>
          <w:p w:rsidR="0006656B" w:rsidRPr="00CA4991" w:rsidRDefault="00963910">
            <w:pPr>
              <w:pStyle w:val="TableParagraph"/>
              <w:spacing w:line="268" w:lineRule="exact"/>
              <w:ind w:left="165"/>
              <w:rPr>
                <w:sz w:val="24"/>
                <w:szCs w:val="24"/>
              </w:rPr>
            </w:pPr>
            <w:r w:rsidRPr="00CA4991">
              <w:rPr>
                <w:sz w:val="24"/>
                <w:szCs w:val="24"/>
              </w:rPr>
              <w:t>Курс</w:t>
            </w:r>
          </w:p>
        </w:tc>
        <w:tc>
          <w:tcPr>
            <w:tcW w:w="1243" w:type="dxa"/>
          </w:tcPr>
          <w:p w:rsidR="0006656B" w:rsidRPr="00CA4991" w:rsidRDefault="00963910">
            <w:pPr>
              <w:pStyle w:val="TableParagraph"/>
              <w:spacing w:line="268" w:lineRule="exact"/>
              <w:ind w:left="192"/>
              <w:rPr>
                <w:sz w:val="24"/>
                <w:szCs w:val="24"/>
              </w:rPr>
            </w:pPr>
            <w:r w:rsidRPr="00CA4991">
              <w:rPr>
                <w:sz w:val="24"/>
                <w:szCs w:val="24"/>
              </w:rPr>
              <w:t>Семестр</w:t>
            </w:r>
          </w:p>
        </w:tc>
        <w:tc>
          <w:tcPr>
            <w:tcW w:w="2552" w:type="dxa"/>
          </w:tcPr>
          <w:p w:rsidR="0006656B" w:rsidRPr="00CA4991" w:rsidRDefault="00963910">
            <w:pPr>
              <w:pStyle w:val="TableParagraph"/>
              <w:spacing w:line="268" w:lineRule="exact"/>
              <w:ind w:left="324" w:right="315"/>
              <w:jc w:val="center"/>
              <w:rPr>
                <w:sz w:val="24"/>
                <w:szCs w:val="24"/>
              </w:rPr>
            </w:pPr>
            <w:r w:rsidRPr="00CA4991">
              <w:rPr>
                <w:sz w:val="24"/>
                <w:szCs w:val="24"/>
              </w:rPr>
              <w:t>Код и содержание</w:t>
            </w:r>
          </w:p>
          <w:p w:rsidR="0006656B" w:rsidRPr="00CA4991" w:rsidRDefault="00963910">
            <w:pPr>
              <w:pStyle w:val="TableParagraph"/>
              <w:spacing w:line="264" w:lineRule="exact"/>
              <w:ind w:left="324" w:right="315"/>
              <w:jc w:val="center"/>
              <w:rPr>
                <w:sz w:val="24"/>
                <w:szCs w:val="24"/>
              </w:rPr>
            </w:pPr>
            <w:r w:rsidRPr="00CA4991">
              <w:rPr>
                <w:sz w:val="24"/>
                <w:szCs w:val="24"/>
              </w:rPr>
              <w:t>компетенции</w:t>
            </w:r>
          </w:p>
        </w:tc>
        <w:tc>
          <w:tcPr>
            <w:tcW w:w="2896" w:type="dxa"/>
          </w:tcPr>
          <w:p w:rsidR="0006656B" w:rsidRPr="00CA4991" w:rsidRDefault="00963910">
            <w:pPr>
              <w:pStyle w:val="TableParagraph"/>
              <w:spacing w:line="268" w:lineRule="exact"/>
              <w:ind w:left="358"/>
              <w:rPr>
                <w:sz w:val="24"/>
                <w:szCs w:val="24"/>
              </w:rPr>
            </w:pPr>
            <w:r w:rsidRPr="00CA4991">
              <w:rPr>
                <w:sz w:val="24"/>
                <w:szCs w:val="24"/>
              </w:rPr>
              <w:t>Результаты обучения</w:t>
            </w:r>
          </w:p>
        </w:tc>
        <w:tc>
          <w:tcPr>
            <w:tcW w:w="1818" w:type="dxa"/>
          </w:tcPr>
          <w:p w:rsidR="0006656B" w:rsidRPr="00CA4991" w:rsidRDefault="00963910">
            <w:pPr>
              <w:pStyle w:val="TableParagraph"/>
              <w:spacing w:line="268" w:lineRule="exact"/>
              <w:ind w:left="301" w:right="293"/>
              <w:jc w:val="center"/>
              <w:rPr>
                <w:sz w:val="24"/>
                <w:szCs w:val="24"/>
              </w:rPr>
            </w:pPr>
            <w:r w:rsidRPr="00CA4991">
              <w:rPr>
                <w:sz w:val="24"/>
                <w:szCs w:val="24"/>
              </w:rPr>
              <w:t>Оценочные</w:t>
            </w:r>
          </w:p>
          <w:p w:rsidR="0006656B" w:rsidRPr="00CA4991" w:rsidRDefault="00963910">
            <w:pPr>
              <w:pStyle w:val="TableParagraph"/>
              <w:spacing w:line="264" w:lineRule="exact"/>
              <w:ind w:left="299" w:right="293"/>
              <w:jc w:val="center"/>
              <w:rPr>
                <w:sz w:val="24"/>
                <w:szCs w:val="24"/>
              </w:rPr>
            </w:pPr>
            <w:r w:rsidRPr="00CA4991">
              <w:rPr>
                <w:sz w:val="24"/>
                <w:szCs w:val="24"/>
              </w:rPr>
              <w:t>средства</w:t>
            </w:r>
          </w:p>
        </w:tc>
      </w:tr>
      <w:tr w:rsidR="0006656B" w:rsidRPr="00CA4991" w:rsidTr="00CA4991">
        <w:trPr>
          <w:trHeight w:val="12191"/>
          <w:jc w:val="center"/>
        </w:trPr>
        <w:tc>
          <w:tcPr>
            <w:tcW w:w="840" w:type="dxa"/>
          </w:tcPr>
          <w:p w:rsidR="0006656B" w:rsidRPr="00CA4991" w:rsidRDefault="00963910">
            <w:pPr>
              <w:pStyle w:val="TableParagraph"/>
              <w:spacing w:line="315" w:lineRule="exact"/>
              <w:ind w:left="107"/>
              <w:rPr>
                <w:sz w:val="24"/>
                <w:szCs w:val="24"/>
              </w:rPr>
            </w:pPr>
            <w:r w:rsidRPr="00CA4991">
              <w:rPr>
                <w:sz w:val="24"/>
                <w:szCs w:val="24"/>
              </w:rPr>
              <w:t>1</w:t>
            </w:r>
          </w:p>
        </w:tc>
        <w:tc>
          <w:tcPr>
            <w:tcW w:w="1243" w:type="dxa"/>
          </w:tcPr>
          <w:p w:rsidR="0006656B" w:rsidRPr="00CA4991" w:rsidRDefault="00963910">
            <w:pPr>
              <w:pStyle w:val="TableParagraph"/>
              <w:spacing w:line="315" w:lineRule="exact"/>
              <w:rPr>
                <w:sz w:val="24"/>
                <w:szCs w:val="24"/>
              </w:rPr>
            </w:pPr>
            <w:r w:rsidRPr="00CA4991">
              <w:rPr>
                <w:sz w:val="24"/>
                <w:szCs w:val="24"/>
              </w:rPr>
              <w:t>1</w:t>
            </w:r>
          </w:p>
        </w:tc>
        <w:tc>
          <w:tcPr>
            <w:tcW w:w="2552" w:type="dxa"/>
          </w:tcPr>
          <w:p w:rsidR="0006656B" w:rsidRPr="00CA4991" w:rsidRDefault="00963910">
            <w:pPr>
              <w:pStyle w:val="TableParagraph"/>
              <w:spacing w:line="268" w:lineRule="exact"/>
              <w:rPr>
                <w:sz w:val="24"/>
                <w:szCs w:val="24"/>
              </w:rPr>
            </w:pPr>
            <w:r w:rsidRPr="00CA4991">
              <w:rPr>
                <w:sz w:val="24"/>
                <w:szCs w:val="24"/>
              </w:rPr>
              <w:t>ОПК-3</w:t>
            </w:r>
          </w:p>
          <w:p w:rsidR="0006656B" w:rsidRPr="00CA4991" w:rsidRDefault="00963910">
            <w:pPr>
              <w:pStyle w:val="TableParagraph"/>
              <w:tabs>
                <w:tab w:val="left" w:pos="1487"/>
                <w:tab w:val="left" w:pos="2313"/>
              </w:tabs>
              <w:spacing w:line="240" w:lineRule="auto"/>
              <w:ind w:right="97"/>
              <w:rPr>
                <w:sz w:val="24"/>
                <w:szCs w:val="24"/>
              </w:rPr>
            </w:pPr>
            <w:r w:rsidRPr="00CA4991">
              <w:rPr>
                <w:sz w:val="24"/>
                <w:szCs w:val="24"/>
              </w:rPr>
              <w:t>Владение</w:t>
            </w:r>
            <w:r w:rsidRPr="00CA4991">
              <w:rPr>
                <w:sz w:val="24"/>
                <w:szCs w:val="24"/>
              </w:rPr>
              <w:tab/>
            </w:r>
            <w:r w:rsidRPr="00CA4991">
              <w:rPr>
                <w:spacing w:val="-3"/>
                <w:sz w:val="24"/>
                <w:szCs w:val="24"/>
              </w:rPr>
              <w:t xml:space="preserve">системой </w:t>
            </w:r>
            <w:r w:rsidRPr="00CA4991">
              <w:rPr>
                <w:sz w:val="24"/>
                <w:szCs w:val="24"/>
              </w:rPr>
              <w:t>лингвистических знаний, включающейв себя знание основных фонетических</w:t>
            </w:r>
            <w:proofErr w:type="gramStart"/>
            <w:r w:rsidRPr="00CA4991">
              <w:rPr>
                <w:sz w:val="24"/>
                <w:szCs w:val="24"/>
              </w:rPr>
              <w:t>.</w:t>
            </w:r>
            <w:proofErr w:type="gramEnd"/>
            <w:r w:rsidRPr="00CA4991">
              <w:rPr>
                <w:sz w:val="24"/>
                <w:szCs w:val="24"/>
              </w:rPr>
              <w:t xml:space="preserve"> </w:t>
            </w:r>
            <w:proofErr w:type="gramStart"/>
            <w:r w:rsidRPr="00CA4991">
              <w:rPr>
                <w:sz w:val="24"/>
                <w:szCs w:val="24"/>
              </w:rPr>
              <w:t>л</w:t>
            </w:r>
            <w:proofErr w:type="gramEnd"/>
            <w:r w:rsidRPr="00CA4991">
              <w:rPr>
                <w:sz w:val="24"/>
                <w:szCs w:val="24"/>
              </w:rPr>
              <w:t>ексических. грамматических. словообразовательных явлений</w:t>
            </w:r>
            <w:r w:rsidRPr="00CA4991">
              <w:rPr>
                <w:sz w:val="24"/>
                <w:szCs w:val="24"/>
              </w:rPr>
              <w:tab/>
            </w:r>
            <w:r w:rsidRPr="00CA4991">
              <w:rPr>
                <w:sz w:val="24"/>
                <w:szCs w:val="24"/>
              </w:rPr>
              <w:tab/>
            </w:r>
            <w:r w:rsidRPr="00CA4991">
              <w:rPr>
                <w:spacing w:val="-17"/>
                <w:sz w:val="24"/>
                <w:szCs w:val="24"/>
              </w:rPr>
              <w:t>и</w:t>
            </w:r>
          </w:p>
          <w:p w:rsidR="0006656B" w:rsidRPr="00CA4991" w:rsidRDefault="00963910">
            <w:pPr>
              <w:pStyle w:val="TableParagraph"/>
              <w:tabs>
                <w:tab w:val="left" w:pos="669"/>
                <w:tab w:val="left" w:pos="1794"/>
              </w:tabs>
              <w:spacing w:before="1" w:line="240" w:lineRule="auto"/>
              <w:ind w:right="97"/>
              <w:rPr>
                <w:sz w:val="24"/>
                <w:szCs w:val="24"/>
              </w:rPr>
            </w:pPr>
            <w:r w:rsidRPr="00CA4991">
              <w:rPr>
                <w:sz w:val="24"/>
                <w:szCs w:val="24"/>
              </w:rPr>
              <w:t>закономерностей функционирования изучаемого иностранного</w:t>
            </w:r>
            <w:r w:rsidRPr="00CA4991">
              <w:rPr>
                <w:sz w:val="24"/>
                <w:szCs w:val="24"/>
              </w:rPr>
              <w:tab/>
            </w:r>
            <w:r w:rsidRPr="00CA4991">
              <w:rPr>
                <w:spacing w:val="-4"/>
                <w:sz w:val="24"/>
                <w:szCs w:val="24"/>
              </w:rPr>
              <w:t>языка</w:t>
            </w:r>
            <w:proofErr w:type="gramStart"/>
            <w:r w:rsidRPr="00CA4991">
              <w:rPr>
                <w:spacing w:val="-4"/>
                <w:sz w:val="24"/>
                <w:szCs w:val="24"/>
              </w:rPr>
              <w:t>.</w:t>
            </w:r>
            <w:proofErr w:type="gramEnd"/>
            <w:r w:rsidRPr="00CA4991">
              <w:rPr>
                <w:spacing w:val="-4"/>
                <w:sz w:val="24"/>
                <w:szCs w:val="24"/>
              </w:rPr>
              <w:t xml:space="preserve"> </w:t>
            </w:r>
            <w:proofErr w:type="gramStart"/>
            <w:r w:rsidRPr="00CA4991">
              <w:rPr>
                <w:sz w:val="24"/>
                <w:szCs w:val="24"/>
              </w:rPr>
              <w:t>е</w:t>
            </w:r>
            <w:proofErr w:type="gramEnd"/>
            <w:r w:rsidRPr="00CA4991">
              <w:rPr>
                <w:sz w:val="24"/>
                <w:szCs w:val="24"/>
              </w:rPr>
              <w:t>го</w:t>
            </w:r>
            <w:r w:rsidRPr="00CA4991">
              <w:rPr>
                <w:sz w:val="24"/>
                <w:szCs w:val="24"/>
              </w:rPr>
              <w:tab/>
              <w:t>функциональных разновидностей.</w:t>
            </w:r>
          </w:p>
        </w:tc>
        <w:tc>
          <w:tcPr>
            <w:tcW w:w="2896" w:type="dxa"/>
          </w:tcPr>
          <w:p w:rsidR="0006656B" w:rsidRPr="00CA4991" w:rsidRDefault="00963910">
            <w:pPr>
              <w:pStyle w:val="TableParagraph"/>
              <w:spacing w:line="240" w:lineRule="auto"/>
              <w:ind w:left="828" w:right="557"/>
              <w:rPr>
                <w:sz w:val="24"/>
                <w:szCs w:val="24"/>
              </w:rPr>
            </w:pPr>
            <w:r w:rsidRPr="00CA4991">
              <w:rPr>
                <w:sz w:val="24"/>
                <w:szCs w:val="24"/>
              </w:rPr>
              <w:t>Обучающийся должен:</w:t>
            </w:r>
          </w:p>
          <w:p w:rsidR="0006656B" w:rsidRPr="00CA4991" w:rsidRDefault="00963910">
            <w:pPr>
              <w:pStyle w:val="TableParagraph"/>
              <w:spacing w:line="240" w:lineRule="auto"/>
              <w:ind w:left="828"/>
              <w:rPr>
                <w:sz w:val="24"/>
                <w:szCs w:val="24"/>
              </w:rPr>
            </w:pPr>
            <w:r w:rsidRPr="00CA4991">
              <w:rPr>
                <w:sz w:val="24"/>
                <w:szCs w:val="24"/>
              </w:rPr>
              <w:t>Знать</w:t>
            </w:r>
          </w:p>
          <w:p w:rsidR="0006656B" w:rsidRPr="00CA4991" w:rsidRDefault="00963910">
            <w:pPr>
              <w:pStyle w:val="TableParagraph"/>
              <w:numPr>
                <w:ilvl w:val="0"/>
                <w:numId w:val="22"/>
              </w:numPr>
              <w:tabs>
                <w:tab w:val="left" w:pos="968"/>
              </w:tabs>
              <w:spacing w:line="240" w:lineRule="auto"/>
              <w:ind w:right="255" w:firstLine="0"/>
              <w:rPr>
                <w:sz w:val="24"/>
                <w:szCs w:val="24"/>
              </w:rPr>
            </w:pPr>
            <w:r w:rsidRPr="00CA4991">
              <w:rPr>
                <w:sz w:val="24"/>
                <w:szCs w:val="24"/>
              </w:rPr>
              <w:t xml:space="preserve">о роли латинского </w:t>
            </w:r>
            <w:r w:rsidRPr="00CA4991">
              <w:rPr>
                <w:spacing w:val="-4"/>
                <w:sz w:val="24"/>
                <w:szCs w:val="24"/>
              </w:rPr>
              <w:t xml:space="preserve">языка </w:t>
            </w:r>
            <w:r w:rsidRPr="00CA4991">
              <w:rPr>
                <w:sz w:val="24"/>
                <w:szCs w:val="24"/>
              </w:rPr>
              <w:t>в формировании словарногои</w:t>
            </w:r>
          </w:p>
          <w:p w:rsidR="0006656B" w:rsidRPr="00CA4991" w:rsidRDefault="00963910">
            <w:pPr>
              <w:pStyle w:val="TableParagraph"/>
              <w:spacing w:line="240" w:lineRule="auto"/>
              <w:ind w:left="828" w:right="79"/>
              <w:rPr>
                <w:sz w:val="24"/>
                <w:szCs w:val="24"/>
              </w:rPr>
            </w:pPr>
            <w:r w:rsidRPr="00CA4991">
              <w:rPr>
                <w:sz w:val="24"/>
                <w:szCs w:val="24"/>
              </w:rPr>
              <w:t xml:space="preserve">фразеологического состава </w:t>
            </w:r>
            <w:proofErr w:type="gramStart"/>
            <w:r w:rsidRPr="00CA4991">
              <w:rPr>
                <w:sz w:val="24"/>
                <w:szCs w:val="24"/>
              </w:rPr>
              <w:t>современных</w:t>
            </w:r>
            <w:proofErr w:type="gramEnd"/>
            <w:r w:rsidRPr="00CA4991">
              <w:rPr>
                <w:sz w:val="24"/>
                <w:szCs w:val="24"/>
              </w:rPr>
              <w:t xml:space="preserve"> европейских</w:t>
            </w:r>
          </w:p>
          <w:p w:rsidR="0006656B" w:rsidRPr="00CA4991" w:rsidRDefault="00963910">
            <w:pPr>
              <w:pStyle w:val="TableParagraph"/>
              <w:spacing w:line="240" w:lineRule="auto"/>
              <w:ind w:left="828"/>
              <w:rPr>
                <w:sz w:val="24"/>
                <w:szCs w:val="24"/>
              </w:rPr>
            </w:pPr>
            <w:r w:rsidRPr="00CA4991">
              <w:rPr>
                <w:sz w:val="24"/>
                <w:szCs w:val="24"/>
              </w:rPr>
              <w:t>языков;</w:t>
            </w:r>
          </w:p>
          <w:p w:rsidR="0006656B" w:rsidRPr="00CA4991" w:rsidRDefault="00963910">
            <w:pPr>
              <w:pStyle w:val="TableParagraph"/>
              <w:numPr>
                <w:ilvl w:val="0"/>
                <w:numId w:val="22"/>
              </w:numPr>
              <w:tabs>
                <w:tab w:val="left" w:pos="1028"/>
              </w:tabs>
              <w:spacing w:line="240" w:lineRule="auto"/>
              <w:ind w:right="141" w:firstLine="60"/>
              <w:rPr>
                <w:sz w:val="24"/>
                <w:szCs w:val="24"/>
              </w:rPr>
            </w:pPr>
            <w:r w:rsidRPr="00CA4991">
              <w:rPr>
                <w:spacing w:val="-1"/>
                <w:sz w:val="24"/>
                <w:szCs w:val="24"/>
              </w:rPr>
              <w:t xml:space="preserve">грамматическую </w:t>
            </w:r>
            <w:r w:rsidRPr="00CA4991">
              <w:rPr>
                <w:sz w:val="24"/>
                <w:szCs w:val="24"/>
              </w:rPr>
              <w:t>систему латинскогоязыка;</w:t>
            </w:r>
          </w:p>
          <w:p w:rsidR="0006656B" w:rsidRPr="00CA4991" w:rsidRDefault="00963910">
            <w:pPr>
              <w:pStyle w:val="TableParagraph"/>
              <w:spacing w:line="240" w:lineRule="auto"/>
              <w:ind w:left="828" w:right="250"/>
              <w:rPr>
                <w:sz w:val="24"/>
                <w:szCs w:val="24"/>
              </w:rPr>
            </w:pPr>
            <w:r w:rsidRPr="00CA4991">
              <w:rPr>
                <w:sz w:val="24"/>
                <w:szCs w:val="24"/>
              </w:rPr>
              <w:t>-лексический минимум, включающий наиболее употребительные слова латинского языка;</w:t>
            </w:r>
          </w:p>
          <w:p w:rsidR="0006656B" w:rsidRPr="00CA4991" w:rsidRDefault="00963910">
            <w:pPr>
              <w:pStyle w:val="TableParagraph"/>
              <w:numPr>
                <w:ilvl w:val="0"/>
                <w:numId w:val="22"/>
              </w:numPr>
              <w:tabs>
                <w:tab w:val="left" w:pos="968"/>
              </w:tabs>
              <w:spacing w:line="240" w:lineRule="auto"/>
              <w:ind w:right="138" w:firstLine="0"/>
              <w:rPr>
                <w:sz w:val="24"/>
                <w:szCs w:val="24"/>
              </w:rPr>
            </w:pPr>
            <w:r w:rsidRPr="00CA4991">
              <w:rPr>
                <w:sz w:val="24"/>
                <w:szCs w:val="24"/>
              </w:rPr>
              <w:t>древнюю историю, иметь представление о мифологическом сознании, его сущности и временных рамках его существования.</w:t>
            </w:r>
          </w:p>
          <w:p w:rsidR="0006656B" w:rsidRPr="00CA4991" w:rsidRDefault="00963910">
            <w:pPr>
              <w:pStyle w:val="TableParagraph"/>
              <w:spacing w:line="240" w:lineRule="auto"/>
              <w:ind w:left="828"/>
              <w:rPr>
                <w:sz w:val="24"/>
                <w:szCs w:val="24"/>
              </w:rPr>
            </w:pPr>
            <w:r w:rsidRPr="00CA4991">
              <w:rPr>
                <w:sz w:val="24"/>
                <w:szCs w:val="24"/>
              </w:rPr>
              <w:t>Уметь</w:t>
            </w:r>
          </w:p>
          <w:p w:rsidR="0006656B" w:rsidRPr="00CA4991" w:rsidRDefault="00963910">
            <w:pPr>
              <w:pStyle w:val="TableParagraph"/>
              <w:numPr>
                <w:ilvl w:val="0"/>
                <w:numId w:val="22"/>
              </w:numPr>
              <w:tabs>
                <w:tab w:val="left" w:pos="968"/>
              </w:tabs>
              <w:spacing w:line="240" w:lineRule="auto"/>
              <w:ind w:right="134" w:firstLine="0"/>
              <w:rPr>
                <w:sz w:val="24"/>
                <w:szCs w:val="24"/>
              </w:rPr>
            </w:pPr>
            <w:r w:rsidRPr="00CA4991">
              <w:rPr>
                <w:sz w:val="24"/>
                <w:szCs w:val="24"/>
              </w:rPr>
              <w:t xml:space="preserve">читать и переводить </w:t>
            </w:r>
            <w:r w:rsidRPr="00CA4991">
              <w:rPr>
                <w:spacing w:val="-3"/>
                <w:sz w:val="24"/>
                <w:szCs w:val="24"/>
              </w:rPr>
              <w:t xml:space="preserve">тексты </w:t>
            </w:r>
            <w:r w:rsidRPr="00CA4991">
              <w:rPr>
                <w:sz w:val="24"/>
                <w:szCs w:val="24"/>
              </w:rPr>
              <w:t>римских историков и ораторов Тацита, Цицерона.</w:t>
            </w:r>
          </w:p>
          <w:p w:rsidR="0006656B" w:rsidRPr="00CA4991" w:rsidRDefault="00963910">
            <w:pPr>
              <w:pStyle w:val="TableParagraph"/>
              <w:spacing w:line="240" w:lineRule="auto"/>
              <w:ind w:left="828"/>
              <w:rPr>
                <w:sz w:val="24"/>
                <w:szCs w:val="24"/>
              </w:rPr>
            </w:pPr>
            <w:r w:rsidRPr="00CA4991">
              <w:rPr>
                <w:sz w:val="24"/>
                <w:szCs w:val="24"/>
              </w:rPr>
              <w:t>Владеть</w:t>
            </w:r>
          </w:p>
          <w:p w:rsidR="0006656B" w:rsidRPr="00CA4991" w:rsidRDefault="00963910">
            <w:pPr>
              <w:pStyle w:val="TableParagraph"/>
              <w:numPr>
                <w:ilvl w:val="0"/>
                <w:numId w:val="22"/>
              </w:numPr>
              <w:tabs>
                <w:tab w:val="left" w:pos="968"/>
              </w:tabs>
              <w:spacing w:line="240" w:lineRule="auto"/>
              <w:ind w:right="143" w:firstLine="0"/>
              <w:rPr>
                <w:sz w:val="24"/>
                <w:szCs w:val="24"/>
              </w:rPr>
            </w:pPr>
            <w:r w:rsidRPr="00CA4991">
              <w:rPr>
                <w:sz w:val="24"/>
                <w:szCs w:val="24"/>
              </w:rPr>
              <w:t xml:space="preserve">навыками </w:t>
            </w:r>
            <w:r w:rsidRPr="00CA4991">
              <w:rPr>
                <w:spacing w:val="-3"/>
                <w:sz w:val="24"/>
                <w:szCs w:val="24"/>
              </w:rPr>
              <w:t xml:space="preserve">чтения </w:t>
            </w:r>
            <w:r w:rsidRPr="00CA4991">
              <w:rPr>
                <w:sz w:val="24"/>
                <w:szCs w:val="24"/>
              </w:rPr>
              <w:t>и перевода латинских текстов сословарем.</w:t>
            </w:r>
          </w:p>
        </w:tc>
        <w:tc>
          <w:tcPr>
            <w:tcW w:w="1818" w:type="dxa"/>
          </w:tcPr>
          <w:p w:rsidR="0006656B" w:rsidRPr="00CA4991" w:rsidRDefault="00963910">
            <w:pPr>
              <w:pStyle w:val="TableParagraph"/>
              <w:spacing w:line="240" w:lineRule="auto"/>
              <w:ind w:left="107" w:right="226"/>
              <w:rPr>
                <w:sz w:val="24"/>
                <w:szCs w:val="24"/>
              </w:rPr>
            </w:pPr>
            <w:r w:rsidRPr="00CA4991">
              <w:rPr>
                <w:sz w:val="24"/>
                <w:szCs w:val="24"/>
              </w:rPr>
              <w:t>Устный опрос Реферат Экзамен</w:t>
            </w:r>
          </w:p>
        </w:tc>
      </w:tr>
    </w:tbl>
    <w:p w:rsidR="0006656B" w:rsidRPr="00CA4991" w:rsidRDefault="0006656B">
      <w:pPr>
        <w:rPr>
          <w:sz w:val="24"/>
          <w:szCs w:val="24"/>
        </w:rPr>
        <w:sectPr w:rsidR="0006656B" w:rsidRPr="00CA4991">
          <w:pgSz w:w="11900" w:h="16850"/>
          <w:pgMar w:top="1260" w:right="0" w:bottom="280" w:left="320" w:header="720" w:footer="720" w:gutter="0"/>
          <w:cols w:space="720"/>
        </w:sectPr>
      </w:pPr>
    </w:p>
    <w:p w:rsidR="0006656B" w:rsidRPr="00CA4991" w:rsidRDefault="00963910">
      <w:pPr>
        <w:pStyle w:val="a4"/>
        <w:numPr>
          <w:ilvl w:val="1"/>
          <w:numId w:val="23"/>
        </w:numPr>
        <w:tabs>
          <w:tab w:val="left" w:pos="1878"/>
        </w:tabs>
        <w:spacing w:before="76"/>
        <w:ind w:left="1696" w:right="815" w:firstLine="0"/>
        <w:jc w:val="left"/>
        <w:rPr>
          <w:b/>
          <w:sz w:val="24"/>
          <w:szCs w:val="24"/>
        </w:rPr>
      </w:pPr>
      <w:r w:rsidRPr="00CA4991">
        <w:rPr>
          <w:b/>
          <w:sz w:val="24"/>
          <w:szCs w:val="24"/>
        </w:rPr>
        <w:lastRenderedPageBreak/>
        <w:t>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процедуруоценивания.</w:t>
      </w:r>
    </w:p>
    <w:p w:rsidR="0006656B" w:rsidRPr="00CA4991" w:rsidRDefault="0006656B">
      <w:pPr>
        <w:pStyle w:val="a3"/>
        <w:rPr>
          <w:b/>
        </w:rPr>
      </w:pPr>
    </w:p>
    <w:p w:rsidR="0006656B" w:rsidRPr="00CA4991" w:rsidRDefault="0006656B">
      <w:pPr>
        <w:pStyle w:val="a3"/>
        <w:rPr>
          <w:b/>
        </w:rPr>
      </w:pPr>
    </w:p>
    <w:p w:rsidR="0006656B" w:rsidRPr="00CA4991" w:rsidRDefault="0006656B">
      <w:pPr>
        <w:pStyle w:val="a3"/>
        <w:spacing w:before="3"/>
        <w:rPr>
          <w:b/>
        </w:rPr>
      </w:pPr>
    </w:p>
    <w:tbl>
      <w:tblPr>
        <w:tblStyle w:val="TableNormal"/>
        <w:tblW w:w="0" w:type="auto"/>
        <w:jc w:val="center"/>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
        <w:gridCol w:w="3875"/>
        <w:gridCol w:w="1923"/>
        <w:gridCol w:w="1887"/>
        <w:gridCol w:w="1099"/>
      </w:tblGrid>
      <w:tr w:rsidR="0006656B" w:rsidRPr="00CA4991" w:rsidTr="00CA4991">
        <w:trPr>
          <w:trHeight w:val="748"/>
          <w:jc w:val="center"/>
        </w:trPr>
        <w:tc>
          <w:tcPr>
            <w:tcW w:w="682" w:type="dxa"/>
            <w:vMerge w:val="restart"/>
          </w:tcPr>
          <w:p w:rsidR="0006656B" w:rsidRPr="00CA4991" w:rsidRDefault="00963910" w:rsidP="004979D4">
            <w:pPr>
              <w:pStyle w:val="TableParagraph"/>
              <w:spacing w:line="240" w:lineRule="auto"/>
              <w:ind w:left="107" w:right="221"/>
              <w:rPr>
                <w:sz w:val="24"/>
                <w:szCs w:val="24"/>
              </w:rPr>
            </w:pPr>
            <w:r w:rsidRPr="00CA4991">
              <w:rPr>
                <w:sz w:val="24"/>
                <w:szCs w:val="24"/>
              </w:rPr>
              <w:t xml:space="preserve">№ </w:t>
            </w:r>
            <w:proofErr w:type="gramStart"/>
            <w:r w:rsidRPr="00CA4991">
              <w:rPr>
                <w:sz w:val="24"/>
                <w:szCs w:val="24"/>
              </w:rPr>
              <w:t>п</w:t>
            </w:r>
            <w:proofErr w:type="gramEnd"/>
            <w:r w:rsidRPr="00CA4991">
              <w:rPr>
                <w:sz w:val="24"/>
                <w:szCs w:val="24"/>
              </w:rPr>
              <w:t>/п</w:t>
            </w:r>
          </w:p>
        </w:tc>
        <w:tc>
          <w:tcPr>
            <w:tcW w:w="3875" w:type="dxa"/>
            <w:vMerge w:val="restart"/>
          </w:tcPr>
          <w:p w:rsidR="0006656B" w:rsidRPr="00CA4991" w:rsidRDefault="00963910" w:rsidP="004979D4">
            <w:pPr>
              <w:pStyle w:val="TableParagraph"/>
              <w:spacing w:line="240" w:lineRule="auto"/>
              <w:ind w:left="316" w:hanging="113"/>
              <w:rPr>
                <w:i/>
                <w:sz w:val="24"/>
                <w:szCs w:val="24"/>
              </w:rPr>
            </w:pPr>
            <w:r w:rsidRPr="00CA4991">
              <w:rPr>
                <w:sz w:val="24"/>
                <w:szCs w:val="24"/>
              </w:rPr>
              <w:t>Контролируемые разделы (темы), модули дисциплины/практики</w:t>
            </w:r>
            <w:r w:rsidRPr="00CA4991">
              <w:rPr>
                <w:i/>
                <w:sz w:val="24"/>
                <w:szCs w:val="24"/>
              </w:rPr>
              <w:t>*</w:t>
            </w:r>
          </w:p>
        </w:tc>
        <w:tc>
          <w:tcPr>
            <w:tcW w:w="1923" w:type="dxa"/>
            <w:vMerge w:val="restart"/>
          </w:tcPr>
          <w:p w:rsidR="0006656B" w:rsidRPr="00CA4991" w:rsidRDefault="00963910" w:rsidP="004979D4">
            <w:pPr>
              <w:pStyle w:val="TableParagraph"/>
              <w:spacing w:line="240" w:lineRule="auto"/>
              <w:ind w:left="106" w:right="102" w:firstLine="1"/>
              <w:jc w:val="center"/>
              <w:rPr>
                <w:sz w:val="24"/>
                <w:szCs w:val="24"/>
              </w:rPr>
            </w:pPr>
            <w:r w:rsidRPr="00CA4991">
              <w:rPr>
                <w:sz w:val="24"/>
                <w:szCs w:val="24"/>
              </w:rPr>
              <w:t>Код контролируемой компетенции</w:t>
            </w:r>
          </w:p>
        </w:tc>
        <w:tc>
          <w:tcPr>
            <w:tcW w:w="2986" w:type="dxa"/>
            <w:gridSpan w:val="2"/>
          </w:tcPr>
          <w:p w:rsidR="0006656B" w:rsidRPr="00CA4991" w:rsidRDefault="00963910" w:rsidP="004979D4">
            <w:pPr>
              <w:pStyle w:val="TableParagraph"/>
              <w:spacing w:line="240" w:lineRule="auto"/>
              <w:ind w:left="418" w:right="400" w:firstLine="321"/>
              <w:rPr>
                <w:sz w:val="24"/>
                <w:szCs w:val="24"/>
              </w:rPr>
            </w:pPr>
            <w:r w:rsidRPr="00CA4991">
              <w:rPr>
                <w:sz w:val="24"/>
                <w:szCs w:val="24"/>
              </w:rPr>
              <w:t>Наименование оценочного средства</w:t>
            </w:r>
          </w:p>
        </w:tc>
      </w:tr>
      <w:tr w:rsidR="0006656B" w:rsidRPr="00CA4991" w:rsidTr="00CA4991">
        <w:trPr>
          <w:trHeight w:val="455"/>
          <w:jc w:val="center"/>
        </w:trPr>
        <w:tc>
          <w:tcPr>
            <w:tcW w:w="682" w:type="dxa"/>
            <w:vMerge/>
            <w:tcBorders>
              <w:top w:val="nil"/>
            </w:tcBorders>
          </w:tcPr>
          <w:p w:rsidR="0006656B" w:rsidRPr="00CA4991" w:rsidRDefault="0006656B" w:rsidP="004979D4">
            <w:pPr>
              <w:rPr>
                <w:sz w:val="24"/>
                <w:szCs w:val="24"/>
              </w:rPr>
            </w:pPr>
          </w:p>
        </w:tc>
        <w:tc>
          <w:tcPr>
            <w:tcW w:w="3875" w:type="dxa"/>
            <w:vMerge/>
            <w:tcBorders>
              <w:top w:val="nil"/>
            </w:tcBorders>
          </w:tcPr>
          <w:p w:rsidR="0006656B" w:rsidRPr="00CA4991" w:rsidRDefault="0006656B" w:rsidP="004979D4">
            <w:pPr>
              <w:rPr>
                <w:sz w:val="24"/>
                <w:szCs w:val="24"/>
              </w:rPr>
            </w:pPr>
          </w:p>
        </w:tc>
        <w:tc>
          <w:tcPr>
            <w:tcW w:w="1923" w:type="dxa"/>
            <w:vMerge/>
            <w:tcBorders>
              <w:top w:val="nil"/>
            </w:tcBorders>
          </w:tcPr>
          <w:p w:rsidR="0006656B" w:rsidRPr="00CA4991" w:rsidRDefault="0006656B" w:rsidP="004979D4">
            <w:pPr>
              <w:rPr>
                <w:sz w:val="24"/>
                <w:szCs w:val="24"/>
              </w:rPr>
            </w:pPr>
          </w:p>
        </w:tc>
        <w:tc>
          <w:tcPr>
            <w:tcW w:w="1887" w:type="dxa"/>
          </w:tcPr>
          <w:p w:rsidR="0006656B" w:rsidRPr="00CA4991" w:rsidRDefault="00963910" w:rsidP="004979D4">
            <w:pPr>
              <w:pStyle w:val="TableParagraph"/>
              <w:spacing w:line="240" w:lineRule="auto"/>
              <w:ind w:left="189" w:right="188"/>
              <w:jc w:val="center"/>
              <w:rPr>
                <w:sz w:val="24"/>
                <w:szCs w:val="24"/>
              </w:rPr>
            </w:pPr>
            <w:r w:rsidRPr="00CA4991">
              <w:rPr>
                <w:sz w:val="24"/>
                <w:szCs w:val="24"/>
              </w:rPr>
              <w:t>вид</w:t>
            </w:r>
          </w:p>
        </w:tc>
        <w:tc>
          <w:tcPr>
            <w:tcW w:w="1099" w:type="dxa"/>
          </w:tcPr>
          <w:p w:rsidR="0006656B" w:rsidRPr="00CA4991" w:rsidRDefault="00963910" w:rsidP="004979D4">
            <w:pPr>
              <w:pStyle w:val="TableParagraph"/>
              <w:spacing w:line="240" w:lineRule="auto"/>
              <w:ind w:left="191" w:right="187"/>
              <w:jc w:val="center"/>
              <w:rPr>
                <w:sz w:val="24"/>
                <w:szCs w:val="24"/>
              </w:rPr>
            </w:pPr>
            <w:r w:rsidRPr="00CA4991">
              <w:rPr>
                <w:sz w:val="24"/>
                <w:szCs w:val="24"/>
              </w:rPr>
              <w:t>кол-во</w:t>
            </w:r>
          </w:p>
        </w:tc>
      </w:tr>
      <w:tr w:rsidR="0006656B" w:rsidRPr="00CA4991" w:rsidTr="00CA4991">
        <w:trPr>
          <w:trHeight w:val="964"/>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1.</w:t>
            </w:r>
          </w:p>
        </w:tc>
        <w:tc>
          <w:tcPr>
            <w:tcW w:w="3875" w:type="dxa"/>
          </w:tcPr>
          <w:p w:rsidR="0006656B" w:rsidRPr="00CA4991" w:rsidRDefault="00963910" w:rsidP="004979D4">
            <w:pPr>
              <w:pStyle w:val="TableParagraph"/>
              <w:spacing w:line="240" w:lineRule="auto"/>
              <w:ind w:left="104" w:right="336"/>
              <w:rPr>
                <w:sz w:val="24"/>
                <w:szCs w:val="24"/>
              </w:rPr>
            </w:pPr>
            <w:r w:rsidRPr="00CA4991">
              <w:rPr>
                <w:sz w:val="24"/>
                <w:szCs w:val="24"/>
              </w:rPr>
              <w:t>Система античного воспитания и образования</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00963910"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93" w:right="188"/>
              <w:jc w:val="center"/>
              <w:rPr>
                <w:sz w:val="24"/>
                <w:szCs w:val="24"/>
              </w:rPr>
            </w:pPr>
            <w:r w:rsidRPr="00CA4991">
              <w:rPr>
                <w:sz w:val="24"/>
                <w:szCs w:val="24"/>
              </w:rPr>
              <w:t>Устный опрос</w:t>
            </w:r>
          </w:p>
        </w:tc>
        <w:tc>
          <w:tcPr>
            <w:tcW w:w="1099" w:type="dxa"/>
          </w:tcPr>
          <w:p w:rsidR="0006656B" w:rsidRPr="00CA4991" w:rsidRDefault="00963910" w:rsidP="004979D4">
            <w:pPr>
              <w:pStyle w:val="TableParagraph"/>
              <w:spacing w:line="240" w:lineRule="auto"/>
              <w:ind w:left="7"/>
              <w:jc w:val="center"/>
              <w:rPr>
                <w:sz w:val="24"/>
                <w:szCs w:val="24"/>
              </w:rPr>
            </w:pPr>
            <w:r w:rsidRPr="00CA4991">
              <w:rPr>
                <w:sz w:val="24"/>
                <w:szCs w:val="24"/>
              </w:rPr>
              <w:t>1</w:t>
            </w:r>
          </w:p>
        </w:tc>
      </w:tr>
      <w:tr w:rsidR="0006656B" w:rsidRPr="00CA4991" w:rsidTr="00CA4991">
        <w:trPr>
          <w:trHeight w:val="748"/>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2.</w:t>
            </w:r>
          </w:p>
        </w:tc>
        <w:tc>
          <w:tcPr>
            <w:tcW w:w="3875" w:type="dxa"/>
          </w:tcPr>
          <w:p w:rsidR="0006656B" w:rsidRPr="00CA4991" w:rsidRDefault="00963910" w:rsidP="004979D4">
            <w:pPr>
              <w:pStyle w:val="TableParagraph"/>
              <w:spacing w:line="240" w:lineRule="auto"/>
              <w:ind w:left="104" w:firstLine="69"/>
              <w:rPr>
                <w:sz w:val="24"/>
                <w:szCs w:val="24"/>
              </w:rPr>
            </w:pPr>
            <w:r w:rsidRPr="00CA4991">
              <w:rPr>
                <w:sz w:val="24"/>
                <w:szCs w:val="24"/>
              </w:rPr>
              <w:t>Система римских государственных должностей</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устный опрос</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964"/>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3.</w:t>
            </w:r>
          </w:p>
        </w:tc>
        <w:tc>
          <w:tcPr>
            <w:tcW w:w="3875" w:type="dxa"/>
          </w:tcPr>
          <w:p w:rsidR="0006656B" w:rsidRPr="00CA4991" w:rsidRDefault="00963910" w:rsidP="004979D4">
            <w:pPr>
              <w:pStyle w:val="TableParagraph"/>
              <w:spacing w:line="240" w:lineRule="auto"/>
              <w:ind w:left="174"/>
              <w:rPr>
                <w:sz w:val="24"/>
                <w:szCs w:val="24"/>
              </w:rPr>
            </w:pPr>
            <w:r w:rsidRPr="00CA4991">
              <w:rPr>
                <w:sz w:val="24"/>
                <w:szCs w:val="24"/>
              </w:rPr>
              <w:t>Римская армия</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устный опрос</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750"/>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4.</w:t>
            </w:r>
          </w:p>
        </w:tc>
        <w:tc>
          <w:tcPr>
            <w:tcW w:w="3875" w:type="dxa"/>
          </w:tcPr>
          <w:p w:rsidR="0006656B" w:rsidRPr="00CA4991" w:rsidRDefault="00963910" w:rsidP="004979D4">
            <w:pPr>
              <w:pStyle w:val="TableParagraph"/>
              <w:spacing w:line="240" w:lineRule="auto"/>
              <w:ind w:left="104"/>
              <w:rPr>
                <w:sz w:val="24"/>
                <w:szCs w:val="24"/>
              </w:rPr>
            </w:pPr>
            <w:r w:rsidRPr="00CA4991">
              <w:rPr>
                <w:sz w:val="24"/>
                <w:szCs w:val="24"/>
              </w:rPr>
              <w:t>Мифология и религия Древней Греции и Рима</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Реферат</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748"/>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5.</w:t>
            </w:r>
          </w:p>
        </w:tc>
        <w:tc>
          <w:tcPr>
            <w:tcW w:w="3875" w:type="dxa"/>
          </w:tcPr>
          <w:p w:rsidR="0006656B" w:rsidRPr="00CA4991" w:rsidRDefault="00963910" w:rsidP="004979D4">
            <w:pPr>
              <w:pStyle w:val="TableParagraph"/>
              <w:spacing w:line="240" w:lineRule="auto"/>
              <w:ind w:left="104" w:right="336"/>
              <w:rPr>
                <w:sz w:val="24"/>
                <w:szCs w:val="24"/>
              </w:rPr>
            </w:pPr>
            <w:r w:rsidRPr="00CA4991">
              <w:rPr>
                <w:sz w:val="24"/>
                <w:szCs w:val="24"/>
              </w:rPr>
              <w:t>Архитектура Древней Греции и Рима</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Реферат</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503"/>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6.</w:t>
            </w:r>
          </w:p>
        </w:tc>
        <w:tc>
          <w:tcPr>
            <w:tcW w:w="3875" w:type="dxa"/>
          </w:tcPr>
          <w:p w:rsidR="0006656B" w:rsidRPr="00CA4991" w:rsidRDefault="00963910" w:rsidP="004979D4">
            <w:pPr>
              <w:pStyle w:val="TableParagraph"/>
              <w:spacing w:line="240" w:lineRule="auto"/>
              <w:ind w:left="104"/>
              <w:rPr>
                <w:sz w:val="24"/>
                <w:szCs w:val="24"/>
              </w:rPr>
            </w:pPr>
            <w:r w:rsidRPr="00CA4991">
              <w:rPr>
                <w:sz w:val="24"/>
                <w:szCs w:val="24"/>
              </w:rPr>
              <w:t>Римская литература</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Реферат</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503"/>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7.</w:t>
            </w:r>
          </w:p>
        </w:tc>
        <w:tc>
          <w:tcPr>
            <w:tcW w:w="3875" w:type="dxa"/>
          </w:tcPr>
          <w:p w:rsidR="0006656B" w:rsidRPr="00CA4991" w:rsidRDefault="00963910" w:rsidP="004979D4">
            <w:pPr>
              <w:pStyle w:val="TableParagraph"/>
              <w:spacing w:line="240" w:lineRule="auto"/>
              <w:ind w:left="104"/>
              <w:rPr>
                <w:sz w:val="24"/>
                <w:szCs w:val="24"/>
              </w:rPr>
            </w:pPr>
            <w:r w:rsidRPr="00CA4991">
              <w:rPr>
                <w:sz w:val="24"/>
                <w:szCs w:val="24"/>
              </w:rPr>
              <w:t>Римское имя</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устный опрос</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503"/>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8.</w:t>
            </w:r>
          </w:p>
        </w:tc>
        <w:tc>
          <w:tcPr>
            <w:tcW w:w="3875" w:type="dxa"/>
          </w:tcPr>
          <w:p w:rsidR="0006656B" w:rsidRPr="00CA4991" w:rsidRDefault="00963910" w:rsidP="004979D4">
            <w:pPr>
              <w:pStyle w:val="TableParagraph"/>
              <w:spacing w:line="240" w:lineRule="auto"/>
              <w:ind w:left="104"/>
              <w:rPr>
                <w:sz w:val="24"/>
                <w:szCs w:val="24"/>
              </w:rPr>
            </w:pPr>
            <w:r w:rsidRPr="00CA4991">
              <w:rPr>
                <w:sz w:val="24"/>
                <w:szCs w:val="24"/>
              </w:rPr>
              <w:t>Одежда древних греков и римлян</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устный опрос</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r w:rsidR="0006656B" w:rsidRPr="00CA4991" w:rsidTr="00CA4991">
        <w:trPr>
          <w:trHeight w:val="748"/>
          <w:jc w:val="center"/>
        </w:trPr>
        <w:tc>
          <w:tcPr>
            <w:tcW w:w="682" w:type="dxa"/>
          </w:tcPr>
          <w:p w:rsidR="0006656B" w:rsidRPr="00CA4991" w:rsidRDefault="00963910" w:rsidP="004979D4">
            <w:pPr>
              <w:pStyle w:val="TableParagraph"/>
              <w:spacing w:line="240" w:lineRule="auto"/>
              <w:ind w:left="107"/>
              <w:rPr>
                <w:sz w:val="24"/>
                <w:szCs w:val="24"/>
              </w:rPr>
            </w:pPr>
            <w:r w:rsidRPr="00CA4991">
              <w:rPr>
                <w:sz w:val="24"/>
                <w:szCs w:val="24"/>
              </w:rPr>
              <w:t>9.</w:t>
            </w:r>
          </w:p>
        </w:tc>
        <w:tc>
          <w:tcPr>
            <w:tcW w:w="3875" w:type="dxa"/>
          </w:tcPr>
          <w:p w:rsidR="0006656B" w:rsidRPr="00CA4991" w:rsidRDefault="00963910" w:rsidP="004979D4">
            <w:pPr>
              <w:pStyle w:val="TableParagraph"/>
              <w:spacing w:line="240" w:lineRule="auto"/>
              <w:ind w:left="104" w:right="464"/>
              <w:rPr>
                <w:sz w:val="24"/>
                <w:szCs w:val="24"/>
              </w:rPr>
            </w:pPr>
            <w:r w:rsidRPr="00CA4991">
              <w:rPr>
                <w:sz w:val="24"/>
                <w:szCs w:val="24"/>
              </w:rPr>
              <w:t>Ораторское искусство Греции и Рима</w:t>
            </w:r>
          </w:p>
        </w:tc>
        <w:tc>
          <w:tcPr>
            <w:tcW w:w="1923" w:type="dxa"/>
          </w:tcPr>
          <w:p w:rsidR="0006656B" w:rsidRPr="00CA4991" w:rsidRDefault="00CA4991" w:rsidP="004979D4">
            <w:pPr>
              <w:pStyle w:val="TableParagraph"/>
              <w:spacing w:line="240" w:lineRule="auto"/>
              <w:ind w:left="606"/>
              <w:rPr>
                <w:sz w:val="24"/>
                <w:szCs w:val="24"/>
              </w:rPr>
            </w:pPr>
            <w:r>
              <w:rPr>
                <w:sz w:val="24"/>
                <w:szCs w:val="24"/>
              </w:rPr>
              <w:t>У</w:t>
            </w:r>
            <w:r w:rsidRPr="00CA4991">
              <w:rPr>
                <w:sz w:val="24"/>
                <w:szCs w:val="24"/>
              </w:rPr>
              <w:t>К-</w:t>
            </w:r>
            <w:r>
              <w:rPr>
                <w:sz w:val="24"/>
                <w:szCs w:val="24"/>
              </w:rPr>
              <w:t>5</w:t>
            </w:r>
          </w:p>
        </w:tc>
        <w:tc>
          <w:tcPr>
            <w:tcW w:w="1887" w:type="dxa"/>
          </w:tcPr>
          <w:p w:rsidR="0006656B" w:rsidRPr="00CA4991" w:rsidRDefault="00963910" w:rsidP="004979D4">
            <w:pPr>
              <w:pStyle w:val="TableParagraph"/>
              <w:spacing w:line="240" w:lineRule="auto"/>
              <w:ind w:left="188" w:right="188"/>
              <w:jc w:val="center"/>
              <w:rPr>
                <w:sz w:val="24"/>
                <w:szCs w:val="24"/>
              </w:rPr>
            </w:pPr>
            <w:r w:rsidRPr="00CA4991">
              <w:rPr>
                <w:sz w:val="24"/>
                <w:szCs w:val="24"/>
              </w:rPr>
              <w:t>устный опрос</w:t>
            </w:r>
          </w:p>
        </w:tc>
        <w:tc>
          <w:tcPr>
            <w:tcW w:w="1099" w:type="dxa"/>
          </w:tcPr>
          <w:p w:rsidR="0006656B" w:rsidRPr="00CA4991" w:rsidRDefault="00963910" w:rsidP="004979D4">
            <w:pPr>
              <w:pStyle w:val="TableParagraph"/>
              <w:spacing w:line="240" w:lineRule="auto"/>
              <w:ind w:left="8"/>
              <w:jc w:val="center"/>
              <w:rPr>
                <w:sz w:val="24"/>
                <w:szCs w:val="24"/>
              </w:rPr>
            </w:pPr>
            <w:r w:rsidRPr="00CA4991">
              <w:rPr>
                <w:sz w:val="24"/>
                <w:szCs w:val="24"/>
              </w:rPr>
              <w:t>1</w:t>
            </w:r>
          </w:p>
        </w:tc>
      </w:tr>
    </w:tbl>
    <w:p w:rsidR="0006656B" w:rsidRPr="00CA4991" w:rsidRDefault="00963910" w:rsidP="00CA4991">
      <w:pPr>
        <w:pStyle w:val="1"/>
        <w:spacing w:before="90"/>
        <w:ind w:left="0" w:right="2431"/>
        <w:jc w:val="center"/>
      </w:pPr>
      <w:r w:rsidRPr="00CA4991">
        <w:t>Перечень оценочных средств</w:t>
      </w:r>
    </w:p>
    <w:p w:rsidR="0006656B" w:rsidRPr="00CA4991" w:rsidRDefault="0006656B">
      <w:pPr>
        <w:pStyle w:val="a3"/>
        <w:spacing w:before="1"/>
        <w:rPr>
          <w:b/>
        </w:rPr>
      </w:pPr>
    </w:p>
    <w:tbl>
      <w:tblPr>
        <w:tblStyle w:val="TableNormal"/>
        <w:tblW w:w="0" w:type="auto"/>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4682"/>
        <w:gridCol w:w="2518"/>
      </w:tblGrid>
      <w:tr w:rsidR="0006656B" w:rsidRPr="00CA4991" w:rsidTr="00CA4991">
        <w:trPr>
          <w:trHeight w:val="1190"/>
          <w:jc w:val="center"/>
        </w:trPr>
        <w:tc>
          <w:tcPr>
            <w:tcW w:w="569" w:type="dxa"/>
          </w:tcPr>
          <w:p w:rsidR="0006656B" w:rsidRPr="00CA4991" w:rsidRDefault="00963910">
            <w:pPr>
              <w:pStyle w:val="TableParagraph"/>
              <w:spacing w:line="254" w:lineRule="auto"/>
              <w:ind w:left="170" w:right="140" w:hanging="22"/>
              <w:jc w:val="both"/>
              <w:rPr>
                <w:sz w:val="24"/>
                <w:szCs w:val="24"/>
              </w:rPr>
            </w:pPr>
            <w:r w:rsidRPr="00CA4991">
              <w:rPr>
                <w:sz w:val="24"/>
                <w:szCs w:val="24"/>
              </w:rPr>
              <w:t xml:space="preserve">№ </w:t>
            </w:r>
            <w:proofErr w:type="gramStart"/>
            <w:r w:rsidRPr="00CA4991">
              <w:rPr>
                <w:sz w:val="24"/>
                <w:szCs w:val="24"/>
              </w:rPr>
              <w:t>п</w:t>
            </w:r>
            <w:proofErr w:type="gramEnd"/>
            <w:r w:rsidRPr="00CA4991">
              <w:rPr>
                <w:sz w:val="24"/>
                <w:szCs w:val="24"/>
              </w:rPr>
              <w:t>/ п</w:t>
            </w:r>
          </w:p>
        </w:tc>
        <w:tc>
          <w:tcPr>
            <w:tcW w:w="2269" w:type="dxa"/>
          </w:tcPr>
          <w:p w:rsidR="0006656B" w:rsidRPr="00CA4991" w:rsidRDefault="00963910">
            <w:pPr>
              <w:pStyle w:val="TableParagraph"/>
              <w:spacing w:before="63" w:line="256" w:lineRule="auto"/>
              <w:ind w:left="384" w:right="375"/>
              <w:jc w:val="center"/>
              <w:rPr>
                <w:sz w:val="24"/>
                <w:szCs w:val="24"/>
              </w:rPr>
            </w:pPr>
            <w:r w:rsidRPr="00CA4991">
              <w:rPr>
                <w:sz w:val="24"/>
                <w:szCs w:val="24"/>
              </w:rPr>
              <w:t>Наименование оценочного средства</w:t>
            </w:r>
          </w:p>
        </w:tc>
        <w:tc>
          <w:tcPr>
            <w:tcW w:w="4682" w:type="dxa"/>
          </w:tcPr>
          <w:p w:rsidR="0006656B" w:rsidRPr="00CA4991" w:rsidRDefault="00963910">
            <w:pPr>
              <w:pStyle w:val="TableParagraph"/>
              <w:spacing w:before="212" w:line="254" w:lineRule="auto"/>
              <w:ind w:left="1895" w:right="449" w:hanging="1421"/>
              <w:rPr>
                <w:sz w:val="24"/>
                <w:szCs w:val="24"/>
              </w:rPr>
            </w:pPr>
            <w:r w:rsidRPr="00CA4991">
              <w:rPr>
                <w:sz w:val="24"/>
                <w:szCs w:val="24"/>
              </w:rPr>
              <w:t>Краткая характеристика оценочного средства</w:t>
            </w:r>
          </w:p>
        </w:tc>
        <w:tc>
          <w:tcPr>
            <w:tcW w:w="2518" w:type="dxa"/>
          </w:tcPr>
          <w:p w:rsidR="0006656B" w:rsidRPr="00CA4991" w:rsidRDefault="00963910">
            <w:pPr>
              <w:pStyle w:val="TableParagraph"/>
              <w:spacing w:before="63" w:line="256" w:lineRule="auto"/>
              <w:ind w:left="188" w:right="181" w:hanging="3"/>
              <w:jc w:val="center"/>
              <w:rPr>
                <w:sz w:val="24"/>
                <w:szCs w:val="24"/>
              </w:rPr>
            </w:pPr>
            <w:r w:rsidRPr="00CA4991">
              <w:rPr>
                <w:sz w:val="24"/>
                <w:szCs w:val="24"/>
              </w:rPr>
              <w:t>Представленность оценочного средства в ФОС</w:t>
            </w:r>
          </w:p>
        </w:tc>
      </w:tr>
      <w:tr w:rsidR="0006656B" w:rsidRPr="00CA4991" w:rsidTr="00CA4991">
        <w:trPr>
          <w:trHeight w:val="2220"/>
          <w:jc w:val="center"/>
        </w:trPr>
        <w:tc>
          <w:tcPr>
            <w:tcW w:w="569" w:type="dxa"/>
          </w:tcPr>
          <w:p w:rsidR="0006656B" w:rsidRPr="00CA4991" w:rsidRDefault="00963910">
            <w:pPr>
              <w:pStyle w:val="TableParagraph"/>
              <w:spacing w:line="315" w:lineRule="exact"/>
              <w:ind w:left="165"/>
              <w:rPr>
                <w:sz w:val="24"/>
                <w:szCs w:val="24"/>
              </w:rPr>
            </w:pPr>
            <w:r w:rsidRPr="00CA4991">
              <w:rPr>
                <w:sz w:val="24"/>
                <w:szCs w:val="24"/>
              </w:rPr>
              <w:t>1</w:t>
            </w:r>
          </w:p>
        </w:tc>
        <w:tc>
          <w:tcPr>
            <w:tcW w:w="2269" w:type="dxa"/>
          </w:tcPr>
          <w:p w:rsidR="0006656B" w:rsidRPr="00CA4991" w:rsidRDefault="00963910">
            <w:pPr>
              <w:pStyle w:val="TableParagraph"/>
              <w:spacing w:line="268" w:lineRule="exact"/>
              <w:ind w:left="107"/>
              <w:rPr>
                <w:sz w:val="24"/>
                <w:szCs w:val="24"/>
              </w:rPr>
            </w:pPr>
            <w:r w:rsidRPr="00CA4991">
              <w:rPr>
                <w:sz w:val="24"/>
                <w:szCs w:val="24"/>
              </w:rPr>
              <w:t>Устный опрос</w:t>
            </w:r>
          </w:p>
        </w:tc>
        <w:tc>
          <w:tcPr>
            <w:tcW w:w="4682" w:type="dxa"/>
          </w:tcPr>
          <w:p w:rsidR="0006656B" w:rsidRPr="00CA4991" w:rsidRDefault="00963910">
            <w:pPr>
              <w:pStyle w:val="TableParagraph"/>
              <w:spacing w:line="256" w:lineRule="auto"/>
              <w:ind w:left="107" w:right="221"/>
              <w:jc w:val="both"/>
              <w:rPr>
                <w:sz w:val="24"/>
                <w:szCs w:val="24"/>
              </w:rPr>
            </w:pPr>
            <w:r w:rsidRPr="00CA4991">
              <w:rPr>
                <w:sz w:val="24"/>
                <w:szCs w:val="24"/>
              </w:rPr>
              <w:t xml:space="preserve">Средство контроля, организованное как специальная беседа преподавателя с </w:t>
            </w:r>
            <w:proofErr w:type="gramStart"/>
            <w:r w:rsidRPr="00CA4991">
              <w:rPr>
                <w:sz w:val="24"/>
                <w:szCs w:val="24"/>
              </w:rPr>
              <w:t>обучающимся</w:t>
            </w:r>
            <w:proofErr w:type="gramEnd"/>
            <w:r w:rsidRPr="00CA4991">
              <w:rPr>
                <w:sz w:val="24"/>
                <w:szCs w:val="24"/>
              </w:rPr>
              <w:t xml:space="preserve"> на темы, связанные с изучаемой дисциплиной, и рассчитанное на выяснение объема знаний обучающегося по определенномуразделу, теме, проблеме ит.п.</w:t>
            </w:r>
          </w:p>
        </w:tc>
        <w:tc>
          <w:tcPr>
            <w:tcW w:w="2518" w:type="dxa"/>
          </w:tcPr>
          <w:p w:rsidR="0006656B" w:rsidRPr="00CA4991" w:rsidRDefault="00963910">
            <w:pPr>
              <w:pStyle w:val="TableParagraph"/>
              <w:spacing w:line="256" w:lineRule="auto"/>
              <w:ind w:left="106" w:right="765"/>
              <w:rPr>
                <w:sz w:val="24"/>
                <w:szCs w:val="24"/>
              </w:rPr>
            </w:pPr>
            <w:r w:rsidRPr="00CA4991">
              <w:rPr>
                <w:sz w:val="24"/>
                <w:szCs w:val="24"/>
              </w:rPr>
              <w:t>Вопросы по разделам/темам дисциплины</w:t>
            </w:r>
          </w:p>
        </w:tc>
      </w:tr>
    </w:tbl>
    <w:p w:rsidR="0006656B" w:rsidRPr="00CA4991" w:rsidRDefault="0006656B">
      <w:pPr>
        <w:spacing w:line="256" w:lineRule="auto"/>
        <w:rPr>
          <w:sz w:val="24"/>
          <w:szCs w:val="24"/>
        </w:rPr>
        <w:sectPr w:rsidR="0006656B" w:rsidRPr="00CA4991">
          <w:pgSz w:w="11900" w:h="16850"/>
          <w:pgMar w:top="980" w:right="0" w:bottom="280" w:left="320" w:header="720" w:footer="720" w:gutter="0"/>
          <w:cols w:space="720"/>
        </w:sectPr>
      </w:pPr>
    </w:p>
    <w:tbl>
      <w:tblPr>
        <w:tblStyle w:val="TableNormal"/>
        <w:tblW w:w="0" w:type="auto"/>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4682"/>
        <w:gridCol w:w="2518"/>
      </w:tblGrid>
      <w:tr w:rsidR="0006656B" w:rsidRPr="00CA4991" w:rsidTr="00CA4991">
        <w:trPr>
          <w:trHeight w:val="2807"/>
          <w:jc w:val="center"/>
        </w:trPr>
        <w:tc>
          <w:tcPr>
            <w:tcW w:w="569" w:type="dxa"/>
          </w:tcPr>
          <w:p w:rsidR="0006656B" w:rsidRPr="00CA4991" w:rsidRDefault="00963910">
            <w:pPr>
              <w:pStyle w:val="TableParagraph"/>
              <w:spacing w:line="315" w:lineRule="exact"/>
              <w:ind w:left="165"/>
              <w:rPr>
                <w:sz w:val="24"/>
                <w:szCs w:val="24"/>
              </w:rPr>
            </w:pPr>
            <w:r w:rsidRPr="00CA4991">
              <w:rPr>
                <w:sz w:val="24"/>
                <w:szCs w:val="24"/>
              </w:rPr>
              <w:lastRenderedPageBreak/>
              <w:t>2</w:t>
            </w:r>
          </w:p>
        </w:tc>
        <w:tc>
          <w:tcPr>
            <w:tcW w:w="2269" w:type="dxa"/>
          </w:tcPr>
          <w:p w:rsidR="0006656B" w:rsidRPr="00CA4991" w:rsidRDefault="00963910">
            <w:pPr>
              <w:pStyle w:val="TableParagraph"/>
              <w:spacing w:line="268" w:lineRule="exact"/>
              <w:ind w:left="816"/>
              <w:rPr>
                <w:sz w:val="24"/>
                <w:szCs w:val="24"/>
              </w:rPr>
            </w:pPr>
            <w:r w:rsidRPr="00CA4991">
              <w:rPr>
                <w:sz w:val="24"/>
                <w:szCs w:val="24"/>
              </w:rPr>
              <w:t>Реферат</w:t>
            </w:r>
          </w:p>
        </w:tc>
        <w:tc>
          <w:tcPr>
            <w:tcW w:w="4682" w:type="dxa"/>
          </w:tcPr>
          <w:p w:rsidR="0006656B" w:rsidRPr="00CA4991" w:rsidRDefault="00963910">
            <w:pPr>
              <w:pStyle w:val="TableParagraph"/>
              <w:spacing w:line="256" w:lineRule="auto"/>
              <w:ind w:left="107" w:right="220"/>
              <w:jc w:val="both"/>
              <w:rPr>
                <w:sz w:val="24"/>
                <w:szCs w:val="24"/>
              </w:rPr>
            </w:pPr>
            <w:r w:rsidRPr="00CA4991">
              <w:rPr>
                <w:sz w:val="24"/>
                <w:szCs w:val="24"/>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 исследовательской) темы, где автор раскрывает суть исследуемой проблемы, приводитразличныеточкизрения</w:t>
            </w:r>
            <w:proofErr w:type="gramStart"/>
            <w:r w:rsidRPr="00CA4991">
              <w:rPr>
                <w:sz w:val="24"/>
                <w:szCs w:val="24"/>
              </w:rPr>
              <w:t>,а</w:t>
            </w:r>
            <w:proofErr w:type="gramEnd"/>
            <w:r w:rsidRPr="00CA4991">
              <w:rPr>
                <w:sz w:val="24"/>
                <w:szCs w:val="24"/>
              </w:rPr>
              <w:t>также собственные взгляды нанее.</w:t>
            </w:r>
          </w:p>
        </w:tc>
        <w:tc>
          <w:tcPr>
            <w:tcW w:w="2518" w:type="dxa"/>
          </w:tcPr>
          <w:p w:rsidR="0006656B" w:rsidRPr="00CA4991" w:rsidRDefault="00963910">
            <w:pPr>
              <w:pStyle w:val="TableParagraph"/>
              <w:spacing w:line="268" w:lineRule="exact"/>
              <w:ind w:left="106"/>
              <w:rPr>
                <w:sz w:val="24"/>
                <w:szCs w:val="24"/>
              </w:rPr>
            </w:pPr>
            <w:r w:rsidRPr="00CA4991">
              <w:rPr>
                <w:sz w:val="24"/>
                <w:szCs w:val="24"/>
              </w:rPr>
              <w:t>Темы рефератов</w:t>
            </w:r>
          </w:p>
        </w:tc>
      </w:tr>
      <w:tr w:rsidR="0006656B" w:rsidRPr="00CA4991" w:rsidTr="00CA4991">
        <w:trPr>
          <w:trHeight w:val="1339"/>
          <w:jc w:val="center"/>
        </w:trPr>
        <w:tc>
          <w:tcPr>
            <w:tcW w:w="569" w:type="dxa"/>
          </w:tcPr>
          <w:p w:rsidR="0006656B" w:rsidRPr="00CA4991" w:rsidRDefault="00963910">
            <w:pPr>
              <w:pStyle w:val="TableParagraph"/>
              <w:spacing w:line="317" w:lineRule="exact"/>
              <w:ind w:left="165"/>
              <w:rPr>
                <w:sz w:val="24"/>
                <w:szCs w:val="24"/>
              </w:rPr>
            </w:pPr>
            <w:r w:rsidRPr="00CA4991">
              <w:rPr>
                <w:sz w:val="24"/>
                <w:szCs w:val="24"/>
              </w:rPr>
              <w:t>3</w:t>
            </w:r>
          </w:p>
        </w:tc>
        <w:tc>
          <w:tcPr>
            <w:tcW w:w="2269" w:type="dxa"/>
          </w:tcPr>
          <w:p w:rsidR="0006656B" w:rsidRPr="00CA4991" w:rsidRDefault="00963910">
            <w:pPr>
              <w:pStyle w:val="TableParagraph"/>
              <w:spacing w:line="254" w:lineRule="auto"/>
              <w:ind w:left="107" w:right="260"/>
              <w:rPr>
                <w:sz w:val="24"/>
                <w:szCs w:val="24"/>
              </w:rPr>
            </w:pPr>
            <w:r w:rsidRPr="00CA4991">
              <w:rPr>
                <w:sz w:val="24"/>
                <w:szCs w:val="24"/>
              </w:rPr>
              <w:t>Экзаменационные материалы</w:t>
            </w:r>
          </w:p>
        </w:tc>
        <w:tc>
          <w:tcPr>
            <w:tcW w:w="4682" w:type="dxa"/>
          </w:tcPr>
          <w:p w:rsidR="0006656B" w:rsidRPr="00CA4991" w:rsidRDefault="00963910">
            <w:pPr>
              <w:pStyle w:val="TableParagraph"/>
              <w:spacing w:line="270" w:lineRule="exact"/>
              <w:ind w:left="107"/>
              <w:rPr>
                <w:sz w:val="24"/>
                <w:szCs w:val="24"/>
              </w:rPr>
            </w:pPr>
            <w:r w:rsidRPr="00CA4991">
              <w:rPr>
                <w:sz w:val="24"/>
                <w:szCs w:val="24"/>
              </w:rPr>
              <w:t>Итоговая форма оценки знаний</w:t>
            </w:r>
          </w:p>
        </w:tc>
        <w:tc>
          <w:tcPr>
            <w:tcW w:w="2518" w:type="dxa"/>
          </w:tcPr>
          <w:p w:rsidR="0006656B" w:rsidRPr="00CA4991" w:rsidRDefault="00963910">
            <w:pPr>
              <w:pStyle w:val="TableParagraph"/>
              <w:spacing w:line="256" w:lineRule="auto"/>
              <w:ind w:left="106" w:right="195"/>
              <w:jc w:val="both"/>
              <w:rPr>
                <w:sz w:val="24"/>
                <w:szCs w:val="24"/>
              </w:rPr>
            </w:pPr>
            <w:r w:rsidRPr="00CA4991">
              <w:rPr>
                <w:sz w:val="24"/>
                <w:szCs w:val="24"/>
              </w:rPr>
              <w:t>Примерный перечень вопросов и заданий к экзаменупо</w:t>
            </w:r>
          </w:p>
          <w:p w:rsidR="0006656B" w:rsidRPr="00CA4991" w:rsidRDefault="00963910">
            <w:pPr>
              <w:pStyle w:val="TableParagraph"/>
              <w:spacing w:line="274" w:lineRule="exact"/>
              <w:ind w:left="106"/>
              <w:rPr>
                <w:sz w:val="24"/>
                <w:szCs w:val="24"/>
              </w:rPr>
            </w:pPr>
            <w:r w:rsidRPr="00CA4991">
              <w:rPr>
                <w:sz w:val="24"/>
                <w:szCs w:val="24"/>
              </w:rPr>
              <w:t>дисциплине</w:t>
            </w:r>
          </w:p>
        </w:tc>
      </w:tr>
    </w:tbl>
    <w:p w:rsidR="0006656B" w:rsidRPr="00CA4991" w:rsidRDefault="0006656B">
      <w:pPr>
        <w:pStyle w:val="a3"/>
        <w:spacing w:before="8"/>
        <w:rPr>
          <w:b/>
        </w:rPr>
      </w:pPr>
    </w:p>
    <w:p w:rsidR="0006656B" w:rsidRPr="00CA4991" w:rsidRDefault="00963910">
      <w:pPr>
        <w:spacing w:before="90"/>
        <w:ind w:left="4188"/>
        <w:rPr>
          <w:b/>
          <w:sz w:val="24"/>
          <w:szCs w:val="24"/>
        </w:rPr>
      </w:pPr>
      <w:r w:rsidRPr="00CA4991">
        <w:rPr>
          <w:b/>
          <w:sz w:val="24"/>
          <w:szCs w:val="24"/>
        </w:rPr>
        <w:t>Вопросы для устного опроса</w:t>
      </w:r>
    </w:p>
    <w:p w:rsidR="0006656B" w:rsidRPr="00CA4991" w:rsidRDefault="00963910">
      <w:pPr>
        <w:spacing w:line="398" w:lineRule="auto"/>
        <w:ind w:left="419" w:right="3313" w:firstLine="3025"/>
        <w:rPr>
          <w:b/>
          <w:sz w:val="24"/>
          <w:szCs w:val="24"/>
        </w:rPr>
      </w:pPr>
      <w:r w:rsidRPr="00CA4991">
        <w:rPr>
          <w:sz w:val="24"/>
          <w:szCs w:val="24"/>
        </w:rPr>
        <w:t xml:space="preserve">по дисциплине </w:t>
      </w:r>
      <w:r w:rsidRPr="00CA4991">
        <w:rPr>
          <w:b/>
          <w:sz w:val="24"/>
          <w:szCs w:val="24"/>
        </w:rPr>
        <w:t>«</w:t>
      </w:r>
      <w:r w:rsidRPr="00CA4991">
        <w:rPr>
          <w:sz w:val="24"/>
          <w:szCs w:val="24"/>
        </w:rPr>
        <w:t xml:space="preserve">Древние языки и культуры» </w:t>
      </w:r>
      <w:r w:rsidRPr="00CA4991">
        <w:rPr>
          <w:b/>
          <w:sz w:val="24"/>
          <w:szCs w:val="24"/>
        </w:rPr>
        <w:t xml:space="preserve">Раздел (тема) дисциплины: </w:t>
      </w:r>
      <w:r w:rsidRPr="00CA4991">
        <w:rPr>
          <w:sz w:val="24"/>
          <w:szCs w:val="24"/>
        </w:rPr>
        <w:t xml:space="preserve">Система античного воспитания и образования. </w:t>
      </w:r>
      <w:r w:rsidRPr="00CA4991">
        <w:rPr>
          <w:b/>
          <w:sz w:val="24"/>
          <w:szCs w:val="24"/>
        </w:rPr>
        <w:t>Вопросы:</w:t>
      </w:r>
    </w:p>
    <w:p w:rsidR="0006656B" w:rsidRPr="00CA4991" w:rsidRDefault="00963910">
      <w:pPr>
        <w:pStyle w:val="a4"/>
        <w:numPr>
          <w:ilvl w:val="0"/>
          <w:numId w:val="21"/>
        </w:numPr>
        <w:tabs>
          <w:tab w:val="left" w:pos="660"/>
        </w:tabs>
        <w:spacing w:line="265" w:lineRule="exact"/>
        <w:ind w:hanging="241"/>
        <w:rPr>
          <w:sz w:val="24"/>
          <w:szCs w:val="24"/>
        </w:rPr>
      </w:pPr>
      <w:r w:rsidRPr="00CA4991">
        <w:rPr>
          <w:sz w:val="24"/>
          <w:szCs w:val="24"/>
        </w:rPr>
        <w:t>Основы воспитания в Древнем Риме и в ДревнейГреции.</w:t>
      </w:r>
    </w:p>
    <w:p w:rsidR="0006656B" w:rsidRPr="00CA4991" w:rsidRDefault="00963910">
      <w:pPr>
        <w:pStyle w:val="a4"/>
        <w:numPr>
          <w:ilvl w:val="0"/>
          <w:numId w:val="21"/>
        </w:numPr>
        <w:tabs>
          <w:tab w:val="left" w:pos="660"/>
        </w:tabs>
        <w:ind w:hanging="241"/>
        <w:rPr>
          <w:sz w:val="24"/>
          <w:szCs w:val="24"/>
        </w:rPr>
      </w:pPr>
      <w:r w:rsidRPr="00CA4991">
        <w:rPr>
          <w:sz w:val="24"/>
          <w:szCs w:val="24"/>
        </w:rPr>
        <w:t>Афинское и спартанскоевоспитание.</w:t>
      </w:r>
    </w:p>
    <w:p w:rsidR="0006656B" w:rsidRPr="00CA4991" w:rsidRDefault="00963910">
      <w:pPr>
        <w:pStyle w:val="a4"/>
        <w:numPr>
          <w:ilvl w:val="0"/>
          <w:numId w:val="21"/>
        </w:numPr>
        <w:tabs>
          <w:tab w:val="left" w:pos="660"/>
        </w:tabs>
        <w:ind w:hanging="241"/>
        <w:rPr>
          <w:sz w:val="24"/>
          <w:szCs w:val="24"/>
        </w:rPr>
      </w:pPr>
      <w:r w:rsidRPr="00CA4991">
        <w:rPr>
          <w:sz w:val="24"/>
          <w:szCs w:val="24"/>
        </w:rPr>
        <w:t>Обучение ораторскомуискусству.</w:t>
      </w:r>
    </w:p>
    <w:p w:rsidR="0006656B" w:rsidRPr="00CA4991" w:rsidRDefault="00963910">
      <w:pPr>
        <w:pStyle w:val="a4"/>
        <w:numPr>
          <w:ilvl w:val="0"/>
          <w:numId w:val="21"/>
        </w:numPr>
        <w:tabs>
          <w:tab w:val="left" w:pos="660"/>
        </w:tabs>
        <w:ind w:hanging="241"/>
        <w:rPr>
          <w:sz w:val="24"/>
          <w:szCs w:val="24"/>
        </w:rPr>
      </w:pPr>
      <w:r w:rsidRPr="00CA4991">
        <w:rPr>
          <w:sz w:val="24"/>
          <w:szCs w:val="24"/>
        </w:rPr>
        <w:t>Физическоевоспитание.</w:t>
      </w:r>
    </w:p>
    <w:p w:rsidR="0006656B" w:rsidRPr="00CA4991" w:rsidRDefault="00963910">
      <w:pPr>
        <w:pStyle w:val="a4"/>
        <w:numPr>
          <w:ilvl w:val="0"/>
          <w:numId w:val="21"/>
        </w:numPr>
        <w:tabs>
          <w:tab w:val="left" w:pos="660"/>
        </w:tabs>
        <w:ind w:hanging="241"/>
        <w:rPr>
          <w:sz w:val="24"/>
          <w:szCs w:val="24"/>
        </w:rPr>
      </w:pPr>
      <w:r w:rsidRPr="00CA4991">
        <w:rPr>
          <w:sz w:val="24"/>
          <w:szCs w:val="24"/>
        </w:rPr>
        <w:t>Школыгладиаторов.</w:t>
      </w:r>
    </w:p>
    <w:p w:rsidR="0006656B" w:rsidRPr="00CA4991" w:rsidRDefault="00963910">
      <w:pPr>
        <w:pStyle w:val="a4"/>
        <w:numPr>
          <w:ilvl w:val="0"/>
          <w:numId w:val="21"/>
        </w:numPr>
        <w:tabs>
          <w:tab w:val="left" w:pos="660"/>
        </w:tabs>
        <w:ind w:hanging="241"/>
        <w:rPr>
          <w:sz w:val="24"/>
          <w:szCs w:val="24"/>
        </w:rPr>
      </w:pPr>
      <w:r w:rsidRPr="00CA4991">
        <w:rPr>
          <w:sz w:val="24"/>
          <w:szCs w:val="24"/>
        </w:rPr>
        <w:t>Воспитание духовныхценностей.</w:t>
      </w:r>
    </w:p>
    <w:p w:rsidR="0006656B" w:rsidRPr="00CA4991" w:rsidRDefault="0006656B">
      <w:pPr>
        <w:pStyle w:val="a3"/>
      </w:pPr>
    </w:p>
    <w:p w:rsidR="0006656B" w:rsidRPr="00CA4991" w:rsidRDefault="00963910">
      <w:pPr>
        <w:ind w:left="419"/>
        <w:rPr>
          <w:sz w:val="24"/>
          <w:szCs w:val="24"/>
        </w:rPr>
      </w:pPr>
      <w:r w:rsidRPr="00CA4991">
        <w:rPr>
          <w:b/>
          <w:sz w:val="24"/>
          <w:szCs w:val="24"/>
        </w:rPr>
        <w:t xml:space="preserve">Раздел (тема) дисциплины: </w:t>
      </w:r>
      <w:r w:rsidRPr="00CA4991">
        <w:rPr>
          <w:sz w:val="24"/>
          <w:szCs w:val="24"/>
        </w:rPr>
        <w:t>Система римских государственных должностей.</w:t>
      </w:r>
    </w:p>
    <w:p w:rsidR="0006656B" w:rsidRPr="00CA4991" w:rsidRDefault="00963910">
      <w:pPr>
        <w:pStyle w:val="1"/>
      </w:pPr>
      <w:r w:rsidRPr="00CA4991">
        <w:t>Вопросы:</w:t>
      </w:r>
    </w:p>
    <w:p w:rsidR="0006656B" w:rsidRPr="00CA4991" w:rsidRDefault="00963910">
      <w:pPr>
        <w:pStyle w:val="a4"/>
        <w:numPr>
          <w:ilvl w:val="0"/>
          <w:numId w:val="20"/>
        </w:numPr>
        <w:tabs>
          <w:tab w:val="left" w:pos="660"/>
        </w:tabs>
        <w:ind w:hanging="241"/>
        <w:rPr>
          <w:sz w:val="24"/>
          <w:szCs w:val="24"/>
        </w:rPr>
      </w:pPr>
      <w:r w:rsidRPr="00CA4991">
        <w:rPr>
          <w:sz w:val="24"/>
          <w:szCs w:val="24"/>
        </w:rPr>
        <w:t>Ординарные государственныедолжности.</w:t>
      </w:r>
    </w:p>
    <w:p w:rsidR="0006656B" w:rsidRPr="00CA4991" w:rsidRDefault="00963910">
      <w:pPr>
        <w:pStyle w:val="a4"/>
        <w:numPr>
          <w:ilvl w:val="0"/>
          <w:numId w:val="20"/>
        </w:numPr>
        <w:tabs>
          <w:tab w:val="left" w:pos="660"/>
        </w:tabs>
        <w:ind w:hanging="241"/>
        <w:rPr>
          <w:sz w:val="24"/>
          <w:szCs w:val="24"/>
        </w:rPr>
      </w:pPr>
      <w:r w:rsidRPr="00CA4991">
        <w:rPr>
          <w:sz w:val="24"/>
          <w:szCs w:val="24"/>
        </w:rPr>
        <w:t>Экстраординарные государственныедолжности.</w:t>
      </w:r>
    </w:p>
    <w:p w:rsidR="0006656B" w:rsidRPr="00CA4991" w:rsidRDefault="00963910">
      <w:pPr>
        <w:pStyle w:val="a4"/>
        <w:numPr>
          <w:ilvl w:val="0"/>
          <w:numId w:val="20"/>
        </w:numPr>
        <w:tabs>
          <w:tab w:val="left" w:pos="660"/>
        </w:tabs>
        <w:ind w:hanging="241"/>
        <w:rPr>
          <w:sz w:val="24"/>
          <w:szCs w:val="24"/>
        </w:rPr>
      </w:pPr>
      <w:r w:rsidRPr="00CA4991">
        <w:rPr>
          <w:sz w:val="24"/>
          <w:szCs w:val="24"/>
        </w:rPr>
        <w:t>Военныедолжности.</w:t>
      </w:r>
    </w:p>
    <w:p w:rsidR="0006656B" w:rsidRPr="00CA4991" w:rsidRDefault="00963910">
      <w:pPr>
        <w:pStyle w:val="a4"/>
        <w:numPr>
          <w:ilvl w:val="0"/>
          <w:numId w:val="20"/>
        </w:numPr>
        <w:tabs>
          <w:tab w:val="left" w:pos="660"/>
        </w:tabs>
        <w:ind w:hanging="241"/>
        <w:rPr>
          <w:sz w:val="24"/>
          <w:szCs w:val="24"/>
        </w:rPr>
      </w:pPr>
      <w:r w:rsidRPr="00CA4991">
        <w:rPr>
          <w:sz w:val="24"/>
          <w:szCs w:val="24"/>
        </w:rPr>
        <w:t>Коллегиальное управление.</w:t>
      </w:r>
    </w:p>
    <w:p w:rsidR="0006656B" w:rsidRPr="00CA4991" w:rsidRDefault="00963910" w:rsidP="00CA4991">
      <w:pPr>
        <w:pStyle w:val="a4"/>
        <w:numPr>
          <w:ilvl w:val="0"/>
          <w:numId w:val="20"/>
        </w:numPr>
        <w:tabs>
          <w:tab w:val="left" w:pos="660"/>
        </w:tabs>
        <w:ind w:hanging="241"/>
        <w:rPr>
          <w:sz w:val="24"/>
          <w:szCs w:val="24"/>
        </w:rPr>
      </w:pPr>
      <w:proofErr w:type="spellStart"/>
      <w:r w:rsidRPr="00CA4991">
        <w:rPr>
          <w:sz w:val="24"/>
          <w:szCs w:val="24"/>
        </w:rPr>
        <w:t>Интеррекс</w:t>
      </w:r>
      <w:proofErr w:type="spellEnd"/>
      <w:r w:rsidRPr="00CA4991">
        <w:rPr>
          <w:sz w:val="24"/>
          <w:szCs w:val="24"/>
        </w:rPr>
        <w:t>.</w:t>
      </w:r>
    </w:p>
    <w:p w:rsidR="0006656B" w:rsidRPr="00CA4991" w:rsidRDefault="0006656B">
      <w:pPr>
        <w:pStyle w:val="a3"/>
      </w:pPr>
    </w:p>
    <w:p w:rsidR="00CA4991" w:rsidRDefault="00963910">
      <w:pPr>
        <w:ind w:left="419"/>
        <w:rPr>
          <w:b/>
          <w:sz w:val="24"/>
          <w:szCs w:val="24"/>
        </w:rPr>
      </w:pPr>
      <w:r w:rsidRPr="00CA4991">
        <w:rPr>
          <w:b/>
          <w:sz w:val="24"/>
          <w:szCs w:val="24"/>
        </w:rPr>
        <w:t xml:space="preserve">Раздел (тема) дисциплины: </w:t>
      </w:r>
    </w:p>
    <w:p w:rsidR="0006656B" w:rsidRPr="00CA4991" w:rsidRDefault="00963910" w:rsidP="00CA4991">
      <w:pPr>
        <w:pStyle w:val="a4"/>
        <w:numPr>
          <w:ilvl w:val="0"/>
          <w:numId w:val="19"/>
        </w:numPr>
        <w:rPr>
          <w:sz w:val="24"/>
          <w:szCs w:val="24"/>
        </w:rPr>
      </w:pPr>
      <w:r w:rsidRPr="00CA4991">
        <w:rPr>
          <w:sz w:val="24"/>
          <w:szCs w:val="24"/>
        </w:rPr>
        <w:t>Римская армия.</w:t>
      </w:r>
    </w:p>
    <w:p w:rsidR="00CA4991" w:rsidRPr="00CA4991" w:rsidRDefault="00963910" w:rsidP="00CA4991">
      <w:pPr>
        <w:pStyle w:val="a4"/>
        <w:numPr>
          <w:ilvl w:val="0"/>
          <w:numId w:val="19"/>
        </w:numPr>
        <w:tabs>
          <w:tab w:val="left" w:pos="660"/>
        </w:tabs>
        <w:ind w:hanging="241"/>
        <w:rPr>
          <w:sz w:val="24"/>
          <w:szCs w:val="24"/>
        </w:rPr>
      </w:pPr>
      <w:r w:rsidRPr="00CA4991">
        <w:rPr>
          <w:sz w:val="24"/>
          <w:szCs w:val="24"/>
        </w:rPr>
        <w:t>Вопросы:</w:t>
      </w:r>
      <w:r w:rsidR="00CA4991" w:rsidRPr="00CA4991">
        <w:rPr>
          <w:sz w:val="24"/>
          <w:szCs w:val="24"/>
        </w:rPr>
        <w:t xml:space="preserve"> Легион римских</w:t>
      </w:r>
      <w:r w:rsidR="004979D4">
        <w:rPr>
          <w:sz w:val="24"/>
          <w:szCs w:val="24"/>
        </w:rPr>
        <w:t xml:space="preserve"> </w:t>
      </w:r>
      <w:r w:rsidR="00CA4991" w:rsidRPr="00CA4991">
        <w:rPr>
          <w:sz w:val="24"/>
          <w:szCs w:val="24"/>
        </w:rPr>
        <w:t>царей.</w:t>
      </w:r>
    </w:p>
    <w:p w:rsidR="00CA4991" w:rsidRPr="00CA4991" w:rsidRDefault="00CA4991" w:rsidP="00CA4991">
      <w:pPr>
        <w:pStyle w:val="a4"/>
        <w:numPr>
          <w:ilvl w:val="0"/>
          <w:numId w:val="19"/>
        </w:numPr>
        <w:tabs>
          <w:tab w:val="left" w:pos="660"/>
        </w:tabs>
        <w:ind w:hanging="241"/>
        <w:rPr>
          <w:sz w:val="24"/>
          <w:szCs w:val="24"/>
        </w:rPr>
      </w:pPr>
      <w:r w:rsidRPr="00CA4991">
        <w:rPr>
          <w:sz w:val="24"/>
          <w:szCs w:val="24"/>
        </w:rPr>
        <w:t xml:space="preserve">Реформа </w:t>
      </w:r>
      <w:proofErr w:type="spellStart"/>
      <w:r w:rsidRPr="00CA4991">
        <w:rPr>
          <w:sz w:val="24"/>
          <w:szCs w:val="24"/>
        </w:rPr>
        <w:t>Сервия</w:t>
      </w:r>
      <w:proofErr w:type="spellEnd"/>
      <w:r w:rsidR="004979D4">
        <w:rPr>
          <w:sz w:val="24"/>
          <w:szCs w:val="24"/>
        </w:rPr>
        <w:t xml:space="preserve"> </w:t>
      </w:r>
      <w:r w:rsidRPr="00CA4991">
        <w:rPr>
          <w:sz w:val="24"/>
          <w:szCs w:val="24"/>
        </w:rPr>
        <w:t>Туллия.</w:t>
      </w:r>
    </w:p>
    <w:p w:rsidR="00CA4991" w:rsidRPr="00CA4991" w:rsidRDefault="00CA4991" w:rsidP="00CA4991">
      <w:pPr>
        <w:pStyle w:val="a4"/>
        <w:numPr>
          <w:ilvl w:val="0"/>
          <w:numId w:val="19"/>
        </w:numPr>
        <w:tabs>
          <w:tab w:val="left" w:pos="660"/>
        </w:tabs>
        <w:ind w:hanging="241"/>
        <w:rPr>
          <w:sz w:val="24"/>
          <w:szCs w:val="24"/>
        </w:rPr>
      </w:pPr>
      <w:r w:rsidRPr="00CA4991">
        <w:rPr>
          <w:sz w:val="24"/>
          <w:szCs w:val="24"/>
        </w:rPr>
        <w:t>Легион периода ранней республики и поздней</w:t>
      </w:r>
      <w:r w:rsidR="004979D4">
        <w:rPr>
          <w:sz w:val="24"/>
          <w:szCs w:val="24"/>
        </w:rPr>
        <w:t xml:space="preserve"> </w:t>
      </w:r>
      <w:r w:rsidRPr="00CA4991">
        <w:rPr>
          <w:sz w:val="24"/>
          <w:szCs w:val="24"/>
        </w:rPr>
        <w:t>республики.</w:t>
      </w:r>
    </w:p>
    <w:p w:rsidR="00CA4991" w:rsidRPr="00CA4991" w:rsidRDefault="00CA4991" w:rsidP="00CA4991">
      <w:pPr>
        <w:pStyle w:val="a4"/>
        <w:numPr>
          <w:ilvl w:val="0"/>
          <w:numId w:val="19"/>
        </w:numPr>
        <w:tabs>
          <w:tab w:val="left" w:pos="660"/>
        </w:tabs>
        <w:ind w:hanging="241"/>
        <w:rPr>
          <w:sz w:val="24"/>
          <w:szCs w:val="24"/>
        </w:rPr>
      </w:pPr>
      <w:r w:rsidRPr="00CA4991">
        <w:rPr>
          <w:sz w:val="24"/>
          <w:szCs w:val="24"/>
        </w:rPr>
        <w:t>Имперские</w:t>
      </w:r>
      <w:r w:rsidR="004979D4">
        <w:rPr>
          <w:sz w:val="24"/>
          <w:szCs w:val="24"/>
        </w:rPr>
        <w:t xml:space="preserve"> </w:t>
      </w:r>
      <w:r w:rsidRPr="00CA4991">
        <w:rPr>
          <w:sz w:val="24"/>
          <w:szCs w:val="24"/>
        </w:rPr>
        <w:t>легионеры.</w:t>
      </w:r>
    </w:p>
    <w:p w:rsidR="00CA4991" w:rsidRPr="00CA4991" w:rsidRDefault="00CA4991" w:rsidP="00CA4991">
      <w:pPr>
        <w:pStyle w:val="a4"/>
        <w:numPr>
          <w:ilvl w:val="0"/>
          <w:numId w:val="19"/>
        </w:numPr>
        <w:tabs>
          <w:tab w:val="left" w:pos="660"/>
        </w:tabs>
        <w:ind w:hanging="241"/>
        <w:rPr>
          <w:sz w:val="24"/>
          <w:szCs w:val="24"/>
        </w:rPr>
      </w:pPr>
      <w:r w:rsidRPr="00CA4991">
        <w:rPr>
          <w:sz w:val="24"/>
          <w:szCs w:val="24"/>
        </w:rPr>
        <w:t>Вооружение</w:t>
      </w:r>
      <w:r w:rsidR="004979D4">
        <w:rPr>
          <w:sz w:val="24"/>
          <w:szCs w:val="24"/>
        </w:rPr>
        <w:t xml:space="preserve"> </w:t>
      </w:r>
      <w:r w:rsidRPr="00CA4991">
        <w:rPr>
          <w:sz w:val="24"/>
          <w:szCs w:val="24"/>
        </w:rPr>
        <w:t>легионеров.</w:t>
      </w:r>
    </w:p>
    <w:p w:rsidR="00CA4991" w:rsidRPr="00CA4991" w:rsidRDefault="00CA4991" w:rsidP="00CA4991">
      <w:pPr>
        <w:pStyle w:val="a4"/>
        <w:numPr>
          <w:ilvl w:val="0"/>
          <w:numId w:val="19"/>
        </w:numPr>
        <w:tabs>
          <w:tab w:val="left" w:pos="660"/>
        </w:tabs>
        <w:ind w:hanging="241"/>
        <w:rPr>
          <w:sz w:val="24"/>
          <w:szCs w:val="24"/>
        </w:rPr>
      </w:pPr>
      <w:r w:rsidRPr="00CA4991">
        <w:rPr>
          <w:sz w:val="24"/>
          <w:szCs w:val="24"/>
        </w:rPr>
        <w:t>Военный</w:t>
      </w:r>
      <w:r w:rsidR="004979D4">
        <w:rPr>
          <w:sz w:val="24"/>
          <w:szCs w:val="24"/>
        </w:rPr>
        <w:t xml:space="preserve"> </w:t>
      </w:r>
      <w:r w:rsidRPr="00CA4991">
        <w:rPr>
          <w:sz w:val="24"/>
          <w:szCs w:val="24"/>
        </w:rPr>
        <w:t>лагерь.</w:t>
      </w:r>
    </w:p>
    <w:p w:rsidR="0006656B" w:rsidRPr="00CA4991" w:rsidRDefault="0006656B">
      <w:pPr>
        <w:pStyle w:val="1"/>
      </w:pPr>
    </w:p>
    <w:p w:rsidR="00CA4991" w:rsidRPr="00CA4991" w:rsidRDefault="00CA4991" w:rsidP="00CA4991">
      <w:pPr>
        <w:ind w:left="419"/>
        <w:rPr>
          <w:sz w:val="24"/>
          <w:szCs w:val="24"/>
        </w:rPr>
      </w:pPr>
      <w:r w:rsidRPr="00CA4991">
        <w:rPr>
          <w:b/>
          <w:sz w:val="24"/>
          <w:szCs w:val="24"/>
        </w:rPr>
        <w:t xml:space="preserve">Раздел (тема) дисциплины: </w:t>
      </w:r>
      <w:r w:rsidRPr="00CA4991">
        <w:rPr>
          <w:sz w:val="24"/>
          <w:szCs w:val="24"/>
        </w:rPr>
        <w:t>Мифология и религия Древней Греции и Рима.</w:t>
      </w:r>
    </w:p>
    <w:p w:rsidR="00CA4991" w:rsidRPr="00CA4991" w:rsidRDefault="00CA4991" w:rsidP="00CA4991">
      <w:pPr>
        <w:pStyle w:val="1"/>
      </w:pPr>
      <w:r w:rsidRPr="00CA4991">
        <w:t>Вопросы:</w:t>
      </w:r>
    </w:p>
    <w:p w:rsidR="00CA4991" w:rsidRPr="00CA4991" w:rsidRDefault="00CA4991" w:rsidP="00CA4991">
      <w:pPr>
        <w:pStyle w:val="a4"/>
        <w:numPr>
          <w:ilvl w:val="0"/>
          <w:numId w:val="18"/>
        </w:numPr>
        <w:tabs>
          <w:tab w:val="left" w:pos="660"/>
        </w:tabs>
        <w:ind w:hanging="241"/>
        <w:rPr>
          <w:sz w:val="24"/>
          <w:szCs w:val="24"/>
        </w:rPr>
      </w:pPr>
      <w:r w:rsidRPr="00CA4991">
        <w:rPr>
          <w:sz w:val="24"/>
          <w:szCs w:val="24"/>
        </w:rPr>
        <w:t>Вопрос о соотношении религии и</w:t>
      </w:r>
      <w:r w:rsidR="004979D4">
        <w:rPr>
          <w:sz w:val="24"/>
          <w:szCs w:val="24"/>
        </w:rPr>
        <w:t xml:space="preserve"> </w:t>
      </w:r>
      <w:r w:rsidRPr="00CA4991">
        <w:rPr>
          <w:sz w:val="24"/>
          <w:szCs w:val="24"/>
        </w:rPr>
        <w:t>мифологии.</w:t>
      </w:r>
    </w:p>
    <w:p w:rsidR="00CA4991" w:rsidRPr="00CA4991" w:rsidRDefault="00CA4991" w:rsidP="00CA4991">
      <w:pPr>
        <w:pStyle w:val="a4"/>
        <w:numPr>
          <w:ilvl w:val="0"/>
          <w:numId w:val="18"/>
        </w:numPr>
        <w:tabs>
          <w:tab w:val="left" w:pos="660"/>
        </w:tabs>
        <w:ind w:hanging="241"/>
        <w:rPr>
          <w:sz w:val="24"/>
          <w:szCs w:val="24"/>
        </w:rPr>
      </w:pPr>
      <w:r w:rsidRPr="00CA4991">
        <w:rPr>
          <w:sz w:val="24"/>
          <w:szCs w:val="24"/>
        </w:rPr>
        <w:t>Обряды и мифы древних греков и римлян.</w:t>
      </w:r>
    </w:p>
    <w:p w:rsidR="00CA4991" w:rsidRPr="00CA4991" w:rsidRDefault="00CA4991" w:rsidP="00CA4991">
      <w:pPr>
        <w:pStyle w:val="a4"/>
        <w:numPr>
          <w:ilvl w:val="0"/>
          <w:numId w:val="18"/>
        </w:numPr>
        <w:tabs>
          <w:tab w:val="left" w:pos="660"/>
        </w:tabs>
        <w:ind w:hanging="241"/>
        <w:rPr>
          <w:sz w:val="24"/>
          <w:szCs w:val="24"/>
        </w:rPr>
      </w:pPr>
      <w:r w:rsidRPr="00CA4991">
        <w:rPr>
          <w:sz w:val="24"/>
          <w:szCs w:val="24"/>
        </w:rPr>
        <w:t>Отношение к</w:t>
      </w:r>
      <w:r w:rsidR="004979D4">
        <w:rPr>
          <w:sz w:val="24"/>
          <w:szCs w:val="24"/>
        </w:rPr>
        <w:t xml:space="preserve"> </w:t>
      </w:r>
      <w:r w:rsidRPr="00CA4991">
        <w:rPr>
          <w:sz w:val="24"/>
          <w:szCs w:val="24"/>
        </w:rPr>
        <w:t>богам.</w:t>
      </w:r>
    </w:p>
    <w:p w:rsidR="00CA4991" w:rsidRPr="00CA4991" w:rsidRDefault="00CA4991" w:rsidP="00CA4991">
      <w:pPr>
        <w:pStyle w:val="a4"/>
        <w:numPr>
          <w:ilvl w:val="0"/>
          <w:numId w:val="18"/>
        </w:numPr>
        <w:tabs>
          <w:tab w:val="left" w:pos="660"/>
        </w:tabs>
        <w:ind w:hanging="241"/>
        <w:rPr>
          <w:sz w:val="24"/>
          <w:szCs w:val="24"/>
        </w:rPr>
      </w:pPr>
      <w:r w:rsidRPr="00CA4991">
        <w:rPr>
          <w:sz w:val="24"/>
          <w:szCs w:val="24"/>
        </w:rPr>
        <w:t xml:space="preserve">Мифические герои древних греков </w:t>
      </w:r>
      <w:proofErr w:type="spellStart"/>
      <w:r w:rsidRPr="00CA4991">
        <w:rPr>
          <w:sz w:val="24"/>
          <w:szCs w:val="24"/>
        </w:rPr>
        <w:t>иримлян</w:t>
      </w:r>
      <w:proofErr w:type="spellEnd"/>
      <w:r w:rsidRPr="00CA4991">
        <w:rPr>
          <w:sz w:val="24"/>
          <w:szCs w:val="24"/>
        </w:rPr>
        <w:t>.</w:t>
      </w:r>
    </w:p>
    <w:p w:rsidR="0006656B" w:rsidRPr="00CA4991" w:rsidRDefault="00CA4991" w:rsidP="00CA4991">
      <w:pPr>
        <w:rPr>
          <w:sz w:val="24"/>
          <w:szCs w:val="24"/>
        </w:rPr>
        <w:sectPr w:rsidR="0006656B" w:rsidRPr="00CA4991">
          <w:pgSz w:w="11900" w:h="16850"/>
          <w:pgMar w:top="1060" w:right="0" w:bottom="280" w:left="320" w:header="720" w:footer="720" w:gutter="0"/>
          <w:cols w:space="720"/>
        </w:sectPr>
      </w:pPr>
      <w:r w:rsidRPr="00CA4991">
        <w:rPr>
          <w:sz w:val="24"/>
          <w:szCs w:val="24"/>
        </w:rPr>
        <w:t>Панте</w:t>
      </w:r>
      <w:r>
        <w:rPr>
          <w:sz w:val="24"/>
          <w:szCs w:val="24"/>
        </w:rPr>
        <w:t>он богов древних греков и римлян</w:t>
      </w:r>
    </w:p>
    <w:p w:rsidR="0006656B" w:rsidRPr="00CA4991" w:rsidRDefault="00963910">
      <w:pPr>
        <w:ind w:left="419"/>
        <w:rPr>
          <w:sz w:val="24"/>
          <w:szCs w:val="24"/>
        </w:rPr>
      </w:pPr>
      <w:r w:rsidRPr="00CA4991">
        <w:rPr>
          <w:b/>
          <w:sz w:val="24"/>
          <w:szCs w:val="24"/>
        </w:rPr>
        <w:lastRenderedPageBreak/>
        <w:t xml:space="preserve">Раздел (тема) дисциплины: </w:t>
      </w:r>
      <w:r w:rsidRPr="00CA4991">
        <w:rPr>
          <w:sz w:val="24"/>
          <w:szCs w:val="24"/>
        </w:rPr>
        <w:t>Архитектура Древней Греции и Рима.</w:t>
      </w:r>
    </w:p>
    <w:p w:rsidR="0006656B" w:rsidRPr="00CA4991" w:rsidRDefault="00963910">
      <w:pPr>
        <w:pStyle w:val="1"/>
      </w:pPr>
      <w:r w:rsidRPr="00CA4991">
        <w:t>Вопросы:</w:t>
      </w:r>
    </w:p>
    <w:p w:rsidR="0006656B" w:rsidRPr="00CA4991" w:rsidRDefault="00963910">
      <w:pPr>
        <w:pStyle w:val="a4"/>
        <w:numPr>
          <w:ilvl w:val="0"/>
          <w:numId w:val="17"/>
        </w:numPr>
        <w:tabs>
          <w:tab w:val="left" w:pos="660"/>
        </w:tabs>
        <w:ind w:hanging="241"/>
        <w:rPr>
          <w:sz w:val="24"/>
          <w:szCs w:val="24"/>
        </w:rPr>
      </w:pPr>
      <w:r w:rsidRPr="00CA4991">
        <w:rPr>
          <w:sz w:val="24"/>
          <w:szCs w:val="24"/>
        </w:rPr>
        <w:t>Основные периоды греческой</w:t>
      </w:r>
      <w:r w:rsidR="002C286D">
        <w:rPr>
          <w:sz w:val="24"/>
          <w:szCs w:val="24"/>
        </w:rPr>
        <w:t xml:space="preserve"> </w:t>
      </w:r>
      <w:r w:rsidRPr="00CA4991">
        <w:rPr>
          <w:sz w:val="24"/>
          <w:szCs w:val="24"/>
        </w:rPr>
        <w:t>архитектуры.</w:t>
      </w:r>
    </w:p>
    <w:p w:rsidR="0006656B" w:rsidRPr="00CA4991" w:rsidRDefault="00963910">
      <w:pPr>
        <w:pStyle w:val="a4"/>
        <w:numPr>
          <w:ilvl w:val="0"/>
          <w:numId w:val="17"/>
        </w:numPr>
        <w:tabs>
          <w:tab w:val="left" w:pos="660"/>
        </w:tabs>
        <w:ind w:hanging="241"/>
        <w:rPr>
          <w:sz w:val="24"/>
          <w:szCs w:val="24"/>
        </w:rPr>
      </w:pPr>
      <w:r w:rsidRPr="00CA4991">
        <w:rPr>
          <w:sz w:val="24"/>
          <w:szCs w:val="24"/>
        </w:rPr>
        <w:t>Греческое наследие в римской</w:t>
      </w:r>
      <w:r w:rsidR="002C286D">
        <w:rPr>
          <w:sz w:val="24"/>
          <w:szCs w:val="24"/>
        </w:rPr>
        <w:t xml:space="preserve"> </w:t>
      </w:r>
      <w:r w:rsidRPr="00CA4991">
        <w:rPr>
          <w:sz w:val="24"/>
          <w:szCs w:val="24"/>
        </w:rPr>
        <w:t>архитектуре.</w:t>
      </w:r>
    </w:p>
    <w:p w:rsidR="0006656B" w:rsidRPr="00CA4991" w:rsidRDefault="00963910">
      <w:pPr>
        <w:pStyle w:val="a4"/>
        <w:numPr>
          <w:ilvl w:val="0"/>
          <w:numId w:val="17"/>
        </w:numPr>
        <w:tabs>
          <w:tab w:val="left" w:pos="660"/>
        </w:tabs>
        <w:ind w:hanging="241"/>
        <w:rPr>
          <w:sz w:val="24"/>
          <w:szCs w:val="24"/>
        </w:rPr>
      </w:pPr>
      <w:r w:rsidRPr="00CA4991">
        <w:rPr>
          <w:sz w:val="24"/>
          <w:szCs w:val="24"/>
        </w:rPr>
        <w:t>Этапы развития римской</w:t>
      </w:r>
      <w:r w:rsidR="002C286D">
        <w:rPr>
          <w:sz w:val="24"/>
          <w:szCs w:val="24"/>
        </w:rPr>
        <w:t xml:space="preserve"> </w:t>
      </w:r>
      <w:r w:rsidRPr="00CA4991">
        <w:rPr>
          <w:sz w:val="24"/>
          <w:szCs w:val="24"/>
        </w:rPr>
        <w:t>архитектуры.</w:t>
      </w:r>
    </w:p>
    <w:p w:rsidR="0006656B" w:rsidRPr="00CA4991" w:rsidRDefault="00963910">
      <w:pPr>
        <w:pStyle w:val="a4"/>
        <w:numPr>
          <w:ilvl w:val="0"/>
          <w:numId w:val="17"/>
        </w:numPr>
        <w:tabs>
          <w:tab w:val="left" w:pos="660"/>
        </w:tabs>
        <w:ind w:hanging="241"/>
        <w:rPr>
          <w:sz w:val="24"/>
          <w:szCs w:val="24"/>
        </w:rPr>
      </w:pPr>
      <w:r w:rsidRPr="00CA4991">
        <w:rPr>
          <w:sz w:val="24"/>
          <w:szCs w:val="24"/>
        </w:rPr>
        <w:t>Архитектурные памятники Древней Греции иРима.</w:t>
      </w:r>
    </w:p>
    <w:p w:rsidR="0006656B" w:rsidRPr="00CA4991" w:rsidRDefault="0006656B">
      <w:pPr>
        <w:pStyle w:val="a3"/>
      </w:pPr>
    </w:p>
    <w:p w:rsidR="0006656B" w:rsidRPr="00CA4991" w:rsidRDefault="00963910">
      <w:pPr>
        <w:ind w:left="419"/>
        <w:rPr>
          <w:sz w:val="24"/>
          <w:szCs w:val="24"/>
        </w:rPr>
      </w:pPr>
      <w:r w:rsidRPr="00CA4991">
        <w:rPr>
          <w:b/>
          <w:sz w:val="24"/>
          <w:szCs w:val="24"/>
        </w:rPr>
        <w:t xml:space="preserve">Раздел (тема) дисциплины: </w:t>
      </w:r>
      <w:r w:rsidRPr="00CA4991">
        <w:rPr>
          <w:sz w:val="24"/>
          <w:szCs w:val="24"/>
        </w:rPr>
        <w:t>Римская литература.</w:t>
      </w:r>
    </w:p>
    <w:p w:rsidR="0006656B" w:rsidRPr="00CA4991" w:rsidRDefault="00963910">
      <w:pPr>
        <w:pStyle w:val="1"/>
      </w:pPr>
      <w:r w:rsidRPr="00CA4991">
        <w:t>Вопросы:</w:t>
      </w:r>
    </w:p>
    <w:p w:rsidR="0006656B" w:rsidRPr="00CA4991" w:rsidRDefault="00963910">
      <w:pPr>
        <w:pStyle w:val="a4"/>
        <w:numPr>
          <w:ilvl w:val="0"/>
          <w:numId w:val="16"/>
        </w:numPr>
        <w:tabs>
          <w:tab w:val="left" w:pos="660"/>
        </w:tabs>
        <w:ind w:hanging="241"/>
        <w:rPr>
          <w:sz w:val="24"/>
          <w:szCs w:val="24"/>
        </w:rPr>
      </w:pPr>
      <w:proofErr w:type="spellStart"/>
      <w:r w:rsidRPr="00CA4991">
        <w:rPr>
          <w:sz w:val="24"/>
          <w:szCs w:val="24"/>
        </w:rPr>
        <w:t>Догреческий</w:t>
      </w:r>
      <w:proofErr w:type="spellEnd"/>
      <w:r w:rsidR="004979D4">
        <w:rPr>
          <w:sz w:val="24"/>
          <w:szCs w:val="24"/>
        </w:rPr>
        <w:t xml:space="preserve"> </w:t>
      </w:r>
      <w:r w:rsidRPr="00CA4991">
        <w:rPr>
          <w:sz w:val="24"/>
          <w:szCs w:val="24"/>
        </w:rPr>
        <w:t>период.</w:t>
      </w:r>
    </w:p>
    <w:p w:rsidR="0006656B" w:rsidRPr="00CA4991" w:rsidRDefault="00963910">
      <w:pPr>
        <w:pStyle w:val="a4"/>
        <w:numPr>
          <w:ilvl w:val="0"/>
          <w:numId w:val="16"/>
        </w:numPr>
        <w:tabs>
          <w:tab w:val="left" w:pos="660"/>
        </w:tabs>
        <w:ind w:hanging="241"/>
        <w:rPr>
          <w:sz w:val="24"/>
          <w:szCs w:val="24"/>
        </w:rPr>
      </w:pPr>
      <w:r w:rsidRPr="00CA4991">
        <w:rPr>
          <w:sz w:val="24"/>
          <w:szCs w:val="24"/>
        </w:rPr>
        <w:t>Римская литература под влияниемГреции.</w:t>
      </w:r>
    </w:p>
    <w:p w:rsidR="0006656B" w:rsidRPr="00CA4991" w:rsidRDefault="00963910">
      <w:pPr>
        <w:pStyle w:val="a4"/>
        <w:numPr>
          <w:ilvl w:val="0"/>
          <w:numId w:val="16"/>
        </w:numPr>
        <w:tabs>
          <w:tab w:val="left" w:pos="660"/>
        </w:tabs>
        <w:ind w:hanging="241"/>
        <w:rPr>
          <w:sz w:val="24"/>
          <w:szCs w:val="24"/>
        </w:rPr>
      </w:pPr>
      <w:r w:rsidRPr="00CA4991">
        <w:rPr>
          <w:sz w:val="24"/>
          <w:szCs w:val="24"/>
        </w:rPr>
        <w:t>Классическийпериод.</w:t>
      </w:r>
    </w:p>
    <w:p w:rsidR="0006656B" w:rsidRPr="00CA4991" w:rsidRDefault="00963910">
      <w:pPr>
        <w:pStyle w:val="a4"/>
        <w:numPr>
          <w:ilvl w:val="0"/>
          <w:numId w:val="16"/>
        </w:numPr>
        <w:tabs>
          <w:tab w:val="left" w:pos="660"/>
        </w:tabs>
        <w:ind w:hanging="241"/>
        <w:rPr>
          <w:sz w:val="24"/>
          <w:szCs w:val="24"/>
        </w:rPr>
      </w:pPr>
      <w:r w:rsidRPr="00CA4991">
        <w:rPr>
          <w:sz w:val="24"/>
          <w:szCs w:val="24"/>
        </w:rPr>
        <w:t>Серебряныйвек.</w:t>
      </w:r>
    </w:p>
    <w:p w:rsidR="0006656B" w:rsidRPr="00CA4991" w:rsidRDefault="00963910">
      <w:pPr>
        <w:pStyle w:val="a4"/>
        <w:numPr>
          <w:ilvl w:val="0"/>
          <w:numId w:val="16"/>
        </w:numPr>
        <w:tabs>
          <w:tab w:val="left" w:pos="660"/>
        </w:tabs>
        <w:ind w:hanging="241"/>
        <w:rPr>
          <w:sz w:val="24"/>
          <w:szCs w:val="24"/>
        </w:rPr>
      </w:pPr>
      <w:r w:rsidRPr="00CA4991">
        <w:rPr>
          <w:sz w:val="24"/>
          <w:szCs w:val="24"/>
        </w:rPr>
        <w:t>Золотойвек.</w:t>
      </w:r>
    </w:p>
    <w:p w:rsidR="0006656B" w:rsidRPr="00CA4991" w:rsidRDefault="00963910">
      <w:pPr>
        <w:pStyle w:val="a4"/>
        <w:numPr>
          <w:ilvl w:val="0"/>
          <w:numId w:val="16"/>
        </w:numPr>
        <w:tabs>
          <w:tab w:val="left" w:pos="660"/>
        </w:tabs>
        <w:ind w:hanging="241"/>
        <w:rPr>
          <w:sz w:val="24"/>
          <w:szCs w:val="24"/>
        </w:rPr>
      </w:pPr>
      <w:r w:rsidRPr="00CA4991">
        <w:rPr>
          <w:sz w:val="24"/>
          <w:szCs w:val="24"/>
        </w:rPr>
        <w:t>Упадок римскойлитературы.</w:t>
      </w:r>
    </w:p>
    <w:p w:rsidR="0006656B" w:rsidRPr="00CA4991" w:rsidRDefault="0006656B">
      <w:pPr>
        <w:pStyle w:val="a3"/>
      </w:pPr>
    </w:p>
    <w:p w:rsidR="0006656B" w:rsidRPr="00CA4991" w:rsidRDefault="00963910">
      <w:pPr>
        <w:ind w:left="419"/>
        <w:rPr>
          <w:sz w:val="24"/>
          <w:szCs w:val="24"/>
        </w:rPr>
      </w:pPr>
      <w:r w:rsidRPr="00CA4991">
        <w:rPr>
          <w:b/>
          <w:sz w:val="24"/>
          <w:szCs w:val="24"/>
        </w:rPr>
        <w:t xml:space="preserve">Раздел (тема) дисциплины: </w:t>
      </w:r>
      <w:r w:rsidRPr="00CA4991">
        <w:rPr>
          <w:sz w:val="24"/>
          <w:szCs w:val="24"/>
        </w:rPr>
        <w:t>Римское имя.</w:t>
      </w:r>
    </w:p>
    <w:p w:rsidR="0006656B" w:rsidRDefault="0006656B">
      <w:pPr>
        <w:rPr>
          <w:sz w:val="24"/>
          <w:szCs w:val="24"/>
        </w:rPr>
      </w:pPr>
    </w:p>
    <w:p w:rsidR="00CA4991" w:rsidRPr="00CA4991" w:rsidRDefault="00CA4991" w:rsidP="00CA4991">
      <w:pPr>
        <w:pStyle w:val="1"/>
      </w:pPr>
      <w:r w:rsidRPr="00CA4991">
        <w:t>Вопросы:</w:t>
      </w:r>
    </w:p>
    <w:p w:rsidR="00CA4991" w:rsidRPr="00CA4991" w:rsidRDefault="00CA4991" w:rsidP="00CA4991">
      <w:pPr>
        <w:pStyle w:val="a4"/>
        <w:numPr>
          <w:ilvl w:val="0"/>
          <w:numId w:val="15"/>
        </w:numPr>
        <w:tabs>
          <w:tab w:val="left" w:pos="660"/>
        </w:tabs>
        <w:ind w:hanging="241"/>
        <w:rPr>
          <w:sz w:val="24"/>
          <w:szCs w:val="24"/>
        </w:rPr>
      </w:pPr>
      <w:r w:rsidRPr="00CA4991">
        <w:rPr>
          <w:sz w:val="24"/>
          <w:szCs w:val="24"/>
        </w:rPr>
        <w:t>Имена римских граждан.</w:t>
      </w:r>
    </w:p>
    <w:p w:rsidR="00CA4991" w:rsidRPr="00CA4991" w:rsidRDefault="00967227" w:rsidP="00CA4991">
      <w:pPr>
        <w:pStyle w:val="a4"/>
        <w:numPr>
          <w:ilvl w:val="0"/>
          <w:numId w:val="15"/>
        </w:numPr>
        <w:tabs>
          <w:tab w:val="left" w:pos="660"/>
        </w:tabs>
        <w:ind w:hanging="241"/>
        <w:rPr>
          <w:sz w:val="24"/>
          <w:szCs w:val="24"/>
        </w:rPr>
      </w:pPr>
      <w:r w:rsidRPr="00CA4991">
        <w:rPr>
          <w:sz w:val="24"/>
          <w:szCs w:val="24"/>
        </w:rPr>
        <w:t>М</w:t>
      </w:r>
      <w:r w:rsidR="00CA4991" w:rsidRPr="00CA4991">
        <w:rPr>
          <w:sz w:val="24"/>
          <w:szCs w:val="24"/>
        </w:rPr>
        <w:t>ужские</w:t>
      </w:r>
      <w:r>
        <w:rPr>
          <w:sz w:val="24"/>
          <w:szCs w:val="24"/>
        </w:rPr>
        <w:t xml:space="preserve"> </w:t>
      </w:r>
      <w:r w:rsidR="00CA4991" w:rsidRPr="00CA4991">
        <w:rPr>
          <w:sz w:val="24"/>
          <w:szCs w:val="24"/>
        </w:rPr>
        <w:t>имена.</w:t>
      </w:r>
    </w:p>
    <w:p w:rsidR="00CA4991" w:rsidRPr="00CA4991" w:rsidRDefault="00CA4991" w:rsidP="00CA4991">
      <w:pPr>
        <w:pStyle w:val="a4"/>
        <w:numPr>
          <w:ilvl w:val="0"/>
          <w:numId w:val="15"/>
        </w:numPr>
        <w:tabs>
          <w:tab w:val="left" w:pos="660"/>
        </w:tabs>
        <w:ind w:hanging="241"/>
        <w:rPr>
          <w:sz w:val="24"/>
          <w:szCs w:val="24"/>
        </w:rPr>
      </w:pPr>
      <w:r w:rsidRPr="00CA4991">
        <w:rPr>
          <w:sz w:val="24"/>
          <w:szCs w:val="24"/>
        </w:rPr>
        <w:t>Женские</w:t>
      </w:r>
      <w:r w:rsidR="00967227">
        <w:rPr>
          <w:sz w:val="24"/>
          <w:szCs w:val="24"/>
        </w:rPr>
        <w:t xml:space="preserve"> </w:t>
      </w:r>
      <w:r w:rsidRPr="00CA4991">
        <w:rPr>
          <w:sz w:val="24"/>
          <w:szCs w:val="24"/>
        </w:rPr>
        <w:t>имена.</w:t>
      </w:r>
    </w:p>
    <w:p w:rsidR="00CA4991" w:rsidRPr="00CA4991" w:rsidRDefault="00CA4991" w:rsidP="00CA4991">
      <w:pPr>
        <w:pStyle w:val="a4"/>
        <w:numPr>
          <w:ilvl w:val="0"/>
          <w:numId w:val="14"/>
        </w:numPr>
        <w:tabs>
          <w:tab w:val="left" w:pos="660"/>
        </w:tabs>
        <w:ind w:hanging="241"/>
        <w:rPr>
          <w:sz w:val="24"/>
          <w:szCs w:val="24"/>
        </w:rPr>
      </w:pPr>
      <w:r w:rsidRPr="00CA4991">
        <w:rPr>
          <w:sz w:val="24"/>
          <w:szCs w:val="24"/>
        </w:rPr>
        <w:t>Имена</w:t>
      </w:r>
      <w:r w:rsidR="00967227">
        <w:rPr>
          <w:sz w:val="24"/>
          <w:szCs w:val="24"/>
        </w:rPr>
        <w:t xml:space="preserve"> </w:t>
      </w:r>
      <w:r w:rsidRPr="00CA4991">
        <w:rPr>
          <w:sz w:val="24"/>
          <w:szCs w:val="24"/>
        </w:rPr>
        <w:t>рабов.</w:t>
      </w:r>
    </w:p>
    <w:p w:rsidR="00CA4991" w:rsidRPr="00CA4991" w:rsidRDefault="00CA4991" w:rsidP="00CA4991">
      <w:pPr>
        <w:pStyle w:val="a4"/>
        <w:numPr>
          <w:ilvl w:val="0"/>
          <w:numId w:val="14"/>
        </w:numPr>
        <w:tabs>
          <w:tab w:val="left" w:pos="660"/>
        </w:tabs>
        <w:ind w:hanging="241"/>
        <w:rPr>
          <w:sz w:val="24"/>
          <w:szCs w:val="24"/>
        </w:rPr>
      </w:pPr>
      <w:r w:rsidRPr="00CA4991">
        <w:rPr>
          <w:sz w:val="24"/>
          <w:szCs w:val="24"/>
        </w:rPr>
        <w:t>Имена</w:t>
      </w:r>
      <w:r w:rsidR="00967227">
        <w:rPr>
          <w:sz w:val="24"/>
          <w:szCs w:val="24"/>
        </w:rPr>
        <w:t xml:space="preserve"> </w:t>
      </w:r>
      <w:r w:rsidRPr="00CA4991">
        <w:rPr>
          <w:sz w:val="24"/>
          <w:szCs w:val="24"/>
        </w:rPr>
        <w:t>вольноотпущенников.</w:t>
      </w:r>
    </w:p>
    <w:p w:rsidR="00CA4991" w:rsidRPr="00CA4991" w:rsidRDefault="00CA4991" w:rsidP="00CA4991">
      <w:pPr>
        <w:pStyle w:val="a3"/>
      </w:pPr>
    </w:p>
    <w:p w:rsidR="00CA4991" w:rsidRPr="00CA4991" w:rsidRDefault="00CA4991" w:rsidP="00CA4991">
      <w:pPr>
        <w:ind w:left="419"/>
        <w:rPr>
          <w:sz w:val="24"/>
          <w:szCs w:val="24"/>
        </w:rPr>
      </w:pPr>
      <w:r w:rsidRPr="00CA4991">
        <w:rPr>
          <w:b/>
          <w:sz w:val="24"/>
          <w:szCs w:val="24"/>
        </w:rPr>
        <w:t xml:space="preserve">Раздел (тема) дисциплины: </w:t>
      </w:r>
      <w:r w:rsidRPr="00CA4991">
        <w:rPr>
          <w:sz w:val="24"/>
          <w:szCs w:val="24"/>
        </w:rPr>
        <w:t>Одежда древних греков и римлян.</w:t>
      </w:r>
    </w:p>
    <w:p w:rsidR="00CA4991" w:rsidRPr="00CA4991" w:rsidRDefault="00CA4991" w:rsidP="00CA4991">
      <w:pPr>
        <w:pStyle w:val="1"/>
      </w:pPr>
      <w:r w:rsidRPr="00CA4991">
        <w:t>Вопросы:</w:t>
      </w:r>
    </w:p>
    <w:p w:rsidR="00CA4991" w:rsidRPr="00CA4991" w:rsidRDefault="00CA4991" w:rsidP="00CA4991">
      <w:pPr>
        <w:pStyle w:val="a4"/>
        <w:numPr>
          <w:ilvl w:val="0"/>
          <w:numId w:val="13"/>
        </w:numPr>
        <w:tabs>
          <w:tab w:val="left" w:pos="660"/>
        </w:tabs>
        <w:ind w:hanging="241"/>
        <w:rPr>
          <w:sz w:val="24"/>
          <w:szCs w:val="24"/>
        </w:rPr>
      </w:pPr>
      <w:r w:rsidRPr="00CA4991">
        <w:rPr>
          <w:sz w:val="24"/>
          <w:szCs w:val="24"/>
        </w:rPr>
        <w:t>Одежда древних греков и римлян в сравнительном</w:t>
      </w:r>
      <w:r w:rsidR="00967227">
        <w:rPr>
          <w:sz w:val="24"/>
          <w:szCs w:val="24"/>
        </w:rPr>
        <w:t xml:space="preserve"> </w:t>
      </w:r>
      <w:r w:rsidRPr="00CA4991">
        <w:rPr>
          <w:sz w:val="24"/>
          <w:szCs w:val="24"/>
        </w:rPr>
        <w:t>плане.</w:t>
      </w:r>
    </w:p>
    <w:p w:rsidR="00CA4991" w:rsidRPr="00CA4991" w:rsidRDefault="00CA4991" w:rsidP="00CA4991">
      <w:pPr>
        <w:pStyle w:val="a4"/>
        <w:numPr>
          <w:ilvl w:val="0"/>
          <w:numId w:val="13"/>
        </w:numPr>
        <w:tabs>
          <w:tab w:val="left" w:pos="660"/>
        </w:tabs>
        <w:ind w:hanging="241"/>
        <w:rPr>
          <w:sz w:val="24"/>
          <w:szCs w:val="24"/>
        </w:rPr>
      </w:pPr>
      <w:r w:rsidRPr="00CA4991">
        <w:rPr>
          <w:sz w:val="24"/>
          <w:szCs w:val="24"/>
        </w:rPr>
        <w:t>Ткани и цвета одежды в Древней</w:t>
      </w:r>
      <w:r w:rsidR="00967227">
        <w:rPr>
          <w:sz w:val="24"/>
          <w:szCs w:val="24"/>
        </w:rPr>
        <w:t xml:space="preserve"> </w:t>
      </w:r>
      <w:r w:rsidRPr="00CA4991">
        <w:rPr>
          <w:sz w:val="24"/>
          <w:szCs w:val="24"/>
        </w:rPr>
        <w:t>Греции.</w:t>
      </w:r>
    </w:p>
    <w:p w:rsidR="00CA4991" w:rsidRPr="00CA4991" w:rsidRDefault="00CA4991" w:rsidP="00CA4991">
      <w:pPr>
        <w:pStyle w:val="a4"/>
        <w:numPr>
          <w:ilvl w:val="0"/>
          <w:numId w:val="13"/>
        </w:numPr>
        <w:tabs>
          <w:tab w:val="left" w:pos="660"/>
        </w:tabs>
        <w:ind w:hanging="241"/>
        <w:rPr>
          <w:sz w:val="24"/>
          <w:szCs w:val="24"/>
        </w:rPr>
      </w:pPr>
      <w:r w:rsidRPr="00CA4991">
        <w:rPr>
          <w:sz w:val="24"/>
          <w:szCs w:val="24"/>
        </w:rPr>
        <w:t>Ткани и цвета одежды в Древнем</w:t>
      </w:r>
      <w:r w:rsidR="00967227">
        <w:rPr>
          <w:sz w:val="24"/>
          <w:szCs w:val="24"/>
        </w:rPr>
        <w:t xml:space="preserve"> </w:t>
      </w:r>
      <w:r w:rsidRPr="00CA4991">
        <w:rPr>
          <w:sz w:val="24"/>
          <w:szCs w:val="24"/>
        </w:rPr>
        <w:t>Риме.</w:t>
      </w:r>
    </w:p>
    <w:p w:rsidR="00CA4991" w:rsidRPr="00CA4991" w:rsidRDefault="00CA4991" w:rsidP="00CA4991">
      <w:pPr>
        <w:pStyle w:val="a4"/>
        <w:numPr>
          <w:ilvl w:val="0"/>
          <w:numId w:val="13"/>
        </w:numPr>
        <w:tabs>
          <w:tab w:val="left" w:pos="660"/>
        </w:tabs>
        <w:ind w:hanging="241"/>
        <w:rPr>
          <w:sz w:val="24"/>
          <w:szCs w:val="24"/>
        </w:rPr>
      </w:pPr>
      <w:r w:rsidRPr="00CA4991">
        <w:rPr>
          <w:sz w:val="24"/>
          <w:szCs w:val="24"/>
        </w:rPr>
        <w:t>Мужская и женская</w:t>
      </w:r>
      <w:r w:rsidR="00967227">
        <w:rPr>
          <w:sz w:val="24"/>
          <w:szCs w:val="24"/>
        </w:rPr>
        <w:t xml:space="preserve"> </w:t>
      </w:r>
      <w:r w:rsidRPr="00CA4991">
        <w:rPr>
          <w:sz w:val="24"/>
          <w:szCs w:val="24"/>
        </w:rPr>
        <w:t>одежда.</w:t>
      </w:r>
    </w:p>
    <w:p w:rsidR="00CA4991" w:rsidRPr="00CA4991" w:rsidRDefault="00CA4991" w:rsidP="00CA4991">
      <w:pPr>
        <w:pStyle w:val="a4"/>
        <w:numPr>
          <w:ilvl w:val="0"/>
          <w:numId w:val="13"/>
        </w:numPr>
        <w:tabs>
          <w:tab w:val="left" w:pos="720"/>
        </w:tabs>
        <w:ind w:left="719" w:hanging="301"/>
        <w:rPr>
          <w:sz w:val="24"/>
          <w:szCs w:val="24"/>
        </w:rPr>
      </w:pPr>
      <w:r w:rsidRPr="00CA4991">
        <w:rPr>
          <w:sz w:val="24"/>
          <w:szCs w:val="24"/>
        </w:rPr>
        <w:t>Актёрская</w:t>
      </w:r>
      <w:r w:rsidR="00967227">
        <w:rPr>
          <w:sz w:val="24"/>
          <w:szCs w:val="24"/>
        </w:rPr>
        <w:t xml:space="preserve"> </w:t>
      </w:r>
      <w:r w:rsidRPr="00CA4991">
        <w:rPr>
          <w:sz w:val="24"/>
          <w:szCs w:val="24"/>
        </w:rPr>
        <w:t>одежда.</w:t>
      </w:r>
    </w:p>
    <w:p w:rsidR="00CA4991" w:rsidRPr="00CA4991" w:rsidRDefault="00CA4991" w:rsidP="00CA4991">
      <w:pPr>
        <w:pStyle w:val="a3"/>
      </w:pPr>
    </w:p>
    <w:p w:rsidR="00CA4991" w:rsidRPr="00CA4991" w:rsidRDefault="00CA4991" w:rsidP="00CA4991">
      <w:pPr>
        <w:ind w:left="419"/>
        <w:rPr>
          <w:sz w:val="24"/>
          <w:szCs w:val="24"/>
        </w:rPr>
      </w:pPr>
      <w:r w:rsidRPr="00CA4991">
        <w:rPr>
          <w:b/>
          <w:sz w:val="24"/>
          <w:szCs w:val="24"/>
        </w:rPr>
        <w:t xml:space="preserve">Раздел (тема) дисциплины: </w:t>
      </w:r>
      <w:r w:rsidRPr="00CA4991">
        <w:rPr>
          <w:sz w:val="24"/>
          <w:szCs w:val="24"/>
        </w:rPr>
        <w:t>Ораторское искусство Греции и Рима.</w:t>
      </w:r>
    </w:p>
    <w:p w:rsidR="00CA4991" w:rsidRPr="00CA4991" w:rsidRDefault="00CA4991" w:rsidP="00CA4991">
      <w:pPr>
        <w:pStyle w:val="1"/>
      </w:pPr>
      <w:r w:rsidRPr="00CA4991">
        <w:t>Вопросы:</w:t>
      </w:r>
    </w:p>
    <w:p w:rsidR="00CA4991" w:rsidRPr="00CA4991" w:rsidRDefault="00CA4991" w:rsidP="00CA4991">
      <w:pPr>
        <w:pStyle w:val="a4"/>
        <w:numPr>
          <w:ilvl w:val="0"/>
          <w:numId w:val="12"/>
        </w:numPr>
        <w:tabs>
          <w:tab w:val="left" w:pos="660"/>
        </w:tabs>
        <w:ind w:hanging="241"/>
        <w:rPr>
          <w:sz w:val="24"/>
          <w:szCs w:val="24"/>
        </w:rPr>
      </w:pPr>
      <w:r w:rsidRPr="00CA4991">
        <w:rPr>
          <w:sz w:val="24"/>
          <w:szCs w:val="24"/>
        </w:rPr>
        <w:t>Ораторское искусство в Древней</w:t>
      </w:r>
      <w:r w:rsidR="00967227">
        <w:rPr>
          <w:sz w:val="24"/>
          <w:szCs w:val="24"/>
        </w:rPr>
        <w:t xml:space="preserve"> </w:t>
      </w:r>
      <w:r w:rsidRPr="00CA4991">
        <w:rPr>
          <w:sz w:val="24"/>
          <w:szCs w:val="24"/>
        </w:rPr>
        <w:t>Греции.</w:t>
      </w:r>
    </w:p>
    <w:p w:rsidR="00CA4991" w:rsidRPr="00CA4991" w:rsidRDefault="00CA4991" w:rsidP="00CA4991">
      <w:pPr>
        <w:pStyle w:val="a4"/>
        <w:numPr>
          <w:ilvl w:val="0"/>
          <w:numId w:val="12"/>
        </w:numPr>
        <w:tabs>
          <w:tab w:val="left" w:pos="660"/>
        </w:tabs>
        <w:ind w:hanging="241"/>
        <w:rPr>
          <w:sz w:val="24"/>
          <w:szCs w:val="24"/>
        </w:rPr>
      </w:pPr>
      <w:proofErr w:type="spellStart"/>
      <w:r w:rsidRPr="00CA4991">
        <w:rPr>
          <w:sz w:val="24"/>
          <w:szCs w:val="24"/>
        </w:rPr>
        <w:t>Исократ</w:t>
      </w:r>
      <w:proofErr w:type="spellEnd"/>
      <w:r w:rsidRPr="00CA4991">
        <w:rPr>
          <w:sz w:val="24"/>
          <w:szCs w:val="24"/>
        </w:rPr>
        <w:t xml:space="preserve"> и Демосфен. Приёмы ораторского искусства Демосфена.</w:t>
      </w:r>
    </w:p>
    <w:p w:rsidR="00CA4991" w:rsidRPr="00CA4991" w:rsidRDefault="00CA4991" w:rsidP="00CA4991">
      <w:pPr>
        <w:pStyle w:val="a4"/>
        <w:numPr>
          <w:ilvl w:val="0"/>
          <w:numId w:val="12"/>
        </w:numPr>
        <w:tabs>
          <w:tab w:val="left" w:pos="660"/>
        </w:tabs>
        <w:ind w:hanging="241"/>
        <w:rPr>
          <w:sz w:val="24"/>
          <w:szCs w:val="24"/>
        </w:rPr>
      </w:pPr>
      <w:r w:rsidRPr="00CA4991">
        <w:rPr>
          <w:sz w:val="24"/>
          <w:szCs w:val="24"/>
        </w:rPr>
        <w:t>Ораторское искусство в Древнем</w:t>
      </w:r>
      <w:r w:rsidR="00967227">
        <w:rPr>
          <w:sz w:val="24"/>
          <w:szCs w:val="24"/>
        </w:rPr>
        <w:t xml:space="preserve"> </w:t>
      </w:r>
      <w:r w:rsidRPr="00CA4991">
        <w:rPr>
          <w:sz w:val="24"/>
          <w:szCs w:val="24"/>
        </w:rPr>
        <w:t>Риме.</w:t>
      </w:r>
    </w:p>
    <w:p w:rsidR="00CA4991" w:rsidRPr="00CA4991" w:rsidRDefault="00CA4991" w:rsidP="00CA4991">
      <w:pPr>
        <w:pStyle w:val="a4"/>
        <w:numPr>
          <w:ilvl w:val="0"/>
          <w:numId w:val="12"/>
        </w:numPr>
        <w:tabs>
          <w:tab w:val="left" w:pos="720"/>
        </w:tabs>
        <w:ind w:left="719" w:hanging="301"/>
        <w:rPr>
          <w:sz w:val="24"/>
          <w:szCs w:val="24"/>
        </w:rPr>
      </w:pPr>
      <w:r w:rsidRPr="00CA4991">
        <w:rPr>
          <w:sz w:val="24"/>
          <w:szCs w:val="24"/>
        </w:rPr>
        <w:t xml:space="preserve">Ораторское искусство Древнего Рима. Марк Туллий Цицерон. </w:t>
      </w:r>
      <w:proofErr w:type="spellStart"/>
      <w:r w:rsidRPr="00CA4991">
        <w:rPr>
          <w:sz w:val="24"/>
          <w:szCs w:val="24"/>
        </w:rPr>
        <w:t>Квинтилиан</w:t>
      </w:r>
      <w:proofErr w:type="spellEnd"/>
      <w:r w:rsidRPr="00CA4991">
        <w:rPr>
          <w:sz w:val="24"/>
          <w:szCs w:val="24"/>
        </w:rPr>
        <w:t xml:space="preserve"> и</w:t>
      </w:r>
      <w:r w:rsidR="00967227">
        <w:rPr>
          <w:sz w:val="24"/>
          <w:szCs w:val="24"/>
        </w:rPr>
        <w:t xml:space="preserve"> </w:t>
      </w:r>
      <w:r w:rsidRPr="00CA4991">
        <w:rPr>
          <w:sz w:val="24"/>
          <w:szCs w:val="24"/>
        </w:rPr>
        <w:t>Тацит.</w:t>
      </w:r>
    </w:p>
    <w:p w:rsidR="00CA4991" w:rsidRPr="00CA4991" w:rsidRDefault="00CA4991" w:rsidP="00CA4991">
      <w:pPr>
        <w:pStyle w:val="a4"/>
        <w:numPr>
          <w:ilvl w:val="0"/>
          <w:numId w:val="12"/>
        </w:numPr>
        <w:tabs>
          <w:tab w:val="left" w:pos="660"/>
        </w:tabs>
        <w:ind w:hanging="241"/>
        <w:rPr>
          <w:sz w:val="24"/>
          <w:szCs w:val="24"/>
        </w:rPr>
      </w:pPr>
      <w:r w:rsidRPr="00CA4991">
        <w:rPr>
          <w:sz w:val="24"/>
          <w:szCs w:val="24"/>
        </w:rPr>
        <w:t xml:space="preserve">Труды </w:t>
      </w:r>
      <w:proofErr w:type="spellStart"/>
      <w:r w:rsidRPr="00CA4991">
        <w:rPr>
          <w:sz w:val="24"/>
          <w:szCs w:val="24"/>
        </w:rPr>
        <w:t>Квинтилиана</w:t>
      </w:r>
      <w:proofErr w:type="spellEnd"/>
      <w:r w:rsidRPr="00CA4991">
        <w:rPr>
          <w:sz w:val="24"/>
          <w:szCs w:val="24"/>
        </w:rPr>
        <w:t xml:space="preserve"> о</w:t>
      </w:r>
      <w:r w:rsidR="002C286D">
        <w:rPr>
          <w:sz w:val="24"/>
          <w:szCs w:val="24"/>
        </w:rPr>
        <w:t xml:space="preserve"> </w:t>
      </w:r>
      <w:r w:rsidRPr="00CA4991">
        <w:rPr>
          <w:sz w:val="24"/>
          <w:szCs w:val="24"/>
        </w:rPr>
        <w:t>риторике.</w:t>
      </w:r>
    </w:p>
    <w:p w:rsidR="00CA4991" w:rsidRPr="00CA4991" w:rsidRDefault="00CA4991" w:rsidP="00CA4991">
      <w:pPr>
        <w:pStyle w:val="a3"/>
      </w:pPr>
    </w:p>
    <w:p w:rsidR="00CA4991" w:rsidRPr="00CA4991" w:rsidRDefault="00CA4991" w:rsidP="00CA4991">
      <w:pPr>
        <w:pStyle w:val="1"/>
      </w:pPr>
      <w:r w:rsidRPr="00CA4991">
        <w:t>Методические рекомендации по подготовке и проведению устного опроса, собеседования:</w:t>
      </w:r>
    </w:p>
    <w:p w:rsidR="00CA4991" w:rsidRPr="00CA4991" w:rsidRDefault="00CA4991" w:rsidP="00967227">
      <w:pPr>
        <w:pStyle w:val="a3"/>
        <w:ind w:left="419" w:right="515" w:firstLine="540"/>
        <w:jc w:val="both"/>
      </w:pPr>
      <w:r w:rsidRPr="00CA4991">
        <w:t>Изучение дисциплины «Древние языки и культура» предполагает освоение материалов лекций, систематическую работу студентов в ходе проведения практических занятий, выполнение заданий для самостоятельной работы.</w:t>
      </w:r>
    </w:p>
    <w:p w:rsidR="00CA4991" w:rsidRDefault="00CA4991" w:rsidP="00CA4991">
      <w:pPr>
        <w:pStyle w:val="a3"/>
        <w:spacing w:line="276" w:lineRule="auto"/>
        <w:ind w:left="419" w:right="517" w:firstLine="540"/>
        <w:jc w:val="both"/>
      </w:pPr>
      <w:r w:rsidRPr="00CA4991">
        <w:t>На лекциях рассматриваются основные вопросы в рамках соответствующей темы, ставятся акценты на наиболее сложных положениях изучаемого материала. Материалы лекций используются студентами как один из источников информации для подготовки к практическим занятиям.</w:t>
      </w:r>
    </w:p>
    <w:p w:rsidR="00CA4991" w:rsidRPr="00CA4991" w:rsidRDefault="00CA4991" w:rsidP="00CA4991">
      <w:pPr>
        <w:pStyle w:val="a3"/>
        <w:spacing w:line="276" w:lineRule="auto"/>
        <w:ind w:left="419" w:right="515" w:firstLine="540"/>
        <w:jc w:val="both"/>
      </w:pPr>
      <w:r w:rsidRPr="00CA4991">
        <w:t xml:space="preserve">Целью практических занятий является рассмотрение основных и проблемных вопросов в рамках темы занятий, </w:t>
      </w:r>
      <w:proofErr w:type="gramStart"/>
      <w:r w:rsidRPr="00CA4991">
        <w:t>контроль за</w:t>
      </w:r>
      <w:proofErr w:type="gramEnd"/>
      <w:r w:rsidRPr="00CA4991">
        <w:t xml:space="preserve"> степенью усвоения студентами пройденного материала и ходом</w:t>
      </w:r>
      <w:r w:rsidR="002C286D">
        <w:t xml:space="preserve"> </w:t>
      </w:r>
      <w:r w:rsidRPr="00CA4991">
        <w:t>выполнения ими домашних</w:t>
      </w:r>
      <w:r>
        <w:t xml:space="preserve"> </w:t>
      </w:r>
      <w:r w:rsidRPr="00CA4991">
        <w:t>заданий.</w:t>
      </w:r>
    </w:p>
    <w:p w:rsidR="00CA4991" w:rsidRPr="00CA4991" w:rsidRDefault="00CA4991" w:rsidP="00CA4991">
      <w:pPr>
        <w:pStyle w:val="a3"/>
        <w:spacing w:line="276" w:lineRule="auto"/>
        <w:ind w:left="419" w:right="522" w:firstLine="540"/>
        <w:jc w:val="both"/>
      </w:pPr>
      <w:r w:rsidRPr="00CA4991">
        <w:t>Задания для самостоятельной работы предусмотрены для закрепления и расширения знаний, умений и навыков, приобретенных в результате изучения дисциплины. Задания выполняются в письменной форме и проверяются во внеаудиторное время.</w:t>
      </w:r>
    </w:p>
    <w:p w:rsidR="00CA4991" w:rsidRPr="00CA4991" w:rsidRDefault="00CA4991" w:rsidP="00CA4991">
      <w:pPr>
        <w:pStyle w:val="a3"/>
        <w:spacing w:before="200" w:line="276" w:lineRule="auto"/>
        <w:ind w:left="419" w:right="520" w:firstLine="540"/>
        <w:jc w:val="both"/>
      </w:pPr>
      <w:r w:rsidRPr="00CA4991">
        <w:lastRenderedPageBreak/>
        <w:t>При подготовке к устному опросу студенты должны использовать не только материалы прочитанной им лекции, но и учебник и рекомендованную им дополнительную литературу по данной дисциплине, указанные Интернет-ресурсы. Необходимо подготовить краткий или развёрнутый конспект своего ответа. Форма ответа может быть кратким сообщением или небольшим докладом в зависимости от сложности или объёма заданной темы.</w:t>
      </w:r>
    </w:p>
    <w:p w:rsidR="00CA4991" w:rsidRPr="00CA4991" w:rsidRDefault="00CA4991" w:rsidP="00CA4991">
      <w:pPr>
        <w:pStyle w:val="a3"/>
        <w:spacing w:line="278" w:lineRule="auto"/>
        <w:ind w:left="419" w:right="522" w:firstLine="540"/>
        <w:jc w:val="both"/>
      </w:pPr>
      <w:r w:rsidRPr="00CA4991">
        <w:t>Обычно задается несколько кратких конкретных вопросов, позволяющих выяснить степень подготовленности студента, его уровень владения материалом.</w:t>
      </w:r>
    </w:p>
    <w:p w:rsidR="00CA4991" w:rsidRPr="00CA4991" w:rsidRDefault="00CA4991" w:rsidP="00CA4991">
      <w:pPr>
        <w:pStyle w:val="a3"/>
        <w:ind w:left="419" w:right="517" w:firstLine="708"/>
        <w:jc w:val="both"/>
      </w:pPr>
      <w:r w:rsidRPr="00CA4991">
        <w:t>Если опрашиваемый студент не отвечает на поставленный вопрос, то преподаватель может его адресовать другим студентам. По итогам устного опроса студенту выставляется дифференцированная оценка, определяющая текущую успеваемость студента.</w:t>
      </w:r>
    </w:p>
    <w:p w:rsidR="00CA4991" w:rsidRPr="00CA4991" w:rsidRDefault="00CA4991" w:rsidP="00CA4991">
      <w:pPr>
        <w:pStyle w:val="1"/>
        <w:spacing w:before="206" w:after="37"/>
        <w:ind w:left="2272" w:right="2369"/>
        <w:jc w:val="center"/>
      </w:pPr>
      <w:r w:rsidRPr="00CA4991">
        <w:t>Шкала и критерии оценивания устных работ.</w:t>
      </w: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7905"/>
      </w:tblGrid>
      <w:tr w:rsidR="00CA4991" w:rsidRPr="00CA4991" w:rsidTr="00967227">
        <w:trPr>
          <w:trHeight w:val="276"/>
        </w:trPr>
        <w:tc>
          <w:tcPr>
            <w:tcW w:w="1668" w:type="dxa"/>
          </w:tcPr>
          <w:p w:rsidR="00CA4991" w:rsidRPr="00CA4991" w:rsidRDefault="00CA4991" w:rsidP="00967227">
            <w:pPr>
              <w:pStyle w:val="TableParagraph"/>
              <w:ind w:left="446" w:right="436"/>
              <w:jc w:val="center"/>
              <w:rPr>
                <w:b/>
                <w:sz w:val="24"/>
                <w:szCs w:val="24"/>
              </w:rPr>
            </w:pPr>
            <w:r w:rsidRPr="00CA4991">
              <w:rPr>
                <w:b/>
                <w:sz w:val="24"/>
                <w:szCs w:val="24"/>
              </w:rPr>
              <w:t>Баллы</w:t>
            </w:r>
          </w:p>
        </w:tc>
        <w:tc>
          <w:tcPr>
            <w:tcW w:w="7905" w:type="dxa"/>
          </w:tcPr>
          <w:p w:rsidR="00CA4991" w:rsidRPr="00CA4991" w:rsidRDefault="00CA4991" w:rsidP="00967227">
            <w:pPr>
              <w:pStyle w:val="TableParagraph"/>
              <w:ind w:left="3391" w:right="3383"/>
              <w:jc w:val="center"/>
              <w:rPr>
                <w:b/>
                <w:sz w:val="24"/>
                <w:szCs w:val="24"/>
              </w:rPr>
            </w:pPr>
            <w:r w:rsidRPr="00CA4991">
              <w:rPr>
                <w:b/>
                <w:sz w:val="24"/>
                <w:szCs w:val="24"/>
              </w:rPr>
              <w:t>Критерии</w:t>
            </w:r>
          </w:p>
        </w:tc>
      </w:tr>
      <w:tr w:rsidR="00CA4991" w:rsidRPr="00CA4991" w:rsidTr="00967227">
        <w:trPr>
          <w:trHeight w:val="827"/>
        </w:trPr>
        <w:tc>
          <w:tcPr>
            <w:tcW w:w="1668" w:type="dxa"/>
          </w:tcPr>
          <w:p w:rsidR="00CA4991" w:rsidRPr="00CA4991" w:rsidRDefault="00CA4991" w:rsidP="00967227">
            <w:pPr>
              <w:pStyle w:val="TableParagraph"/>
              <w:spacing w:before="8" w:line="240" w:lineRule="auto"/>
              <w:ind w:left="0"/>
              <w:rPr>
                <w:b/>
                <w:sz w:val="24"/>
                <w:szCs w:val="24"/>
              </w:rPr>
            </w:pPr>
          </w:p>
          <w:p w:rsidR="00CA4991" w:rsidRPr="00CA4991" w:rsidRDefault="00CA4991" w:rsidP="00967227">
            <w:pPr>
              <w:pStyle w:val="TableParagraph"/>
              <w:spacing w:line="240" w:lineRule="auto"/>
              <w:ind w:left="8"/>
              <w:jc w:val="center"/>
              <w:rPr>
                <w:b/>
                <w:sz w:val="24"/>
                <w:szCs w:val="24"/>
              </w:rPr>
            </w:pPr>
            <w:r w:rsidRPr="00CA4991">
              <w:rPr>
                <w:b/>
                <w:sz w:val="24"/>
                <w:szCs w:val="24"/>
              </w:rPr>
              <w:t>5</w:t>
            </w:r>
          </w:p>
        </w:tc>
        <w:tc>
          <w:tcPr>
            <w:tcW w:w="7905" w:type="dxa"/>
          </w:tcPr>
          <w:p w:rsidR="00CA4991" w:rsidRPr="00CA4991" w:rsidRDefault="00CA4991" w:rsidP="00967227">
            <w:pPr>
              <w:pStyle w:val="TableParagraph"/>
              <w:spacing w:line="240" w:lineRule="auto"/>
              <w:ind w:right="1074"/>
              <w:rPr>
                <w:sz w:val="24"/>
                <w:szCs w:val="24"/>
              </w:rPr>
            </w:pPr>
            <w:r w:rsidRPr="00CA4991">
              <w:rPr>
                <w:sz w:val="24"/>
                <w:szCs w:val="24"/>
              </w:rPr>
              <w:t>Глубокое и прочное усвоение программного материала. Полный, последовательный, грамотный и логически излагаемый ответ.</w:t>
            </w:r>
          </w:p>
        </w:tc>
      </w:tr>
      <w:tr w:rsidR="00CA4991" w:rsidRPr="00CA4991" w:rsidTr="00967227">
        <w:trPr>
          <w:trHeight w:val="551"/>
        </w:trPr>
        <w:tc>
          <w:tcPr>
            <w:tcW w:w="1668" w:type="dxa"/>
          </w:tcPr>
          <w:p w:rsidR="00CA4991" w:rsidRPr="00CA4991" w:rsidRDefault="00CA4991" w:rsidP="00967227">
            <w:pPr>
              <w:pStyle w:val="TableParagraph"/>
              <w:spacing w:before="8" w:line="240" w:lineRule="auto"/>
              <w:ind w:left="0"/>
              <w:rPr>
                <w:b/>
                <w:sz w:val="24"/>
                <w:szCs w:val="24"/>
              </w:rPr>
            </w:pPr>
          </w:p>
          <w:p w:rsidR="00CA4991" w:rsidRPr="00CA4991" w:rsidRDefault="00CA4991" w:rsidP="00967227">
            <w:pPr>
              <w:pStyle w:val="TableParagraph"/>
              <w:spacing w:line="259" w:lineRule="exact"/>
              <w:ind w:left="8"/>
              <w:jc w:val="center"/>
              <w:rPr>
                <w:b/>
                <w:sz w:val="24"/>
                <w:szCs w:val="24"/>
              </w:rPr>
            </w:pPr>
            <w:r w:rsidRPr="00CA4991">
              <w:rPr>
                <w:b/>
                <w:sz w:val="24"/>
                <w:szCs w:val="24"/>
              </w:rPr>
              <w:t>4</w:t>
            </w:r>
          </w:p>
        </w:tc>
        <w:tc>
          <w:tcPr>
            <w:tcW w:w="7905" w:type="dxa"/>
          </w:tcPr>
          <w:p w:rsidR="00CA4991" w:rsidRPr="00CA4991" w:rsidRDefault="00CA4991" w:rsidP="00967227">
            <w:pPr>
              <w:pStyle w:val="TableParagraph"/>
              <w:tabs>
                <w:tab w:val="left" w:pos="1071"/>
                <w:tab w:val="left" w:pos="2780"/>
                <w:tab w:val="left" w:pos="4073"/>
                <w:tab w:val="left" w:pos="4552"/>
                <w:tab w:val="left" w:pos="5725"/>
                <w:tab w:val="left" w:pos="6733"/>
              </w:tabs>
              <w:spacing w:line="268" w:lineRule="exact"/>
              <w:rPr>
                <w:sz w:val="24"/>
                <w:szCs w:val="24"/>
              </w:rPr>
            </w:pPr>
            <w:r w:rsidRPr="00CA4991">
              <w:rPr>
                <w:sz w:val="24"/>
                <w:szCs w:val="24"/>
              </w:rPr>
              <w:t>Знание</w:t>
            </w:r>
            <w:r w:rsidRPr="00CA4991">
              <w:rPr>
                <w:sz w:val="24"/>
                <w:szCs w:val="24"/>
              </w:rPr>
              <w:tab/>
              <w:t>программного</w:t>
            </w:r>
            <w:r w:rsidRPr="00CA4991">
              <w:rPr>
                <w:sz w:val="24"/>
                <w:szCs w:val="24"/>
              </w:rPr>
              <w:tab/>
              <w:t>материала</w:t>
            </w:r>
            <w:r w:rsidRPr="00CA4991">
              <w:rPr>
                <w:sz w:val="24"/>
                <w:szCs w:val="24"/>
              </w:rPr>
              <w:tab/>
              <w:t>на</w:t>
            </w:r>
            <w:r w:rsidRPr="00CA4991">
              <w:rPr>
                <w:sz w:val="24"/>
                <w:szCs w:val="24"/>
              </w:rPr>
              <w:tab/>
              <w:t>хорошем</w:t>
            </w:r>
            <w:r w:rsidRPr="00CA4991">
              <w:rPr>
                <w:sz w:val="24"/>
                <w:szCs w:val="24"/>
              </w:rPr>
              <w:tab/>
              <w:t>уровне,</w:t>
            </w:r>
            <w:r w:rsidRPr="00CA4991">
              <w:rPr>
                <w:sz w:val="24"/>
                <w:szCs w:val="24"/>
              </w:rPr>
              <w:tab/>
              <w:t>грамотное</w:t>
            </w:r>
          </w:p>
          <w:p w:rsidR="00CA4991" w:rsidRPr="00CA4991" w:rsidRDefault="00CA4991" w:rsidP="00967227">
            <w:pPr>
              <w:pStyle w:val="TableParagraph"/>
              <w:spacing w:line="264" w:lineRule="exact"/>
              <w:rPr>
                <w:sz w:val="24"/>
                <w:szCs w:val="24"/>
              </w:rPr>
            </w:pPr>
            <w:r w:rsidRPr="00CA4991">
              <w:rPr>
                <w:sz w:val="24"/>
                <w:szCs w:val="24"/>
              </w:rPr>
              <w:t>изложение, без существенных ошибок и неточностей в ответе на вопрос,</w:t>
            </w:r>
          </w:p>
        </w:tc>
      </w:tr>
      <w:tr w:rsidR="00CA4991" w:rsidRPr="00CA4991" w:rsidTr="00967227">
        <w:trPr>
          <w:trHeight w:val="827"/>
        </w:trPr>
        <w:tc>
          <w:tcPr>
            <w:tcW w:w="1668" w:type="dxa"/>
          </w:tcPr>
          <w:p w:rsidR="00CA4991" w:rsidRPr="00CA4991" w:rsidRDefault="00CA4991" w:rsidP="00967227">
            <w:pPr>
              <w:pStyle w:val="TableParagraph"/>
              <w:spacing w:before="8" w:line="240" w:lineRule="auto"/>
              <w:ind w:left="0"/>
              <w:rPr>
                <w:b/>
                <w:sz w:val="24"/>
                <w:szCs w:val="24"/>
              </w:rPr>
            </w:pPr>
          </w:p>
          <w:p w:rsidR="00CA4991" w:rsidRPr="00CA4991" w:rsidRDefault="00CA4991" w:rsidP="00967227">
            <w:pPr>
              <w:pStyle w:val="TableParagraph"/>
              <w:spacing w:line="240" w:lineRule="auto"/>
              <w:ind w:left="8"/>
              <w:jc w:val="center"/>
              <w:rPr>
                <w:b/>
                <w:sz w:val="24"/>
                <w:szCs w:val="24"/>
              </w:rPr>
            </w:pPr>
            <w:r w:rsidRPr="00CA4991">
              <w:rPr>
                <w:b/>
                <w:sz w:val="24"/>
                <w:szCs w:val="24"/>
              </w:rPr>
              <w:t>3</w:t>
            </w:r>
          </w:p>
        </w:tc>
        <w:tc>
          <w:tcPr>
            <w:tcW w:w="7905" w:type="dxa"/>
          </w:tcPr>
          <w:p w:rsidR="00CA4991" w:rsidRPr="00CA4991" w:rsidRDefault="00CA4991" w:rsidP="00967227">
            <w:pPr>
              <w:pStyle w:val="TableParagraph"/>
              <w:tabs>
                <w:tab w:val="left" w:pos="1585"/>
                <w:tab w:val="left" w:pos="2208"/>
                <w:tab w:val="left" w:pos="3110"/>
                <w:tab w:val="left" w:pos="4747"/>
                <w:tab w:val="left" w:pos="6217"/>
              </w:tabs>
              <w:spacing w:line="240" w:lineRule="auto"/>
              <w:ind w:right="93"/>
              <w:rPr>
                <w:sz w:val="24"/>
                <w:szCs w:val="24"/>
              </w:rPr>
            </w:pPr>
            <w:r w:rsidRPr="00CA4991">
              <w:rPr>
                <w:sz w:val="24"/>
                <w:szCs w:val="24"/>
              </w:rPr>
              <w:t>Демонстрирует усвоение основного материала, при ответе допускаются неточности,</w:t>
            </w:r>
            <w:r w:rsidRPr="00CA4991">
              <w:rPr>
                <w:sz w:val="24"/>
                <w:szCs w:val="24"/>
              </w:rPr>
              <w:tab/>
              <w:t>при</w:t>
            </w:r>
            <w:r w:rsidRPr="00CA4991">
              <w:rPr>
                <w:sz w:val="24"/>
                <w:szCs w:val="24"/>
              </w:rPr>
              <w:tab/>
              <w:t>ответе</w:t>
            </w:r>
            <w:r w:rsidRPr="00CA4991">
              <w:rPr>
                <w:sz w:val="24"/>
                <w:szCs w:val="24"/>
              </w:rPr>
              <w:tab/>
              <w:t>недостаточно</w:t>
            </w:r>
            <w:r w:rsidRPr="00CA4991">
              <w:rPr>
                <w:sz w:val="24"/>
                <w:szCs w:val="24"/>
              </w:rPr>
              <w:tab/>
              <w:t>правильные</w:t>
            </w:r>
            <w:r w:rsidRPr="00CA4991">
              <w:rPr>
                <w:sz w:val="24"/>
                <w:szCs w:val="24"/>
              </w:rPr>
              <w:tab/>
              <w:t>формулировки,</w:t>
            </w:r>
          </w:p>
          <w:p w:rsidR="00CA4991" w:rsidRPr="00CA4991" w:rsidRDefault="00CA4991" w:rsidP="00967227">
            <w:pPr>
              <w:pStyle w:val="TableParagraph"/>
              <w:spacing w:line="264" w:lineRule="exact"/>
              <w:rPr>
                <w:sz w:val="24"/>
                <w:szCs w:val="24"/>
              </w:rPr>
            </w:pPr>
            <w:r w:rsidRPr="00CA4991">
              <w:rPr>
                <w:sz w:val="24"/>
                <w:szCs w:val="24"/>
              </w:rPr>
              <w:t>нарушение последовательности в изложении программного материала.</w:t>
            </w:r>
          </w:p>
        </w:tc>
      </w:tr>
      <w:tr w:rsidR="00CA4991" w:rsidRPr="00CA4991" w:rsidTr="00967227">
        <w:trPr>
          <w:trHeight w:val="554"/>
        </w:trPr>
        <w:tc>
          <w:tcPr>
            <w:tcW w:w="1668" w:type="dxa"/>
          </w:tcPr>
          <w:p w:rsidR="00CA4991" w:rsidRPr="00CA4991" w:rsidRDefault="00CA4991" w:rsidP="00967227">
            <w:pPr>
              <w:pStyle w:val="TableParagraph"/>
              <w:spacing w:line="275" w:lineRule="exact"/>
              <w:ind w:left="446" w:right="436"/>
              <w:jc w:val="center"/>
              <w:rPr>
                <w:b/>
                <w:sz w:val="24"/>
                <w:szCs w:val="24"/>
              </w:rPr>
            </w:pPr>
            <w:r w:rsidRPr="00CA4991">
              <w:rPr>
                <w:b/>
                <w:sz w:val="24"/>
                <w:szCs w:val="24"/>
              </w:rPr>
              <w:t>2-1</w:t>
            </w:r>
          </w:p>
        </w:tc>
        <w:tc>
          <w:tcPr>
            <w:tcW w:w="7905" w:type="dxa"/>
          </w:tcPr>
          <w:p w:rsidR="00CA4991" w:rsidRPr="00CA4991" w:rsidRDefault="00CA4991" w:rsidP="00967227">
            <w:pPr>
              <w:pStyle w:val="TableParagraph"/>
              <w:spacing w:line="270" w:lineRule="exact"/>
              <w:rPr>
                <w:sz w:val="24"/>
                <w:szCs w:val="24"/>
              </w:rPr>
            </w:pPr>
            <w:r w:rsidRPr="00CA4991">
              <w:rPr>
                <w:sz w:val="24"/>
                <w:szCs w:val="24"/>
              </w:rPr>
              <w:t>Слабое знание программного материала, при ответе часто возникают</w:t>
            </w:r>
          </w:p>
          <w:p w:rsidR="00CA4991" w:rsidRPr="00CA4991" w:rsidRDefault="00CA4991" w:rsidP="00967227">
            <w:pPr>
              <w:pStyle w:val="TableParagraph"/>
              <w:spacing w:line="264" w:lineRule="exact"/>
              <w:rPr>
                <w:sz w:val="24"/>
                <w:szCs w:val="24"/>
              </w:rPr>
            </w:pPr>
            <w:r w:rsidRPr="00CA4991">
              <w:rPr>
                <w:sz w:val="24"/>
                <w:szCs w:val="24"/>
              </w:rPr>
              <w:t>ошибки.</w:t>
            </w:r>
          </w:p>
        </w:tc>
      </w:tr>
      <w:tr w:rsidR="00CA4991" w:rsidRPr="00CA4991" w:rsidTr="00967227">
        <w:trPr>
          <w:trHeight w:val="276"/>
        </w:trPr>
        <w:tc>
          <w:tcPr>
            <w:tcW w:w="1668" w:type="dxa"/>
          </w:tcPr>
          <w:p w:rsidR="00CA4991" w:rsidRPr="00CA4991" w:rsidRDefault="00CA4991" w:rsidP="00967227">
            <w:pPr>
              <w:pStyle w:val="TableParagraph"/>
              <w:ind w:left="8"/>
              <w:jc w:val="center"/>
              <w:rPr>
                <w:b/>
                <w:sz w:val="24"/>
                <w:szCs w:val="24"/>
              </w:rPr>
            </w:pPr>
            <w:r w:rsidRPr="00CA4991">
              <w:rPr>
                <w:b/>
                <w:sz w:val="24"/>
                <w:szCs w:val="24"/>
              </w:rPr>
              <w:t>0</w:t>
            </w:r>
          </w:p>
        </w:tc>
        <w:tc>
          <w:tcPr>
            <w:tcW w:w="7905" w:type="dxa"/>
          </w:tcPr>
          <w:p w:rsidR="00CA4991" w:rsidRPr="00CA4991" w:rsidRDefault="00CA4991" w:rsidP="00967227">
            <w:pPr>
              <w:pStyle w:val="TableParagraph"/>
              <w:rPr>
                <w:sz w:val="24"/>
                <w:szCs w:val="24"/>
              </w:rPr>
            </w:pPr>
            <w:r w:rsidRPr="00CA4991">
              <w:rPr>
                <w:sz w:val="24"/>
                <w:szCs w:val="24"/>
              </w:rPr>
              <w:t>Не было попытки выполнить задание</w:t>
            </w:r>
          </w:p>
        </w:tc>
      </w:tr>
    </w:tbl>
    <w:p w:rsidR="00CA4991" w:rsidRPr="00CA4991" w:rsidRDefault="00CA4991" w:rsidP="00CA4991">
      <w:pPr>
        <w:pStyle w:val="a3"/>
        <w:rPr>
          <w:b/>
        </w:rPr>
      </w:pPr>
    </w:p>
    <w:p w:rsidR="00CA4991" w:rsidRPr="00CA4991" w:rsidRDefault="00CA4991" w:rsidP="00CA4991">
      <w:pPr>
        <w:pStyle w:val="a3"/>
        <w:spacing w:before="8"/>
        <w:rPr>
          <w:b/>
        </w:rPr>
      </w:pPr>
    </w:p>
    <w:p w:rsidR="00CA4991" w:rsidRPr="00CA4991" w:rsidRDefault="00CA4991" w:rsidP="004979D4">
      <w:pPr>
        <w:tabs>
          <w:tab w:val="left" w:pos="4924"/>
        </w:tabs>
        <w:spacing w:before="1"/>
        <w:ind w:left="563"/>
        <w:jc w:val="center"/>
        <w:rPr>
          <w:sz w:val="24"/>
          <w:szCs w:val="24"/>
        </w:rPr>
      </w:pPr>
      <w:r w:rsidRPr="00CA4991">
        <w:rPr>
          <w:sz w:val="24"/>
          <w:szCs w:val="24"/>
        </w:rPr>
        <w:t>Разработчик</w:t>
      </w:r>
      <w:r w:rsidRPr="00CA4991">
        <w:rPr>
          <w:sz w:val="24"/>
          <w:szCs w:val="24"/>
        </w:rPr>
        <w:tab/>
      </w:r>
      <w:proofErr w:type="spellStart"/>
      <w:r w:rsidRPr="00CA4991">
        <w:rPr>
          <w:sz w:val="24"/>
          <w:szCs w:val="24"/>
        </w:rPr>
        <w:t>Дзейтова</w:t>
      </w:r>
      <w:proofErr w:type="spellEnd"/>
      <w:r w:rsidR="004979D4">
        <w:rPr>
          <w:sz w:val="24"/>
          <w:szCs w:val="24"/>
        </w:rPr>
        <w:t xml:space="preserve"> </w:t>
      </w:r>
      <w:r w:rsidRPr="00CA4991">
        <w:rPr>
          <w:sz w:val="24"/>
          <w:szCs w:val="24"/>
        </w:rPr>
        <w:t>Х.Б.</w:t>
      </w:r>
    </w:p>
    <w:p w:rsidR="00CA4991" w:rsidRDefault="00CA4991"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Default="002C286D" w:rsidP="00CA4991">
      <w:pPr>
        <w:pStyle w:val="a3"/>
        <w:spacing w:before="200" w:line="276" w:lineRule="auto"/>
        <w:ind w:left="419" w:right="517" w:firstLine="540"/>
        <w:jc w:val="both"/>
      </w:pPr>
    </w:p>
    <w:p w:rsidR="002C286D" w:rsidRPr="00CA4991" w:rsidRDefault="002C286D" w:rsidP="00CA4991">
      <w:pPr>
        <w:pStyle w:val="a3"/>
        <w:spacing w:before="200" w:line="276" w:lineRule="auto"/>
        <w:ind w:left="419" w:right="517" w:firstLine="540"/>
        <w:jc w:val="both"/>
      </w:pPr>
    </w:p>
    <w:p w:rsidR="00CA4991" w:rsidRPr="00CA4991" w:rsidRDefault="00CA4991" w:rsidP="00CA4991">
      <w:pPr>
        <w:pStyle w:val="1"/>
        <w:spacing w:before="90"/>
        <w:ind w:left="2272" w:right="2367"/>
        <w:jc w:val="center"/>
      </w:pPr>
      <w:r w:rsidRPr="00CA4991">
        <w:lastRenderedPageBreak/>
        <w:t>Оформление тем рефератов</w:t>
      </w:r>
    </w:p>
    <w:p w:rsidR="00CA4991" w:rsidRPr="00CA4991" w:rsidRDefault="00CA4991" w:rsidP="00CA4991">
      <w:pPr>
        <w:pStyle w:val="a3"/>
        <w:spacing w:before="3"/>
        <w:rPr>
          <w:b/>
        </w:rPr>
      </w:pPr>
    </w:p>
    <w:p w:rsidR="002C286D" w:rsidRPr="007B4502" w:rsidRDefault="002C286D" w:rsidP="002C286D">
      <w:pPr>
        <w:jc w:val="center"/>
        <w:rPr>
          <w:color w:val="000000"/>
          <w:sz w:val="24"/>
          <w:szCs w:val="24"/>
          <w:lang w:eastAsia="ru-RU"/>
        </w:rPr>
      </w:pPr>
      <w:r w:rsidRPr="007B4502">
        <w:rPr>
          <w:color w:val="000000"/>
          <w:sz w:val="24"/>
          <w:szCs w:val="24"/>
          <w:lang w:eastAsia="ru-RU"/>
        </w:rPr>
        <w:t>МИНИСТЕРСТВО НАУКИ И ВЫСШЕГО ОБРАЗОВАНИЯ РОССИЙСКОЙ ФЕДЕРАЦИИ</w:t>
      </w:r>
    </w:p>
    <w:p w:rsidR="002C286D" w:rsidRPr="007B4502" w:rsidRDefault="002C286D" w:rsidP="002C286D">
      <w:pPr>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2C286D" w:rsidRPr="007B4502" w:rsidRDefault="002C286D" w:rsidP="002C286D">
      <w:pPr>
        <w:jc w:val="center"/>
        <w:rPr>
          <w:color w:val="000000"/>
          <w:sz w:val="24"/>
          <w:szCs w:val="24"/>
          <w:lang w:eastAsia="ru-RU"/>
        </w:rPr>
      </w:pPr>
      <w:r w:rsidRPr="007B4502">
        <w:rPr>
          <w:color w:val="000000"/>
          <w:sz w:val="24"/>
          <w:szCs w:val="24"/>
          <w:lang w:eastAsia="ru-RU"/>
        </w:rPr>
        <w:t>высшего образования</w:t>
      </w:r>
    </w:p>
    <w:p w:rsidR="002C286D" w:rsidRPr="007B4502" w:rsidRDefault="002C286D" w:rsidP="002C286D">
      <w:pPr>
        <w:jc w:val="center"/>
        <w:rPr>
          <w:color w:val="000000"/>
          <w:sz w:val="24"/>
          <w:szCs w:val="24"/>
          <w:lang w:eastAsia="ru-RU"/>
        </w:rPr>
      </w:pPr>
      <w:r w:rsidRPr="007B4502">
        <w:rPr>
          <w:color w:val="000000"/>
          <w:sz w:val="24"/>
          <w:szCs w:val="24"/>
          <w:lang w:eastAsia="ru-RU"/>
        </w:rPr>
        <w:t>«Чеченский государственный университет</w:t>
      </w:r>
    </w:p>
    <w:p w:rsidR="002C286D" w:rsidRPr="007B4502" w:rsidRDefault="002C286D" w:rsidP="002C286D">
      <w:pPr>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CA4991" w:rsidRDefault="00CA4991">
      <w:pPr>
        <w:rPr>
          <w:sz w:val="24"/>
          <w:szCs w:val="24"/>
        </w:rPr>
      </w:pPr>
    </w:p>
    <w:p w:rsidR="00CA4991" w:rsidRDefault="00CA4991">
      <w:pPr>
        <w:rPr>
          <w:sz w:val="24"/>
          <w:szCs w:val="24"/>
        </w:rPr>
      </w:pPr>
    </w:p>
    <w:p w:rsidR="00967227" w:rsidRPr="00CA4991" w:rsidRDefault="00967227" w:rsidP="00967227">
      <w:pPr>
        <w:pStyle w:val="a3"/>
        <w:ind w:left="2272" w:right="2370"/>
        <w:jc w:val="center"/>
      </w:pPr>
      <w:r w:rsidRPr="00CA4991">
        <w:t>Кафедра французского языка</w:t>
      </w:r>
    </w:p>
    <w:p w:rsidR="00967227" w:rsidRPr="00CA4991" w:rsidRDefault="00967227" w:rsidP="00967227">
      <w:pPr>
        <w:pStyle w:val="a3"/>
      </w:pPr>
    </w:p>
    <w:p w:rsidR="00967227" w:rsidRPr="00CA4991" w:rsidRDefault="00967227" w:rsidP="00967227">
      <w:pPr>
        <w:pStyle w:val="1"/>
        <w:ind w:left="2272" w:right="2370"/>
        <w:jc w:val="center"/>
      </w:pPr>
      <w:r w:rsidRPr="00CA4991">
        <w:t>Темы рефератов</w:t>
      </w:r>
    </w:p>
    <w:p w:rsidR="00967227" w:rsidRPr="00CA4991" w:rsidRDefault="00967227" w:rsidP="00967227">
      <w:pPr>
        <w:ind w:left="2272" w:right="2337"/>
        <w:jc w:val="center"/>
        <w:rPr>
          <w:b/>
          <w:sz w:val="24"/>
          <w:szCs w:val="24"/>
        </w:rPr>
      </w:pPr>
      <w:r w:rsidRPr="00CA4991">
        <w:rPr>
          <w:sz w:val="24"/>
          <w:szCs w:val="24"/>
        </w:rPr>
        <w:t>по дисциплине «</w:t>
      </w:r>
      <w:r w:rsidRPr="00CA4991">
        <w:rPr>
          <w:b/>
          <w:sz w:val="24"/>
          <w:szCs w:val="24"/>
        </w:rPr>
        <w:t>Древние языки и культуры»</w:t>
      </w:r>
    </w:p>
    <w:p w:rsidR="00967227" w:rsidRPr="00CA4991" w:rsidRDefault="00967227" w:rsidP="00967227">
      <w:pPr>
        <w:pStyle w:val="a3"/>
        <w:rPr>
          <w:b/>
        </w:rPr>
      </w:pPr>
    </w:p>
    <w:p w:rsidR="00967227" w:rsidRPr="00CA4991" w:rsidRDefault="00967227" w:rsidP="00967227">
      <w:pPr>
        <w:pStyle w:val="1"/>
        <w:spacing w:line="393" w:lineRule="auto"/>
        <w:ind w:right="3672"/>
      </w:pPr>
      <w:r w:rsidRPr="00CA4991">
        <w:t>Раздел дисциплины: Мифология и религия Древней Греции и Рима. Тематика рефератов</w:t>
      </w:r>
    </w:p>
    <w:p w:rsidR="00967227" w:rsidRPr="00CA4991" w:rsidRDefault="00967227" w:rsidP="00967227">
      <w:pPr>
        <w:pStyle w:val="a4"/>
        <w:numPr>
          <w:ilvl w:val="0"/>
          <w:numId w:val="11"/>
        </w:numPr>
        <w:tabs>
          <w:tab w:val="left" w:pos="660"/>
        </w:tabs>
        <w:spacing w:line="273" w:lineRule="exact"/>
        <w:ind w:hanging="241"/>
        <w:rPr>
          <w:sz w:val="24"/>
          <w:szCs w:val="24"/>
        </w:rPr>
      </w:pPr>
      <w:r w:rsidRPr="00CA4991">
        <w:rPr>
          <w:sz w:val="24"/>
          <w:szCs w:val="24"/>
        </w:rPr>
        <w:t xml:space="preserve">Мифы Древнего Рима и их сюжеты в </w:t>
      </w:r>
      <w:proofErr w:type="spellStart"/>
      <w:proofErr w:type="gramStart"/>
      <w:r w:rsidRPr="00CA4991">
        <w:rPr>
          <w:sz w:val="24"/>
          <w:szCs w:val="24"/>
        </w:rPr>
        <w:t>западно-европейском</w:t>
      </w:r>
      <w:proofErr w:type="spellEnd"/>
      <w:proofErr w:type="gramEnd"/>
      <w:r>
        <w:rPr>
          <w:sz w:val="24"/>
          <w:szCs w:val="24"/>
        </w:rPr>
        <w:t xml:space="preserve"> </w:t>
      </w:r>
      <w:r w:rsidRPr="00CA4991">
        <w:rPr>
          <w:sz w:val="24"/>
          <w:szCs w:val="24"/>
        </w:rPr>
        <w:t>искусстве.</w:t>
      </w:r>
    </w:p>
    <w:p w:rsidR="00967227" w:rsidRPr="00CA4991" w:rsidRDefault="00967227" w:rsidP="00967227">
      <w:pPr>
        <w:pStyle w:val="a4"/>
        <w:numPr>
          <w:ilvl w:val="0"/>
          <w:numId w:val="11"/>
        </w:numPr>
        <w:tabs>
          <w:tab w:val="left" w:pos="660"/>
        </w:tabs>
        <w:ind w:hanging="241"/>
        <w:rPr>
          <w:sz w:val="24"/>
          <w:szCs w:val="24"/>
        </w:rPr>
      </w:pPr>
      <w:r w:rsidRPr="00CA4991">
        <w:rPr>
          <w:sz w:val="24"/>
          <w:szCs w:val="24"/>
        </w:rPr>
        <w:t>Боги и религия в Древнем</w:t>
      </w:r>
      <w:r>
        <w:rPr>
          <w:sz w:val="24"/>
          <w:szCs w:val="24"/>
        </w:rPr>
        <w:t xml:space="preserve"> </w:t>
      </w:r>
      <w:r w:rsidRPr="00CA4991">
        <w:rPr>
          <w:sz w:val="24"/>
          <w:szCs w:val="24"/>
        </w:rPr>
        <w:t>Риме.</w:t>
      </w:r>
    </w:p>
    <w:p w:rsidR="00967227" w:rsidRPr="00CA4991" w:rsidRDefault="00967227" w:rsidP="00967227">
      <w:pPr>
        <w:pStyle w:val="1"/>
        <w:spacing w:line="396" w:lineRule="auto"/>
        <w:ind w:right="4684"/>
      </w:pPr>
      <w:r w:rsidRPr="00CA4991">
        <w:t>Раздел дисциплины: Архитектура Древней Греции и Рима. Тематика рефератов</w:t>
      </w:r>
    </w:p>
    <w:p w:rsidR="00967227" w:rsidRPr="00CA4991" w:rsidRDefault="00967227" w:rsidP="00967227">
      <w:pPr>
        <w:pStyle w:val="a4"/>
        <w:numPr>
          <w:ilvl w:val="0"/>
          <w:numId w:val="10"/>
        </w:numPr>
        <w:tabs>
          <w:tab w:val="left" w:pos="660"/>
        </w:tabs>
        <w:spacing w:line="270" w:lineRule="exact"/>
        <w:ind w:hanging="241"/>
        <w:rPr>
          <w:sz w:val="24"/>
          <w:szCs w:val="24"/>
        </w:rPr>
      </w:pPr>
      <w:r w:rsidRPr="00CA4991">
        <w:rPr>
          <w:sz w:val="24"/>
          <w:szCs w:val="24"/>
        </w:rPr>
        <w:t>Влияние древнегреческой архитектуры на архитектуру Древнего</w:t>
      </w:r>
      <w:r>
        <w:rPr>
          <w:sz w:val="24"/>
          <w:szCs w:val="24"/>
        </w:rPr>
        <w:t xml:space="preserve"> </w:t>
      </w:r>
      <w:r w:rsidRPr="00CA4991">
        <w:rPr>
          <w:sz w:val="24"/>
          <w:szCs w:val="24"/>
        </w:rPr>
        <w:t>Рима.</w:t>
      </w:r>
    </w:p>
    <w:p w:rsidR="00967227" w:rsidRPr="00CA4991" w:rsidRDefault="00967227" w:rsidP="00967227">
      <w:pPr>
        <w:pStyle w:val="a4"/>
        <w:numPr>
          <w:ilvl w:val="0"/>
          <w:numId w:val="10"/>
        </w:numPr>
        <w:tabs>
          <w:tab w:val="left" w:pos="660"/>
        </w:tabs>
        <w:ind w:hanging="241"/>
        <w:rPr>
          <w:sz w:val="24"/>
          <w:szCs w:val="24"/>
        </w:rPr>
      </w:pPr>
      <w:r w:rsidRPr="00CA4991">
        <w:rPr>
          <w:sz w:val="24"/>
          <w:szCs w:val="24"/>
        </w:rPr>
        <w:t>Архитектура Древнего Рима и её влияние на развитие европейской</w:t>
      </w:r>
      <w:r>
        <w:rPr>
          <w:sz w:val="24"/>
          <w:szCs w:val="24"/>
        </w:rPr>
        <w:t xml:space="preserve"> </w:t>
      </w:r>
      <w:r w:rsidRPr="00CA4991">
        <w:rPr>
          <w:sz w:val="24"/>
          <w:szCs w:val="24"/>
        </w:rPr>
        <w:t>архитектуры.</w:t>
      </w:r>
    </w:p>
    <w:p w:rsidR="00967227" w:rsidRPr="00CA4991" w:rsidRDefault="00967227" w:rsidP="00967227">
      <w:pPr>
        <w:pStyle w:val="a4"/>
        <w:numPr>
          <w:ilvl w:val="0"/>
          <w:numId w:val="10"/>
        </w:numPr>
        <w:tabs>
          <w:tab w:val="left" w:pos="660"/>
        </w:tabs>
        <w:ind w:hanging="241"/>
        <w:rPr>
          <w:sz w:val="24"/>
          <w:szCs w:val="24"/>
        </w:rPr>
      </w:pPr>
      <w:r w:rsidRPr="00CA4991">
        <w:rPr>
          <w:sz w:val="24"/>
          <w:szCs w:val="24"/>
        </w:rPr>
        <w:t>Архитектурные памятники Древней Греции и</w:t>
      </w:r>
      <w:r>
        <w:rPr>
          <w:sz w:val="24"/>
          <w:szCs w:val="24"/>
        </w:rPr>
        <w:t xml:space="preserve"> </w:t>
      </w:r>
      <w:r w:rsidRPr="00CA4991">
        <w:rPr>
          <w:sz w:val="24"/>
          <w:szCs w:val="24"/>
        </w:rPr>
        <w:t>Рима.</w:t>
      </w:r>
    </w:p>
    <w:p w:rsidR="00967227" w:rsidRPr="00CA4991" w:rsidRDefault="00967227" w:rsidP="00967227">
      <w:pPr>
        <w:pStyle w:val="a3"/>
      </w:pPr>
    </w:p>
    <w:p w:rsidR="00967227" w:rsidRPr="00CA4991" w:rsidRDefault="00967227" w:rsidP="00967227">
      <w:pPr>
        <w:pStyle w:val="1"/>
        <w:spacing w:line="396" w:lineRule="auto"/>
        <w:ind w:right="6590"/>
      </w:pPr>
      <w:r w:rsidRPr="00CA4991">
        <w:t>Раздел дисциплины: Римская литература Тематика рефератов</w:t>
      </w:r>
    </w:p>
    <w:p w:rsidR="00967227" w:rsidRPr="00CA4991" w:rsidRDefault="00967227" w:rsidP="00967227">
      <w:pPr>
        <w:pStyle w:val="a4"/>
        <w:numPr>
          <w:ilvl w:val="0"/>
          <w:numId w:val="9"/>
        </w:numPr>
        <w:tabs>
          <w:tab w:val="left" w:pos="660"/>
        </w:tabs>
        <w:spacing w:line="270" w:lineRule="exact"/>
        <w:ind w:hanging="241"/>
        <w:rPr>
          <w:sz w:val="24"/>
          <w:szCs w:val="24"/>
        </w:rPr>
      </w:pPr>
      <w:r w:rsidRPr="00CA4991">
        <w:rPr>
          <w:sz w:val="24"/>
          <w:szCs w:val="24"/>
        </w:rPr>
        <w:t>Искусство книги в Древнем</w:t>
      </w:r>
      <w:r>
        <w:rPr>
          <w:sz w:val="24"/>
          <w:szCs w:val="24"/>
        </w:rPr>
        <w:t xml:space="preserve"> </w:t>
      </w:r>
      <w:r w:rsidRPr="00CA4991">
        <w:rPr>
          <w:sz w:val="24"/>
          <w:szCs w:val="24"/>
        </w:rPr>
        <w:t>Риме.</w:t>
      </w:r>
    </w:p>
    <w:p w:rsidR="00967227" w:rsidRPr="00CA4991" w:rsidRDefault="00967227" w:rsidP="00967227">
      <w:pPr>
        <w:pStyle w:val="a4"/>
        <w:numPr>
          <w:ilvl w:val="0"/>
          <w:numId w:val="9"/>
        </w:numPr>
        <w:tabs>
          <w:tab w:val="left" w:pos="660"/>
        </w:tabs>
        <w:ind w:hanging="241"/>
        <w:rPr>
          <w:sz w:val="24"/>
          <w:szCs w:val="24"/>
        </w:rPr>
      </w:pPr>
      <w:r w:rsidRPr="00CA4991">
        <w:rPr>
          <w:sz w:val="24"/>
          <w:szCs w:val="24"/>
        </w:rPr>
        <w:t>Поэзия Древнего</w:t>
      </w:r>
      <w:r>
        <w:rPr>
          <w:sz w:val="24"/>
          <w:szCs w:val="24"/>
        </w:rPr>
        <w:t xml:space="preserve"> </w:t>
      </w:r>
      <w:r w:rsidRPr="00CA4991">
        <w:rPr>
          <w:sz w:val="24"/>
          <w:szCs w:val="24"/>
        </w:rPr>
        <w:t>Рима.</w:t>
      </w:r>
    </w:p>
    <w:p w:rsidR="00967227" w:rsidRPr="00CA4991" w:rsidRDefault="00967227" w:rsidP="00967227">
      <w:pPr>
        <w:pStyle w:val="a4"/>
        <w:numPr>
          <w:ilvl w:val="0"/>
          <w:numId w:val="9"/>
        </w:numPr>
        <w:tabs>
          <w:tab w:val="left" w:pos="660"/>
        </w:tabs>
        <w:ind w:hanging="241"/>
        <w:rPr>
          <w:sz w:val="24"/>
          <w:szCs w:val="24"/>
        </w:rPr>
      </w:pPr>
      <w:r w:rsidRPr="00CA4991">
        <w:rPr>
          <w:sz w:val="24"/>
          <w:szCs w:val="24"/>
        </w:rPr>
        <w:t>Театр в Древнем</w:t>
      </w:r>
      <w:r>
        <w:rPr>
          <w:sz w:val="24"/>
          <w:szCs w:val="24"/>
        </w:rPr>
        <w:t xml:space="preserve"> </w:t>
      </w:r>
      <w:r w:rsidRPr="00CA4991">
        <w:rPr>
          <w:sz w:val="24"/>
          <w:szCs w:val="24"/>
        </w:rPr>
        <w:t>Риме.</w:t>
      </w:r>
    </w:p>
    <w:p w:rsidR="00967227" w:rsidRPr="00CA4991" w:rsidRDefault="00967227" w:rsidP="00967227">
      <w:pPr>
        <w:pStyle w:val="a4"/>
        <w:numPr>
          <w:ilvl w:val="0"/>
          <w:numId w:val="9"/>
        </w:numPr>
        <w:tabs>
          <w:tab w:val="left" w:pos="660"/>
        </w:tabs>
        <w:ind w:hanging="241"/>
        <w:rPr>
          <w:sz w:val="24"/>
          <w:szCs w:val="24"/>
        </w:rPr>
      </w:pPr>
      <w:r w:rsidRPr="00CA4991">
        <w:rPr>
          <w:sz w:val="24"/>
          <w:szCs w:val="24"/>
        </w:rPr>
        <w:t>Золотой век древнеримской литературы.</w:t>
      </w:r>
    </w:p>
    <w:p w:rsidR="00967227" w:rsidRPr="00CA4991" w:rsidRDefault="00967227" w:rsidP="00967227">
      <w:pPr>
        <w:pStyle w:val="a4"/>
        <w:numPr>
          <w:ilvl w:val="0"/>
          <w:numId w:val="9"/>
        </w:numPr>
        <w:tabs>
          <w:tab w:val="left" w:pos="660"/>
        </w:tabs>
        <w:ind w:hanging="241"/>
        <w:rPr>
          <w:sz w:val="24"/>
          <w:szCs w:val="24"/>
        </w:rPr>
      </w:pPr>
      <w:r w:rsidRPr="00CA4991">
        <w:rPr>
          <w:sz w:val="24"/>
          <w:szCs w:val="24"/>
        </w:rPr>
        <w:t>Литературные памятники Древней</w:t>
      </w:r>
      <w:r>
        <w:rPr>
          <w:sz w:val="24"/>
          <w:szCs w:val="24"/>
        </w:rPr>
        <w:t xml:space="preserve"> </w:t>
      </w:r>
      <w:r w:rsidRPr="00CA4991">
        <w:rPr>
          <w:sz w:val="24"/>
          <w:szCs w:val="24"/>
        </w:rPr>
        <w:t>Греции.</w:t>
      </w:r>
    </w:p>
    <w:p w:rsidR="00967227" w:rsidRPr="00CA4991" w:rsidRDefault="00967227" w:rsidP="00967227">
      <w:pPr>
        <w:pStyle w:val="a3"/>
      </w:pPr>
    </w:p>
    <w:p w:rsidR="00967227" w:rsidRPr="00CA4991" w:rsidRDefault="00967227" w:rsidP="00967227">
      <w:pPr>
        <w:pStyle w:val="a3"/>
      </w:pPr>
    </w:p>
    <w:p w:rsidR="00967227" w:rsidRPr="00CA4991" w:rsidRDefault="00967227" w:rsidP="00967227">
      <w:pPr>
        <w:pStyle w:val="1"/>
        <w:ind w:left="2272" w:right="2369"/>
        <w:jc w:val="center"/>
      </w:pPr>
      <w:r w:rsidRPr="00CA4991">
        <w:t>Методические рекомендации по написанию рефератов:</w:t>
      </w:r>
    </w:p>
    <w:p w:rsidR="00967227" w:rsidRPr="00CA4991" w:rsidRDefault="00967227" w:rsidP="00967227">
      <w:pPr>
        <w:pStyle w:val="a3"/>
        <w:rPr>
          <w:b/>
        </w:rPr>
      </w:pPr>
    </w:p>
    <w:p w:rsidR="00967227" w:rsidRPr="00CA4991" w:rsidRDefault="00967227" w:rsidP="00967227">
      <w:pPr>
        <w:pStyle w:val="a3"/>
        <w:spacing w:line="276" w:lineRule="auto"/>
        <w:ind w:left="419" w:right="523" w:firstLine="540"/>
        <w:jc w:val="both"/>
      </w:pPr>
      <w:r w:rsidRPr="00CA4991">
        <w:t>Реферат - краткое изложение в письменном виде или в форме публичного доклада содержания книги, статьи или нескольких работ, научного труда, литературы по общей тематике.</w:t>
      </w:r>
    </w:p>
    <w:p w:rsidR="00967227" w:rsidRPr="00CA4991" w:rsidRDefault="00967227" w:rsidP="00967227">
      <w:pPr>
        <w:pStyle w:val="a3"/>
        <w:ind w:left="419" w:right="524" w:firstLine="540"/>
        <w:jc w:val="both"/>
      </w:pPr>
      <w:r w:rsidRPr="00CA4991">
        <w:t>Реферирование представляет собой одну из форм самостоятельной работы, формирующую первичные навыки самостоятельного научного творчества, анализа, обобщения и краткого изложения информации.</w:t>
      </w:r>
    </w:p>
    <w:p w:rsidR="00967227" w:rsidRDefault="00967227" w:rsidP="00967227">
      <w:pPr>
        <w:pStyle w:val="a3"/>
        <w:ind w:left="419" w:right="523" w:firstLine="600"/>
        <w:jc w:val="both"/>
      </w:pPr>
      <w:r w:rsidRPr="00CA4991">
        <w:t xml:space="preserve">Работая над рефератом, студент должен показать, насколько он умеет критически проанализировать собранный материал, самостоятельно мыслить и </w:t>
      </w:r>
      <w:proofErr w:type="spellStart"/>
      <w:r w:rsidRPr="00CA4991">
        <w:t>аргументированно</w:t>
      </w:r>
      <w:proofErr w:type="spellEnd"/>
      <w:r w:rsidRPr="00CA4991">
        <w:t xml:space="preserve"> излагать свое понимание изучаемого материала.</w:t>
      </w:r>
    </w:p>
    <w:p w:rsidR="00967227" w:rsidRPr="00CA4991" w:rsidRDefault="00967227" w:rsidP="00967227">
      <w:pPr>
        <w:pStyle w:val="a3"/>
      </w:pPr>
      <w:r w:rsidRPr="00CA4991">
        <w:t>Как правило, студент самостоятельно выбирает одну из предложенных тем, согласовывая ее с преподавателем.</w:t>
      </w:r>
    </w:p>
    <w:p w:rsidR="00967227" w:rsidRPr="00CA4991" w:rsidRDefault="00967227" w:rsidP="00967227">
      <w:pPr>
        <w:pStyle w:val="a3"/>
        <w:ind w:left="959"/>
      </w:pPr>
      <w:r w:rsidRPr="00CA4991">
        <w:t>Содержание работы должно отражать:</w:t>
      </w:r>
    </w:p>
    <w:p w:rsidR="00967227" w:rsidRPr="00CA4991" w:rsidRDefault="00967227" w:rsidP="00967227">
      <w:pPr>
        <w:pStyle w:val="a4"/>
        <w:numPr>
          <w:ilvl w:val="1"/>
          <w:numId w:val="9"/>
        </w:numPr>
        <w:tabs>
          <w:tab w:val="left" w:pos="1836"/>
        </w:tabs>
        <w:spacing w:line="293" w:lineRule="exact"/>
        <w:ind w:hanging="157"/>
        <w:rPr>
          <w:sz w:val="24"/>
          <w:szCs w:val="24"/>
        </w:rPr>
      </w:pPr>
      <w:r w:rsidRPr="00CA4991">
        <w:rPr>
          <w:sz w:val="24"/>
          <w:szCs w:val="24"/>
        </w:rPr>
        <w:t>обоснование выбранной</w:t>
      </w:r>
      <w:r>
        <w:rPr>
          <w:sz w:val="24"/>
          <w:szCs w:val="24"/>
        </w:rPr>
        <w:t xml:space="preserve"> </w:t>
      </w:r>
      <w:r w:rsidRPr="00CA4991">
        <w:rPr>
          <w:sz w:val="24"/>
          <w:szCs w:val="24"/>
        </w:rPr>
        <w:t>темы;</w:t>
      </w:r>
    </w:p>
    <w:p w:rsidR="00967227" w:rsidRPr="00CA4991" w:rsidRDefault="00967227" w:rsidP="00967227">
      <w:pPr>
        <w:pStyle w:val="a4"/>
        <w:numPr>
          <w:ilvl w:val="1"/>
          <w:numId w:val="9"/>
        </w:numPr>
        <w:tabs>
          <w:tab w:val="left" w:pos="1836"/>
        </w:tabs>
        <w:spacing w:line="293" w:lineRule="exact"/>
        <w:ind w:hanging="157"/>
        <w:rPr>
          <w:sz w:val="24"/>
          <w:szCs w:val="24"/>
        </w:rPr>
      </w:pPr>
      <w:r w:rsidRPr="00CA4991">
        <w:rPr>
          <w:sz w:val="24"/>
          <w:szCs w:val="24"/>
        </w:rPr>
        <w:t>актуальность поставленной проблемы;</w:t>
      </w:r>
    </w:p>
    <w:p w:rsidR="00967227" w:rsidRPr="00CA4991" w:rsidRDefault="00967227" w:rsidP="00967227">
      <w:pPr>
        <w:pStyle w:val="a4"/>
        <w:numPr>
          <w:ilvl w:val="1"/>
          <w:numId w:val="9"/>
        </w:numPr>
        <w:tabs>
          <w:tab w:val="left" w:pos="1896"/>
        </w:tabs>
        <w:spacing w:line="293" w:lineRule="exact"/>
        <w:ind w:left="1895" w:hanging="217"/>
        <w:rPr>
          <w:sz w:val="24"/>
          <w:szCs w:val="24"/>
        </w:rPr>
      </w:pPr>
      <w:r w:rsidRPr="00CA4991">
        <w:rPr>
          <w:sz w:val="24"/>
          <w:szCs w:val="24"/>
        </w:rPr>
        <w:t>ссылки на работы ведущих ученых, занимающихся данной</w:t>
      </w:r>
      <w:r>
        <w:rPr>
          <w:sz w:val="24"/>
          <w:szCs w:val="24"/>
        </w:rPr>
        <w:t xml:space="preserve"> </w:t>
      </w:r>
      <w:r w:rsidRPr="00CA4991">
        <w:rPr>
          <w:sz w:val="24"/>
          <w:szCs w:val="24"/>
        </w:rPr>
        <w:t>проблемой.</w:t>
      </w:r>
    </w:p>
    <w:p w:rsidR="00967227" w:rsidRPr="00CA4991" w:rsidRDefault="00967227" w:rsidP="00967227">
      <w:pPr>
        <w:pStyle w:val="a3"/>
        <w:ind w:left="959"/>
      </w:pPr>
      <w:r w:rsidRPr="00CA4991">
        <w:t>Структура реферата включает следующие элементы:</w:t>
      </w:r>
    </w:p>
    <w:p w:rsidR="00967227" w:rsidRPr="00CA4991" w:rsidRDefault="00967227" w:rsidP="00967227">
      <w:pPr>
        <w:pStyle w:val="a4"/>
        <w:numPr>
          <w:ilvl w:val="0"/>
          <w:numId w:val="8"/>
        </w:numPr>
        <w:tabs>
          <w:tab w:val="left" w:pos="1267"/>
        </w:tabs>
        <w:ind w:left="1266"/>
        <w:rPr>
          <w:sz w:val="24"/>
          <w:szCs w:val="24"/>
        </w:rPr>
      </w:pPr>
      <w:r w:rsidRPr="00CA4991">
        <w:rPr>
          <w:sz w:val="24"/>
          <w:szCs w:val="24"/>
        </w:rPr>
        <w:t>титульный</w:t>
      </w:r>
      <w:r>
        <w:rPr>
          <w:sz w:val="24"/>
          <w:szCs w:val="24"/>
        </w:rPr>
        <w:t xml:space="preserve"> </w:t>
      </w:r>
      <w:r w:rsidRPr="00CA4991">
        <w:rPr>
          <w:sz w:val="24"/>
          <w:szCs w:val="24"/>
        </w:rPr>
        <w:t>лист;</w:t>
      </w:r>
    </w:p>
    <w:p w:rsidR="00967227" w:rsidRPr="00CA4991" w:rsidRDefault="00967227" w:rsidP="00967227">
      <w:pPr>
        <w:pStyle w:val="a4"/>
        <w:numPr>
          <w:ilvl w:val="0"/>
          <w:numId w:val="8"/>
        </w:numPr>
        <w:tabs>
          <w:tab w:val="left" w:pos="1267"/>
        </w:tabs>
        <w:ind w:left="1266"/>
        <w:rPr>
          <w:sz w:val="24"/>
          <w:szCs w:val="24"/>
        </w:rPr>
      </w:pPr>
      <w:r w:rsidRPr="00CA4991">
        <w:rPr>
          <w:sz w:val="24"/>
          <w:szCs w:val="24"/>
        </w:rPr>
        <w:t>план - простой или развернутый (с указанием страниц</w:t>
      </w:r>
      <w:r>
        <w:rPr>
          <w:sz w:val="24"/>
          <w:szCs w:val="24"/>
        </w:rPr>
        <w:t xml:space="preserve"> </w:t>
      </w:r>
      <w:r w:rsidRPr="00CA4991">
        <w:rPr>
          <w:sz w:val="24"/>
          <w:szCs w:val="24"/>
        </w:rPr>
        <w:t>реферата);</w:t>
      </w:r>
    </w:p>
    <w:p w:rsidR="00967227" w:rsidRPr="00CA4991" w:rsidRDefault="00967227" w:rsidP="00967227">
      <w:pPr>
        <w:pStyle w:val="a4"/>
        <w:numPr>
          <w:ilvl w:val="0"/>
          <w:numId w:val="8"/>
        </w:numPr>
        <w:tabs>
          <w:tab w:val="left" w:pos="1279"/>
        </w:tabs>
        <w:ind w:right="668" w:firstLine="720"/>
        <w:rPr>
          <w:sz w:val="24"/>
          <w:szCs w:val="24"/>
        </w:rPr>
      </w:pPr>
      <w:r w:rsidRPr="00CA4991">
        <w:rPr>
          <w:sz w:val="24"/>
          <w:szCs w:val="24"/>
        </w:rPr>
        <w:t xml:space="preserve">введение, имеющее целью ознакомить читателя с сущностью излагаемого вопроса, с </w:t>
      </w:r>
      <w:r w:rsidRPr="00CA4991">
        <w:rPr>
          <w:sz w:val="24"/>
          <w:szCs w:val="24"/>
        </w:rPr>
        <w:lastRenderedPageBreak/>
        <w:t>современным состоянием проблемы. Во введении должны быть четко сформулированы цель и задачи реферата. Объем введения – не более 1страницы;</w:t>
      </w:r>
    </w:p>
    <w:p w:rsidR="00967227" w:rsidRPr="00CA4991" w:rsidRDefault="00967227" w:rsidP="00967227">
      <w:pPr>
        <w:pStyle w:val="a4"/>
        <w:numPr>
          <w:ilvl w:val="0"/>
          <w:numId w:val="7"/>
        </w:numPr>
        <w:tabs>
          <w:tab w:val="left" w:pos="1099"/>
        </w:tabs>
        <w:ind w:right="943" w:firstLine="540"/>
        <w:rPr>
          <w:sz w:val="24"/>
          <w:szCs w:val="24"/>
        </w:rPr>
      </w:pPr>
      <w:r w:rsidRPr="00CA4991">
        <w:rPr>
          <w:sz w:val="24"/>
          <w:szCs w:val="24"/>
        </w:rPr>
        <w:t>основная часть объёмом 10-12 страниц, заглавие которой выражает основное содержание реферата, его суть. Разделы основной части реферата должны соответствовать плану реферата (простому или развернутому) и указанным в плане страницам. В основной части должен быть подробно представлен материал, полученный в ходе изучения различных источников</w:t>
      </w:r>
      <w:r>
        <w:rPr>
          <w:sz w:val="24"/>
          <w:szCs w:val="24"/>
        </w:rPr>
        <w:t xml:space="preserve"> </w:t>
      </w:r>
      <w:r w:rsidRPr="00CA4991">
        <w:rPr>
          <w:sz w:val="24"/>
          <w:szCs w:val="24"/>
        </w:rPr>
        <w:t>информации;</w:t>
      </w:r>
    </w:p>
    <w:p w:rsidR="00967227" w:rsidRPr="00CA4991" w:rsidRDefault="00967227" w:rsidP="00967227">
      <w:pPr>
        <w:pStyle w:val="a4"/>
        <w:numPr>
          <w:ilvl w:val="0"/>
          <w:numId w:val="7"/>
        </w:numPr>
        <w:tabs>
          <w:tab w:val="left" w:pos="1099"/>
        </w:tabs>
        <w:ind w:right="1379" w:firstLine="540"/>
        <w:rPr>
          <w:sz w:val="24"/>
          <w:szCs w:val="24"/>
        </w:rPr>
      </w:pPr>
      <w:r w:rsidRPr="00CA4991">
        <w:rPr>
          <w:sz w:val="24"/>
          <w:szCs w:val="24"/>
        </w:rPr>
        <w:t>заключение, представляющее собой формулировку основных постулатов</w:t>
      </w:r>
      <w:r>
        <w:rPr>
          <w:sz w:val="24"/>
          <w:szCs w:val="24"/>
        </w:rPr>
        <w:t xml:space="preserve"> </w:t>
      </w:r>
      <w:r w:rsidRPr="00CA4991">
        <w:rPr>
          <w:sz w:val="24"/>
          <w:szCs w:val="24"/>
        </w:rPr>
        <w:t>реферируемых научных источников. Объём заключения – 1</w:t>
      </w:r>
      <w:r>
        <w:rPr>
          <w:sz w:val="24"/>
          <w:szCs w:val="24"/>
        </w:rPr>
        <w:t xml:space="preserve"> </w:t>
      </w:r>
      <w:r w:rsidRPr="00CA4991">
        <w:rPr>
          <w:sz w:val="24"/>
          <w:szCs w:val="24"/>
        </w:rPr>
        <w:t>страница;</w:t>
      </w:r>
    </w:p>
    <w:p w:rsidR="00967227" w:rsidRPr="00CA4991" w:rsidRDefault="00967227" w:rsidP="00967227">
      <w:pPr>
        <w:pStyle w:val="a4"/>
        <w:numPr>
          <w:ilvl w:val="0"/>
          <w:numId w:val="7"/>
        </w:numPr>
        <w:tabs>
          <w:tab w:val="left" w:pos="1159"/>
        </w:tabs>
        <w:ind w:right="1020" w:firstLine="600"/>
        <w:rPr>
          <w:sz w:val="24"/>
          <w:szCs w:val="24"/>
        </w:rPr>
      </w:pPr>
      <w:r w:rsidRPr="00CA4991">
        <w:rPr>
          <w:sz w:val="24"/>
          <w:szCs w:val="24"/>
        </w:rPr>
        <w:t>библиографический список, содержащий указание на изученные при составлении</w:t>
      </w:r>
      <w:r>
        <w:rPr>
          <w:sz w:val="24"/>
          <w:szCs w:val="24"/>
        </w:rPr>
        <w:t xml:space="preserve"> </w:t>
      </w:r>
      <w:r w:rsidRPr="00CA4991">
        <w:rPr>
          <w:sz w:val="24"/>
          <w:szCs w:val="24"/>
        </w:rPr>
        <w:t>реферата информационные источники в количестве 5-8наименований.</w:t>
      </w:r>
    </w:p>
    <w:p w:rsidR="00967227" w:rsidRPr="00CA4991" w:rsidRDefault="00967227" w:rsidP="00967227">
      <w:pPr>
        <w:pStyle w:val="a3"/>
        <w:ind w:left="959"/>
      </w:pPr>
      <w:r w:rsidRPr="00CA4991">
        <w:t>Общий объём реферата – от 13 до 15 печатных</w:t>
      </w:r>
      <w:r>
        <w:t xml:space="preserve"> </w:t>
      </w:r>
      <w:r w:rsidRPr="00CA4991">
        <w:t>страниц.</w:t>
      </w:r>
    </w:p>
    <w:p w:rsidR="00967227" w:rsidRPr="00CA4991" w:rsidRDefault="00967227" w:rsidP="00967227">
      <w:pPr>
        <w:pStyle w:val="a3"/>
        <w:ind w:left="1019"/>
      </w:pPr>
      <w:r w:rsidRPr="00CA4991">
        <w:t>Материал, помещенный в реферате, должен быть научно аргументирован, лаконичен и логичен.</w:t>
      </w:r>
    </w:p>
    <w:p w:rsidR="00967227" w:rsidRPr="00CA4991" w:rsidRDefault="00967227" w:rsidP="00967227">
      <w:pPr>
        <w:pStyle w:val="a3"/>
        <w:ind w:left="419" w:right="856"/>
      </w:pPr>
      <w:r w:rsidRPr="00CA4991">
        <w:t>Изложение и оформление текста реферата должно соответствовать требованиям, предъявляемым к таким работам.</w:t>
      </w:r>
    </w:p>
    <w:p w:rsidR="00967227" w:rsidRPr="00CA4991" w:rsidRDefault="00967227" w:rsidP="00967227">
      <w:pPr>
        <w:pStyle w:val="a3"/>
        <w:ind w:left="1127"/>
      </w:pPr>
      <w:r w:rsidRPr="00CA4991">
        <w:t>Реферат начинается с титульного листа.</w:t>
      </w:r>
    </w:p>
    <w:p w:rsidR="00967227" w:rsidRPr="00CA4991" w:rsidRDefault="00967227" w:rsidP="00967227">
      <w:pPr>
        <w:pStyle w:val="a3"/>
        <w:ind w:left="419"/>
        <w:jc w:val="both"/>
      </w:pPr>
      <w:r w:rsidRPr="00CA4991">
        <w:t>При оформлении работы необходимо соблюдать следующие положения:</w:t>
      </w:r>
    </w:p>
    <w:p w:rsidR="00967227" w:rsidRPr="00CA4991" w:rsidRDefault="00967227" w:rsidP="00967227">
      <w:pPr>
        <w:pStyle w:val="a4"/>
        <w:numPr>
          <w:ilvl w:val="0"/>
          <w:numId w:val="6"/>
        </w:numPr>
        <w:tabs>
          <w:tab w:val="left" w:pos="707"/>
        </w:tabs>
        <w:spacing w:line="276" w:lineRule="auto"/>
        <w:ind w:right="521" w:firstLine="0"/>
        <w:jc w:val="both"/>
        <w:rPr>
          <w:sz w:val="24"/>
          <w:szCs w:val="24"/>
        </w:rPr>
      </w:pPr>
      <w:r w:rsidRPr="00CA4991">
        <w:rPr>
          <w:sz w:val="24"/>
          <w:szCs w:val="24"/>
        </w:rPr>
        <w:t>Текст работы выполняется на одной стороне листа белой бумаги формата А</w:t>
      </w:r>
      <w:proofErr w:type="gramStart"/>
      <w:r w:rsidRPr="00CA4991">
        <w:rPr>
          <w:sz w:val="24"/>
          <w:szCs w:val="24"/>
        </w:rPr>
        <w:t>4</w:t>
      </w:r>
      <w:proofErr w:type="gramEnd"/>
      <w:r w:rsidRPr="00CA4991">
        <w:rPr>
          <w:sz w:val="24"/>
          <w:szCs w:val="24"/>
        </w:rPr>
        <w:t xml:space="preserve"> в компьютерном варианте со следующими полями: левое-30 мм., правое-10мм., верхнее-20 мм., нижнее-20</w:t>
      </w:r>
      <w:r>
        <w:rPr>
          <w:sz w:val="24"/>
          <w:szCs w:val="24"/>
        </w:rPr>
        <w:t xml:space="preserve"> </w:t>
      </w:r>
      <w:r w:rsidRPr="00CA4991">
        <w:rPr>
          <w:sz w:val="24"/>
          <w:szCs w:val="24"/>
        </w:rPr>
        <w:t xml:space="preserve">мм. Шрифт </w:t>
      </w:r>
      <w:proofErr w:type="spellStart"/>
      <w:r w:rsidRPr="00CA4991">
        <w:rPr>
          <w:sz w:val="24"/>
          <w:szCs w:val="24"/>
        </w:rPr>
        <w:t>TimesNewRoman</w:t>
      </w:r>
      <w:proofErr w:type="spellEnd"/>
      <w:r w:rsidRPr="00CA4991">
        <w:rPr>
          <w:sz w:val="24"/>
          <w:szCs w:val="24"/>
        </w:rPr>
        <w:t>, размер 14, междустрочный</w:t>
      </w:r>
      <w:r>
        <w:rPr>
          <w:sz w:val="24"/>
          <w:szCs w:val="24"/>
        </w:rPr>
        <w:t xml:space="preserve"> </w:t>
      </w:r>
      <w:proofErr w:type="spellStart"/>
      <w:proofErr w:type="gramStart"/>
      <w:r w:rsidRPr="00CA4991">
        <w:rPr>
          <w:sz w:val="24"/>
          <w:szCs w:val="24"/>
        </w:rPr>
        <w:t>интервал-полуторный</w:t>
      </w:r>
      <w:proofErr w:type="spellEnd"/>
      <w:proofErr w:type="gramEnd"/>
      <w:r w:rsidRPr="00CA4991">
        <w:rPr>
          <w:sz w:val="24"/>
          <w:szCs w:val="24"/>
        </w:rPr>
        <w:t>.</w:t>
      </w:r>
    </w:p>
    <w:p w:rsidR="00967227" w:rsidRPr="00CA4991" w:rsidRDefault="00967227" w:rsidP="00967227">
      <w:pPr>
        <w:pStyle w:val="a4"/>
        <w:numPr>
          <w:ilvl w:val="0"/>
          <w:numId w:val="6"/>
        </w:numPr>
        <w:tabs>
          <w:tab w:val="left" w:pos="772"/>
        </w:tabs>
        <w:spacing w:line="276" w:lineRule="auto"/>
        <w:ind w:right="519" w:firstLine="0"/>
        <w:jc w:val="both"/>
        <w:rPr>
          <w:sz w:val="24"/>
          <w:szCs w:val="24"/>
        </w:rPr>
      </w:pPr>
      <w:r w:rsidRPr="00CA4991">
        <w:rPr>
          <w:sz w:val="24"/>
          <w:szCs w:val="24"/>
        </w:rPr>
        <w:t xml:space="preserve">Все страницы реферата, включая иллюстрации, библиографический список и приложения, нумеруются по порядку от титульного листа и оглавления. Порядковый </w:t>
      </w:r>
      <w:r w:rsidRPr="00CA4991">
        <w:rPr>
          <w:spacing w:val="3"/>
          <w:sz w:val="24"/>
          <w:szCs w:val="24"/>
        </w:rPr>
        <w:t xml:space="preserve">номер </w:t>
      </w:r>
      <w:r w:rsidRPr="00CA4991">
        <w:rPr>
          <w:sz w:val="24"/>
          <w:szCs w:val="24"/>
        </w:rPr>
        <w:t>печатается в середине нижнего поля, начиная с цифры 2 на второй</w:t>
      </w:r>
      <w:r>
        <w:rPr>
          <w:sz w:val="24"/>
          <w:szCs w:val="24"/>
        </w:rPr>
        <w:t xml:space="preserve"> </w:t>
      </w:r>
      <w:r w:rsidRPr="00CA4991">
        <w:rPr>
          <w:sz w:val="24"/>
          <w:szCs w:val="24"/>
        </w:rPr>
        <w:t>странице.</w:t>
      </w:r>
    </w:p>
    <w:p w:rsidR="00967227" w:rsidRPr="00CA4991" w:rsidRDefault="00967227" w:rsidP="00967227">
      <w:pPr>
        <w:pStyle w:val="a4"/>
        <w:numPr>
          <w:ilvl w:val="0"/>
          <w:numId w:val="6"/>
        </w:numPr>
        <w:tabs>
          <w:tab w:val="left" w:pos="645"/>
        </w:tabs>
        <w:spacing w:line="276" w:lineRule="auto"/>
        <w:ind w:right="526" w:firstLine="0"/>
        <w:jc w:val="both"/>
        <w:rPr>
          <w:sz w:val="24"/>
          <w:szCs w:val="24"/>
        </w:rPr>
      </w:pPr>
      <w:r w:rsidRPr="00CA4991">
        <w:rPr>
          <w:sz w:val="24"/>
          <w:szCs w:val="24"/>
        </w:rPr>
        <w:t>Языкизложениядолженбытьпростымиясным</w:t>
      </w:r>
      <w:proofErr w:type="gramStart"/>
      <w:r w:rsidRPr="00CA4991">
        <w:rPr>
          <w:sz w:val="24"/>
          <w:szCs w:val="24"/>
        </w:rPr>
        <w:t>.С</w:t>
      </w:r>
      <w:proofErr w:type="gramEnd"/>
      <w:r w:rsidRPr="00CA4991">
        <w:rPr>
          <w:sz w:val="24"/>
          <w:szCs w:val="24"/>
        </w:rPr>
        <w:t>ледуетизбегатьбольшогоколичествацитат,лучше изложить материал своими словами и сделать сноску на используемый</w:t>
      </w:r>
      <w:r>
        <w:rPr>
          <w:sz w:val="24"/>
          <w:szCs w:val="24"/>
        </w:rPr>
        <w:t xml:space="preserve"> </w:t>
      </w:r>
      <w:r w:rsidRPr="00CA4991">
        <w:rPr>
          <w:sz w:val="24"/>
          <w:szCs w:val="24"/>
        </w:rPr>
        <w:t>источник.</w:t>
      </w:r>
    </w:p>
    <w:p w:rsidR="00967227" w:rsidRPr="00CA4991" w:rsidRDefault="00967227" w:rsidP="00967227">
      <w:pPr>
        <w:pStyle w:val="a3"/>
        <w:ind w:left="419"/>
      </w:pPr>
      <w:r w:rsidRPr="00CA4991">
        <w:t>Критерии оценки реферата.</w:t>
      </w:r>
    </w:p>
    <w:p w:rsidR="00967227" w:rsidRPr="00CA4991" w:rsidRDefault="00967227" w:rsidP="00967227">
      <w:pPr>
        <w:pStyle w:val="a4"/>
        <w:numPr>
          <w:ilvl w:val="0"/>
          <w:numId w:val="5"/>
        </w:numPr>
        <w:tabs>
          <w:tab w:val="left" w:pos="660"/>
        </w:tabs>
        <w:spacing w:line="275" w:lineRule="exact"/>
        <w:ind w:hanging="241"/>
        <w:rPr>
          <w:sz w:val="24"/>
          <w:szCs w:val="24"/>
        </w:rPr>
      </w:pPr>
      <w:r w:rsidRPr="00CA4991">
        <w:rPr>
          <w:sz w:val="24"/>
          <w:szCs w:val="24"/>
        </w:rPr>
        <w:t>Степень раскрытия темы</w:t>
      </w:r>
      <w:r>
        <w:rPr>
          <w:sz w:val="24"/>
          <w:szCs w:val="24"/>
        </w:rPr>
        <w:t xml:space="preserve"> </w:t>
      </w:r>
      <w:r w:rsidRPr="00CA4991">
        <w:rPr>
          <w:sz w:val="24"/>
          <w:szCs w:val="24"/>
        </w:rPr>
        <w:t>предполагает:</w:t>
      </w:r>
    </w:p>
    <w:p w:rsidR="00967227" w:rsidRPr="00CA4991" w:rsidRDefault="00967227" w:rsidP="00967227">
      <w:pPr>
        <w:pStyle w:val="a4"/>
        <w:numPr>
          <w:ilvl w:val="0"/>
          <w:numId w:val="4"/>
        </w:numPr>
        <w:tabs>
          <w:tab w:val="left" w:pos="559"/>
        </w:tabs>
        <w:spacing w:line="274" w:lineRule="exact"/>
        <w:ind w:left="558"/>
        <w:rPr>
          <w:sz w:val="24"/>
          <w:szCs w:val="24"/>
        </w:rPr>
      </w:pPr>
      <w:r w:rsidRPr="00CA4991">
        <w:rPr>
          <w:sz w:val="24"/>
          <w:szCs w:val="24"/>
        </w:rPr>
        <w:t>соответствие плана теме</w:t>
      </w:r>
      <w:r>
        <w:rPr>
          <w:sz w:val="24"/>
          <w:szCs w:val="24"/>
        </w:rPr>
        <w:t xml:space="preserve"> </w:t>
      </w:r>
      <w:r w:rsidRPr="00CA4991">
        <w:rPr>
          <w:sz w:val="24"/>
          <w:szCs w:val="24"/>
        </w:rPr>
        <w:t>реферата;</w:t>
      </w:r>
    </w:p>
    <w:p w:rsidR="00967227" w:rsidRPr="00CA4991" w:rsidRDefault="00967227" w:rsidP="00967227">
      <w:pPr>
        <w:pStyle w:val="a4"/>
        <w:numPr>
          <w:ilvl w:val="0"/>
          <w:numId w:val="4"/>
        </w:numPr>
        <w:tabs>
          <w:tab w:val="left" w:pos="559"/>
        </w:tabs>
        <w:spacing w:line="274" w:lineRule="exact"/>
        <w:ind w:left="558"/>
        <w:rPr>
          <w:sz w:val="24"/>
          <w:szCs w:val="24"/>
        </w:rPr>
      </w:pPr>
      <w:r w:rsidRPr="00CA4991">
        <w:rPr>
          <w:sz w:val="24"/>
          <w:szCs w:val="24"/>
        </w:rPr>
        <w:t>соответствие содержания теме и плану</w:t>
      </w:r>
      <w:r>
        <w:rPr>
          <w:sz w:val="24"/>
          <w:szCs w:val="24"/>
        </w:rPr>
        <w:t xml:space="preserve"> </w:t>
      </w:r>
      <w:r w:rsidRPr="00CA4991">
        <w:rPr>
          <w:sz w:val="24"/>
          <w:szCs w:val="24"/>
        </w:rPr>
        <w:t>реферата;</w:t>
      </w:r>
    </w:p>
    <w:p w:rsidR="00967227" w:rsidRPr="00CA4991" w:rsidRDefault="00967227" w:rsidP="00967227">
      <w:pPr>
        <w:pStyle w:val="a4"/>
        <w:numPr>
          <w:ilvl w:val="0"/>
          <w:numId w:val="4"/>
        </w:numPr>
        <w:tabs>
          <w:tab w:val="left" w:pos="619"/>
        </w:tabs>
        <w:spacing w:line="274" w:lineRule="exact"/>
        <w:ind w:left="618"/>
        <w:rPr>
          <w:sz w:val="24"/>
          <w:szCs w:val="24"/>
        </w:rPr>
      </w:pPr>
      <w:r w:rsidRPr="00CA4991">
        <w:rPr>
          <w:sz w:val="24"/>
          <w:szCs w:val="24"/>
        </w:rPr>
        <w:t>полноту и глубину раскрытия основных</w:t>
      </w:r>
      <w:r>
        <w:rPr>
          <w:sz w:val="24"/>
          <w:szCs w:val="24"/>
        </w:rPr>
        <w:t xml:space="preserve"> </w:t>
      </w:r>
      <w:r w:rsidRPr="00CA4991">
        <w:rPr>
          <w:sz w:val="24"/>
          <w:szCs w:val="24"/>
        </w:rPr>
        <w:t>понятий;</w:t>
      </w:r>
    </w:p>
    <w:p w:rsidR="00967227" w:rsidRPr="00CA4991" w:rsidRDefault="00967227" w:rsidP="00967227">
      <w:pPr>
        <w:pStyle w:val="a4"/>
        <w:numPr>
          <w:ilvl w:val="0"/>
          <w:numId w:val="4"/>
        </w:numPr>
        <w:tabs>
          <w:tab w:val="left" w:pos="559"/>
        </w:tabs>
        <w:spacing w:line="274" w:lineRule="exact"/>
        <w:ind w:left="558"/>
        <w:rPr>
          <w:sz w:val="24"/>
          <w:szCs w:val="24"/>
        </w:rPr>
      </w:pPr>
      <w:r w:rsidRPr="00CA4991">
        <w:rPr>
          <w:sz w:val="24"/>
          <w:szCs w:val="24"/>
        </w:rPr>
        <w:t>обоснованность способов и методов работы с</w:t>
      </w:r>
      <w:r>
        <w:rPr>
          <w:sz w:val="24"/>
          <w:szCs w:val="24"/>
        </w:rPr>
        <w:t xml:space="preserve"> </w:t>
      </w:r>
      <w:r w:rsidRPr="00CA4991">
        <w:rPr>
          <w:sz w:val="24"/>
          <w:szCs w:val="24"/>
        </w:rPr>
        <w:t>материалом;</w:t>
      </w:r>
    </w:p>
    <w:p w:rsidR="00967227" w:rsidRPr="00CA4991" w:rsidRDefault="00967227" w:rsidP="00967227">
      <w:pPr>
        <w:pStyle w:val="a4"/>
        <w:numPr>
          <w:ilvl w:val="0"/>
          <w:numId w:val="4"/>
        </w:numPr>
        <w:tabs>
          <w:tab w:val="left" w:pos="561"/>
        </w:tabs>
        <w:spacing w:line="275" w:lineRule="exact"/>
        <w:ind w:left="560" w:hanging="142"/>
        <w:rPr>
          <w:sz w:val="24"/>
          <w:szCs w:val="24"/>
        </w:rPr>
      </w:pPr>
      <w:r w:rsidRPr="00CA4991">
        <w:rPr>
          <w:sz w:val="24"/>
          <w:szCs w:val="24"/>
        </w:rPr>
        <w:t>умение работать с литературой, систематизировать и структурировать</w:t>
      </w:r>
      <w:r>
        <w:rPr>
          <w:sz w:val="24"/>
          <w:szCs w:val="24"/>
        </w:rPr>
        <w:t xml:space="preserve"> </w:t>
      </w:r>
      <w:r w:rsidRPr="00CA4991">
        <w:rPr>
          <w:sz w:val="24"/>
          <w:szCs w:val="24"/>
        </w:rPr>
        <w:t>материал;</w:t>
      </w:r>
    </w:p>
    <w:p w:rsidR="00967227" w:rsidRPr="00CA4991" w:rsidRDefault="00967227" w:rsidP="00967227">
      <w:pPr>
        <w:pStyle w:val="a4"/>
        <w:numPr>
          <w:ilvl w:val="0"/>
          <w:numId w:val="4"/>
        </w:numPr>
        <w:tabs>
          <w:tab w:val="left" w:pos="638"/>
        </w:tabs>
        <w:spacing w:line="237" w:lineRule="auto"/>
        <w:ind w:right="523" w:firstLine="0"/>
        <w:rPr>
          <w:sz w:val="24"/>
          <w:szCs w:val="24"/>
        </w:rPr>
      </w:pPr>
      <w:r w:rsidRPr="00CA4991">
        <w:rPr>
          <w:sz w:val="24"/>
          <w:szCs w:val="24"/>
        </w:rPr>
        <w:t>умение обобщать, делать выводы, сопоставлять различные точки зрения по рассматриваемому вопросу.</w:t>
      </w:r>
    </w:p>
    <w:p w:rsidR="00967227" w:rsidRPr="00CA4991" w:rsidRDefault="00967227" w:rsidP="00967227">
      <w:pPr>
        <w:pStyle w:val="a4"/>
        <w:numPr>
          <w:ilvl w:val="0"/>
          <w:numId w:val="5"/>
        </w:numPr>
        <w:tabs>
          <w:tab w:val="left" w:pos="660"/>
        </w:tabs>
        <w:spacing w:line="273" w:lineRule="exact"/>
        <w:ind w:hanging="241"/>
        <w:rPr>
          <w:sz w:val="24"/>
          <w:szCs w:val="24"/>
        </w:rPr>
      </w:pPr>
      <w:r w:rsidRPr="00CA4991">
        <w:rPr>
          <w:sz w:val="24"/>
          <w:szCs w:val="24"/>
        </w:rPr>
        <w:t>Обоснованность выбора источников</w:t>
      </w:r>
      <w:r>
        <w:rPr>
          <w:sz w:val="24"/>
          <w:szCs w:val="24"/>
        </w:rPr>
        <w:t xml:space="preserve"> </w:t>
      </w:r>
      <w:r w:rsidRPr="00CA4991">
        <w:rPr>
          <w:sz w:val="24"/>
          <w:szCs w:val="24"/>
        </w:rPr>
        <w:t>оценивается:</w:t>
      </w:r>
    </w:p>
    <w:p w:rsidR="00967227" w:rsidRPr="00967227" w:rsidRDefault="00967227" w:rsidP="00967227">
      <w:pPr>
        <w:pStyle w:val="a4"/>
        <w:numPr>
          <w:ilvl w:val="0"/>
          <w:numId w:val="4"/>
        </w:numPr>
        <w:tabs>
          <w:tab w:val="left" w:pos="559"/>
        </w:tabs>
        <w:spacing w:line="275" w:lineRule="exact"/>
        <w:ind w:left="558"/>
        <w:rPr>
          <w:sz w:val="24"/>
          <w:szCs w:val="24"/>
        </w:rPr>
      </w:pPr>
      <w:r w:rsidRPr="00CA4991">
        <w:rPr>
          <w:sz w:val="24"/>
          <w:szCs w:val="24"/>
        </w:rPr>
        <w:t>полнотой использования работ по</w:t>
      </w:r>
      <w:r>
        <w:rPr>
          <w:sz w:val="24"/>
          <w:szCs w:val="24"/>
        </w:rPr>
        <w:t xml:space="preserve"> </w:t>
      </w:r>
      <w:r w:rsidRPr="00CA4991">
        <w:rPr>
          <w:sz w:val="24"/>
          <w:szCs w:val="24"/>
        </w:rPr>
        <w:t>проблеме;</w:t>
      </w:r>
    </w:p>
    <w:p w:rsidR="00967227" w:rsidRPr="00CA4991" w:rsidRDefault="00967227" w:rsidP="00967227">
      <w:pPr>
        <w:pStyle w:val="a4"/>
        <w:numPr>
          <w:ilvl w:val="0"/>
          <w:numId w:val="4"/>
        </w:numPr>
        <w:tabs>
          <w:tab w:val="left" w:pos="650"/>
        </w:tabs>
        <w:spacing w:line="237" w:lineRule="auto"/>
        <w:ind w:right="527" w:firstLine="0"/>
        <w:rPr>
          <w:sz w:val="24"/>
          <w:szCs w:val="24"/>
        </w:rPr>
      </w:pPr>
      <w:r w:rsidRPr="00CA4991">
        <w:rPr>
          <w:sz w:val="24"/>
          <w:szCs w:val="24"/>
        </w:rPr>
        <w:t>привлечением наиболее известных и новейших работ по проблеме (журнальные публикации, материалы сборников научных трудов ит.д.).</w:t>
      </w:r>
    </w:p>
    <w:p w:rsidR="00967227" w:rsidRPr="00CA4991" w:rsidRDefault="00967227" w:rsidP="00967227">
      <w:pPr>
        <w:pStyle w:val="a4"/>
        <w:numPr>
          <w:ilvl w:val="0"/>
          <w:numId w:val="5"/>
        </w:numPr>
        <w:tabs>
          <w:tab w:val="left" w:pos="660"/>
        </w:tabs>
        <w:spacing w:line="274" w:lineRule="exact"/>
        <w:ind w:hanging="241"/>
        <w:rPr>
          <w:sz w:val="24"/>
          <w:szCs w:val="24"/>
        </w:rPr>
      </w:pPr>
      <w:r w:rsidRPr="00CA4991">
        <w:rPr>
          <w:sz w:val="24"/>
          <w:szCs w:val="24"/>
        </w:rPr>
        <w:t>Соблюдение требований к оформлению определяется:</w:t>
      </w:r>
    </w:p>
    <w:p w:rsidR="00967227" w:rsidRPr="00CA4991" w:rsidRDefault="00967227" w:rsidP="00967227">
      <w:pPr>
        <w:pStyle w:val="a4"/>
        <w:numPr>
          <w:ilvl w:val="0"/>
          <w:numId w:val="4"/>
        </w:numPr>
        <w:tabs>
          <w:tab w:val="left" w:pos="559"/>
        </w:tabs>
        <w:spacing w:line="274" w:lineRule="exact"/>
        <w:ind w:left="558"/>
        <w:rPr>
          <w:sz w:val="24"/>
          <w:szCs w:val="24"/>
        </w:rPr>
      </w:pPr>
      <w:r w:rsidRPr="00CA4991">
        <w:rPr>
          <w:sz w:val="24"/>
          <w:szCs w:val="24"/>
        </w:rPr>
        <w:t>правильным оформлением ссылок на используемую</w:t>
      </w:r>
      <w:r>
        <w:rPr>
          <w:sz w:val="24"/>
          <w:szCs w:val="24"/>
        </w:rPr>
        <w:t xml:space="preserve"> </w:t>
      </w:r>
      <w:r w:rsidRPr="00CA4991">
        <w:rPr>
          <w:sz w:val="24"/>
          <w:szCs w:val="24"/>
        </w:rPr>
        <w:t>литературу;</w:t>
      </w:r>
    </w:p>
    <w:p w:rsidR="00967227" w:rsidRPr="00CA4991" w:rsidRDefault="00967227" w:rsidP="00967227">
      <w:pPr>
        <w:pStyle w:val="a4"/>
        <w:numPr>
          <w:ilvl w:val="0"/>
          <w:numId w:val="4"/>
        </w:numPr>
        <w:tabs>
          <w:tab w:val="left" w:pos="619"/>
        </w:tabs>
        <w:spacing w:line="274" w:lineRule="exact"/>
        <w:ind w:left="618"/>
        <w:rPr>
          <w:sz w:val="24"/>
          <w:szCs w:val="24"/>
        </w:rPr>
      </w:pPr>
      <w:r w:rsidRPr="00CA4991">
        <w:rPr>
          <w:sz w:val="24"/>
          <w:szCs w:val="24"/>
        </w:rPr>
        <w:t>оценкой грамотности и культуры</w:t>
      </w:r>
      <w:r>
        <w:rPr>
          <w:sz w:val="24"/>
          <w:szCs w:val="24"/>
        </w:rPr>
        <w:t xml:space="preserve"> </w:t>
      </w:r>
      <w:r w:rsidRPr="00CA4991">
        <w:rPr>
          <w:sz w:val="24"/>
          <w:szCs w:val="24"/>
        </w:rPr>
        <w:t>изложения;</w:t>
      </w:r>
    </w:p>
    <w:p w:rsidR="00967227" w:rsidRPr="00CA4991" w:rsidRDefault="00967227" w:rsidP="00967227">
      <w:pPr>
        <w:pStyle w:val="a4"/>
        <w:numPr>
          <w:ilvl w:val="0"/>
          <w:numId w:val="4"/>
        </w:numPr>
        <w:tabs>
          <w:tab w:val="left" w:pos="559"/>
        </w:tabs>
        <w:spacing w:line="275" w:lineRule="exact"/>
        <w:ind w:left="558"/>
        <w:rPr>
          <w:sz w:val="24"/>
          <w:szCs w:val="24"/>
        </w:rPr>
      </w:pPr>
      <w:r w:rsidRPr="00CA4991">
        <w:rPr>
          <w:sz w:val="24"/>
          <w:szCs w:val="24"/>
        </w:rPr>
        <w:t>владением терминологией и понятийным аппаратом</w:t>
      </w:r>
      <w:r>
        <w:rPr>
          <w:sz w:val="24"/>
          <w:szCs w:val="24"/>
        </w:rPr>
        <w:t xml:space="preserve"> </w:t>
      </w:r>
      <w:r w:rsidRPr="00CA4991">
        <w:rPr>
          <w:sz w:val="24"/>
          <w:szCs w:val="24"/>
        </w:rPr>
        <w:t>проблемы;</w:t>
      </w:r>
    </w:p>
    <w:p w:rsidR="00967227" w:rsidRPr="00CA4991" w:rsidRDefault="00967227" w:rsidP="00967227">
      <w:pPr>
        <w:pStyle w:val="a4"/>
        <w:numPr>
          <w:ilvl w:val="0"/>
          <w:numId w:val="4"/>
        </w:numPr>
        <w:tabs>
          <w:tab w:val="left" w:pos="559"/>
        </w:tabs>
        <w:spacing w:line="275" w:lineRule="exact"/>
        <w:ind w:left="558"/>
        <w:rPr>
          <w:sz w:val="24"/>
          <w:szCs w:val="24"/>
        </w:rPr>
      </w:pPr>
      <w:r w:rsidRPr="00CA4991">
        <w:rPr>
          <w:sz w:val="24"/>
          <w:szCs w:val="24"/>
        </w:rPr>
        <w:t>соблюдением требований к объему</w:t>
      </w:r>
      <w:r>
        <w:rPr>
          <w:sz w:val="24"/>
          <w:szCs w:val="24"/>
        </w:rPr>
        <w:t xml:space="preserve"> </w:t>
      </w:r>
      <w:r w:rsidRPr="00CA4991">
        <w:rPr>
          <w:sz w:val="24"/>
          <w:szCs w:val="24"/>
        </w:rPr>
        <w:t>реферата;</w:t>
      </w:r>
    </w:p>
    <w:p w:rsidR="00967227" w:rsidRPr="00CA4991" w:rsidRDefault="00967227" w:rsidP="00967227">
      <w:pPr>
        <w:pStyle w:val="a4"/>
        <w:numPr>
          <w:ilvl w:val="0"/>
          <w:numId w:val="4"/>
        </w:numPr>
        <w:tabs>
          <w:tab w:val="left" w:pos="559"/>
        </w:tabs>
        <w:spacing w:line="237" w:lineRule="auto"/>
        <w:ind w:left="558" w:right="8579"/>
        <w:rPr>
          <w:sz w:val="24"/>
          <w:szCs w:val="24"/>
        </w:rPr>
      </w:pPr>
      <w:r w:rsidRPr="00CA4991">
        <w:rPr>
          <w:sz w:val="24"/>
          <w:szCs w:val="24"/>
        </w:rPr>
        <w:t>культурой</w:t>
      </w:r>
      <w:r>
        <w:rPr>
          <w:sz w:val="24"/>
          <w:szCs w:val="24"/>
        </w:rPr>
        <w:t xml:space="preserve"> </w:t>
      </w:r>
      <w:r w:rsidRPr="00CA4991">
        <w:rPr>
          <w:spacing w:val="-3"/>
          <w:sz w:val="24"/>
          <w:szCs w:val="24"/>
        </w:rPr>
        <w:t>оформления.</w:t>
      </w:r>
    </w:p>
    <w:p w:rsidR="00967227" w:rsidRPr="00CA4991" w:rsidRDefault="00967227" w:rsidP="00967227">
      <w:pPr>
        <w:pStyle w:val="a3"/>
        <w:spacing w:line="237" w:lineRule="auto"/>
        <w:ind w:left="419" w:right="8579"/>
      </w:pPr>
      <w:r w:rsidRPr="00CA4991">
        <w:t>Защита реферата:</w:t>
      </w:r>
    </w:p>
    <w:p w:rsidR="00967227" w:rsidRPr="00CA4991" w:rsidRDefault="00967227" w:rsidP="00967227">
      <w:pPr>
        <w:pStyle w:val="a3"/>
        <w:spacing w:line="237" w:lineRule="auto"/>
        <w:ind w:left="419" w:right="519"/>
        <w:jc w:val="both"/>
      </w:pPr>
      <w:r w:rsidRPr="00CA4991">
        <w:t>Рефераты представляются как результат самостоятельной работы студента. Защита реферата осуществляется на аудиторных занятиях, предусмотренных учебным планом, или на экзамене как</w:t>
      </w:r>
      <w:r>
        <w:t xml:space="preserve"> </w:t>
      </w:r>
      <w:r w:rsidRPr="00CA4991">
        <w:t>один из вопросов экзаменационного билета (последнее определяется</w:t>
      </w:r>
      <w:r>
        <w:t xml:space="preserve"> </w:t>
      </w:r>
      <w:r w:rsidRPr="00CA4991">
        <w:t>преподавателем).</w:t>
      </w:r>
    </w:p>
    <w:p w:rsidR="00967227" w:rsidRPr="00CA4991" w:rsidRDefault="00967227" w:rsidP="00967227">
      <w:pPr>
        <w:pStyle w:val="a3"/>
      </w:pPr>
    </w:p>
    <w:p w:rsidR="00967227" w:rsidRPr="00CA4991" w:rsidRDefault="00967227" w:rsidP="00967227">
      <w:pPr>
        <w:pStyle w:val="1"/>
        <w:ind w:left="638" w:right="741"/>
        <w:jc w:val="center"/>
      </w:pPr>
      <w:r w:rsidRPr="00CA4991">
        <w:t>Шкала и критерии оценивания письменных и творческих работ.</w:t>
      </w:r>
    </w:p>
    <w:p w:rsidR="00967227" w:rsidRPr="00CA4991" w:rsidRDefault="00967227" w:rsidP="00967227">
      <w:pPr>
        <w:pStyle w:val="a3"/>
        <w:rPr>
          <w:b/>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7905"/>
      </w:tblGrid>
      <w:tr w:rsidR="00967227" w:rsidRPr="00CA4991" w:rsidTr="00967227">
        <w:trPr>
          <w:trHeight w:val="275"/>
        </w:trPr>
        <w:tc>
          <w:tcPr>
            <w:tcW w:w="1668" w:type="dxa"/>
          </w:tcPr>
          <w:p w:rsidR="00967227" w:rsidRPr="00CA4991" w:rsidRDefault="00967227" w:rsidP="00967227">
            <w:pPr>
              <w:pStyle w:val="TableParagraph"/>
              <w:ind w:left="446" w:right="436"/>
              <w:jc w:val="center"/>
              <w:rPr>
                <w:b/>
                <w:sz w:val="24"/>
                <w:szCs w:val="24"/>
              </w:rPr>
            </w:pPr>
            <w:r w:rsidRPr="00CA4991">
              <w:rPr>
                <w:b/>
                <w:sz w:val="24"/>
                <w:szCs w:val="24"/>
              </w:rPr>
              <w:t>Баллы</w:t>
            </w:r>
          </w:p>
        </w:tc>
        <w:tc>
          <w:tcPr>
            <w:tcW w:w="7905" w:type="dxa"/>
          </w:tcPr>
          <w:p w:rsidR="00967227" w:rsidRPr="00CA4991" w:rsidRDefault="00967227" w:rsidP="00967227">
            <w:pPr>
              <w:pStyle w:val="TableParagraph"/>
              <w:ind w:left="3391" w:right="3383"/>
              <w:jc w:val="center"/>
              <w:rPr>
                <w:b/>
                <w:sz w:val="24"/>
                <w:szCs w:val="24"/>
              </w:rPr>
            </w:pPr>
            <w:r w:rsidRPr="00CA4991">
              <w:rPr>
                <w:b/>
                <w:sz w:val="24"/>
                <w:szCs w:val="24"/>
              </w:rPr>
              <w:t>Критерии</w:t>
            </w:r>
          </w:p>
        </w:tc>
      </w:tr>
      <w:tr w:rsidR="00967227" w:rsidRPr="00CA4991" w:rsidTr="00967227">
        <w:trPr>
          <w:trHeight w:val="1655"/>
        </w:trPr>
        <w:tc>
          <w:tcPr>
            <w:tcW w:w="1668" w:type="dxa"/>
          </w:tcPr>
          <w:p w:rsidR="00967227" w:rsidRPr="00CA4991" w:rsidRDefault="00967227" w:rsidP="00967227">
            <w:pPr>
              <w:pStyle w:val="TableParagraph"/>
              <w:spacing w:line="240" w:lineRule="auto"/>
              <w:ind w:left="0"/>
              <w:rPr>
                <w:b/>
                <w:sz w:val="24"/>
                <w:szCs w:val="24"/>
              </w:rPr>
            </w:pPr>
          </w:p>
          <w:p w:rsidR="00967227" w:rsidRPr="00CA4991" w:rsidRDefault="00967227" w:rsidP="00967227">
            <w:pPr>
              <w:pStyle w:val="TableParagraph"/>
              <w:spacing w:line="240" w:lineRule="auto"/>
              <w:ind w:left="8"/>
              <w:jc w:val="center"/>
              <w:rPr>
                <w:b/>
                <w:sz w:val="24"/>
                <w:szCs w:val="24"/>
              </w:rPr>
            </w:pPr>
            <w:r w:rsidRPr="00CA4991">
              <w:rPr>
                <w:b/>
                <w:sz w:val="24"/>
                <w:szCs w:val="24"/>
              </w:rPr>
              <w:t>5</w:t>
            </w:r>
          </w:p>
        </w:tc>
        <w:tc>
          <w:tcPr>
            <w:tcW w:w="7905" w:type="dxa"/>
          </w:tcPr>
          <w:p w:rsidR="00967227" w:rsidRPr="00CA4991" w:rsidRDefault="00967227" w:rsidP="00967227">
            <w:pPr>
              <w:pStyle w:val="TableParagraph"/>
              <w:spacing w:line="240" w:lineRule="auto"/>
              <w:ind w:right="1074"/>
              <w:rPr>
                <w:sz w:val="24"/>
                <w:szCs w:val="24"/>
              </w:rPr>
            </w:pPr>
            <w:r w:rsidRPr="00CA4991">
              <w:rPr>
                <w:sz w:val="24"/>
                <w:szCs w:val="24"/>
              </w:rPr>
              <w:t>Глубокое и прочное усвоение программного материала. Полные, последовательные, грамотные и логически излагаемые ответы при видоизменении задания. Свободно справляется с поставленными задачами, может обосновать принятые решения,</w:t>
            </w:r>
          </w:p>
          <w:p w:rsidR="00967227" w:rsidRPr="00CA4991" w:rsidRDefault="00967227" w:rsidP="00967227">
            <w:pPr>
              <w:pStyle w:val="TableParagraph"/>
              <w:tabs>
                <w:tab w:val="left" w:pos="1895"/>
                <w:tab w:val="left" w:pos="3078"/>
                <w:tab w:val="left" w:pos="5132"/>
                <w:tab w:val="left" w:pos="6393"/>
                <w:tab w:val="left" w:pos="6769"/>
              </w:tabs>
              <w:spacing w:line="270" w:lineRule="atLeast"/>
              <w:ind w:right="104"/>
              <w:rPr>
                <w:sz w:val="24"/>
                <w:szCs w:val="24"/>
              </w:rPr>
            </w:pPr>
            <w:r w:rsidRPr="00CA4991">
              <w:rPr>
                <w:sz w:val="24"/>
                <w:szCs w:val="24"/>
              </w:rPr>
              <w:t>демонстрирует</w:t>
            </w:r>
            <w:r w:rsidRPr="00CA4991">
              <w:rPr>
                <w:sz w:val="24"/>
                <w:szCs w:val="24"/>
              </w:rPr>
              <w:tab/>
              <w:t>владение</w:t>
            </w:r>
            <w:r w:rsidRPr="00CA4991">
              <w:rPr>
                <w:sz w:val="24"/>
                <w:szCs w:val="24"/>
              </w:rPr>
              <w:tab/>
              <w:t>разносторонними</w:t>
            </w:r>
            <w:r w:rsidRPr="00CA4991">
              <w:rPr>
                <w:sz w:val="24"/>
                <w:szCs w:val="24"/>
              </w:rPr>
              <w:tab/>
              <w:t>навыками</w:t>
            </w:r>
            <w:r w:rsidRPr="00CA4991">
              <w:rPr>
                <w:sz w:val="24"/>
                <w:szCs w:val="24"/>
              </w:rPr>
              <w:tab/>
              <w:t>и</w:t>
            </w:r>
            <w:r w:rsidRPr="00CA4991">
              <w:rPr>
                <w:sz w:val="24"/>
                <w:szCs w:val="24"/>
              </w:rPr>
              <w:tab/>
            </w:r>
            <w:r w:rsidRPr="00CA4991">
              <w:rPr>
                <w:spacing w:val="-3"/>
                <w:sz w:val="24"/>
                <w:szCs w:val="24"/>
              </w:rPr>
              <w:t xml:space="preserve">приемами </w:t>
            </w:r>
            <w:r w:rsidRPr="00CA4991">
              <w:rPr>
                <w:sz w:val="24"/>
                <w:szCs w:val="24"/>
              </w:rPr>
              <w:t>выполнения практических</w:t>
            </w:r>
            <w:r>
              <w:rPr>
                <w:sz w:val="24"/>
                <w:szCs w:val="24"/>
              </w:rPr>
              <w:t xml:space="preserve"> </w:t>
            </w:r>
            <w:r w:rsidRPr="00CA4991">
              <w:rPr>
                <w:sz w:val="24"/>
                <w:szCs w:val="24"/>
              </w:rPr>
              <w:t>работ.</w:t>
            </w:r>
          </w:p>
        </w:tc>
      </w:tr>
      <w:tr w:rsidR="00967227" w:rsidRPr="00CA4991" w:rsidTr="00967227">
        <w:trPr>
          <w:trHeight w:val="1106"/>
        </w:trPr>
        <w:tc>
          <w:tcPr>
            <w:tcW w:w="1668" w:type="dxa"/>
          </w:tcPr>
          <w:p w:rsidR="00967227" w:rsidRPr="00CA4991" w:rsidRDefault="00967227" w:rsidP="00967227">
            <w:pPr>
              <w:pStyle w:val="TableParagraph"/>
              <w:spacing w:line="240" w:lineRule="auto"/>
              <w:ind w:left="0"/>
              <w:rPr>
                <w:b/>
                <w:sz w:val="24"/>
                <w:szCs w:val="24"/>
              </w:rPr>
            </w:pPr>
          </w:p>
          <w:p w:rsidR="00967227" w:rsidRPr="00CA4991" w:rsidRDefault="00967227" w:rsidP="00967227">
            <w:pPr>
              <w:pStyle w:val="TableParagraph"/>
              <w:spacing w:line="240" w:lineRule="auto"/>
              <w:ind w:left="8"/>
              <w:jc w:val="center"/>
              <w:rPr>
                <w:b/>
                <w:sz w:val="24"/>
                <w:szCs w:val="24"/>
              </w:rPr>
            </w:pPr>
            <w:r w:rsidRPr="00CA4991">
              <w:rPr>
                <w:b/>
                <w:sz w:val="24"/>
                <w:szCs w:val="24"/>
              </w:rPr>
              <w:t>4</w:t>
            </w:r>
          </w:p>
        </w:tc>
        <w:tc>
          <w:tcPr>
            <w:tcW w:w="7905" w:type="dxa"/>
          </w:tcPr>
          <w:p w:rsidR="00967227" w:rsidRPr="00CA4991" w:rsidRDefault="00967227" w:rsidP="00967227">
            <w:pPr>
              <w:pStyle w:val="TableParagraph"/>
              <w:spacing w:line="240" w:lineRule="auto"/>
              <w:ind w:right="100"/>
              <w:jc w:val="both"/>
              <w:rPr>
                <w:sz w:val="24"/>
                <w:szCs w:val="24"/>
              </w:rPr>
            </w:pPr>
            <w:r w:rsidRPr="00CA4991">
              <w:rPr>
                <w:sz w:val="24"/>
                <w:szCs w:val="24"/>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w:t>
            </w:r>
          </w:p>
          <w:p w:rsidR="00967227" w:rsidRPr="00CA4991" w:rsidRDefault="00967227" w:rsidP="00967227">
            <w:pPr>
              <w:pStyle w:val="TableParagraph"/>
              <w:spacing w:line="264" w:lineRule="exact"/>
              <w:rPr>
                <w:sz w:val="24"/>
                <w:szCs w:val="24"/>
              </w:rPr>
            </w:pPr>
            <w:r w:rsidRPr="00CA4991">
              <w:rPr>
                <w:sz w:val="24"/>
                <w:szCs w:val="24"/>
              </w:rPr>
              <w:t>задач</w:t>
            </w:r>
          </w:p>
        </w:tc>
      </w:tr>
      <w:tr w:rsidR="00967227" w:rsidRPr="00CA4991" w:rsidTr="00967227">
        <w:trPr>
          <w:trHeight w:val="1103"/>
        </w:trPr>
        <w:tc>
          <w:tcPr>
            <w:tcW w:w="1668" w:type="dxa"/>
          </w:tcPr>
          <w:p w:rsidR="00967227" w:rsidRPr="00CA4991" w:rsidRDefault="00967227" w:rsidP="00967227">
            <w:pPr>
              <w:pStyle w:val="TableParagraph"/>
              <w:spacing w:line="240" w:lineRule="auto"/>
              <w:ind w:left="0"/>
              <w:rPr>
                <w:b/>
                <w:sz w:val="24"/>
                <w:szCs w:val="24"/>
              </w:rPr>
            </w:pPr>
          </w:p>
          <w:p w:rsidR="00967227" w:rsidRPr="00CA4991" w:rsidRDefault="00967227" w:rsidP="00967227">
            <w:pPr>
              <w:pStyle w:val="TableParagraph"/>
              <w:spacing w:line="240" w:lineRule="auto"/>
              <w:ind w:left="8"/>
              <w:jc w:val="center"/>
              <w:rPr>
                <w:b/>
                <w:sz w:val="24"/>
                <w:szCs w:val="24"/>
              </w:rPr>
            </w:pPr>
            <w:r w:rsidRPr="00CA4991">
              <w:rPr>
                <w:b/>
                <w:sz w:val="24"/>
                <w:szCs w:val="24"/>
              </w:rPr>
              <w:t>3</w:t>
            </w:r>
          </w:p>
        </w:tc>
        <w:tc>
          <w:tcPr>
            <w:tcW w:w="7905" w:type="dxa"/>
          </w:tcPr>
          <w:p w:rsidR="00967227" w:rsidRPr="00CA4991" w:rsidRDefault="00967227" w:rsidP="00967227">
            <w:pPr>
              <w:pStyle w:val="TableParagraph"/>
              <w:spacing w:line="240" w:lineRule="auto"/>
              <w:ind w:right="100"/>
              <w:jc w:val="both"/>
              <w:rPr>
                <w:sz w:val="24"/>
                <w:szCs w:val="24"/>
              </w:rPr>
            </w:pPr>
            <w:r w:rsidRPr="00CA4991">
              <w:rPr>
                <w:sz w:val="24"/>
                <w:szCs w:val="24"/>
              </w:rPr>
              <w:t xml:space="preserve">Демонстрирует усвоение основного материала, при ответе допускаются неточности, при ответе недостаточно правильные формулировки, нарушение последовательности в изложении </w:t>
            </w:r>
            <w:r>
              <w:rPr>
                <w:sz w:val="24"/>
                <w:szCs w:val="24"/>
              </w:rPr>
              <w:t xml:space="preserve">программ </w:t>
            </w:r>
            <w:r w:rsidRPr="00CA4991">
              <w:rPr>
                <w:sz w:val="24"/>
                <w:szCs w:val="24"/>
              </w:rPr>
              <w:t>много</w:t>
            </w:r>
            <w:r>
              <w:rPr>
                <w:sz w:val="24"/>
                <w:szCs w:val="24"/>
              </w:rPr>
              <w:t xml:space="preserve"> </w:t>
            </w:r>
            <w:r w:rsidRPr="00CA4991">
              <w:rPr>
                <w:sz w:val="24"/>
                <w:szCs w:val="24"/>
              </w:rPr>
              <w:t>материала,</w:t>
            </w:r>
          </w:p>
          <w:p w:rsidR="00967227" w:rsidRPr="00CA4991" w:rsidRDefault="00967227" w:rsidP="00967227">
            <w:pPr>
              <w:pStyle w:val="TableParagraph"/>
              <w:spacing w:line="264" w:lineRule="exact"/>
              <w:jc w:val="both"/>
              <w:rPr>
                <w:sz w:val="24"/>
                <w:szCs w:val="24"/>
              </w:rPr>
            </w:pPr>
            <w:r w:rsidRPr="00CA4991">
              <w:rPr>
                <w:sz w:val="24"/>
                <w:szCs w:val="24"/>
              </w:rPr>
              <w:t>затруднения в выполнении практических заданий</w:t>
            </w:r>
          </w:p>
        </w:tc>
      </w:tr>
      <w:tr w:rsidR="00967227" w:rsidRPr="00CA4991" w:rsidTr="00967227">
        <w:trPr>
          <w:trHeight w:val="551"/>
        </w:trPr>
        <w:tc>
          <w:tcPr>
            <w:tcW w:w="1668" w:type="dxa"/>
          </w:tcPr>
          <w:p w:rsidR="00967227" w:rsidRPr="00CA4991" w:rsidRDefault="00967227" w:rsidP="00967227">
            <w:pPr>
              <w:pStyle w:val="TableParagraph"/>
              <w:spacing w:line="273" w:lineRule="exact"/>
              <w:ind w:left="446" w:right="436"/>
              <w:jc w:val="center"/>
              <w:rPr>
                <w:b/>
                <w:sz w:val="24"/>
                <w:szCs w:val="24"/>
              </w:rPr>
            </w:pPr>
            <w:r w:rsidRPr="00CA4991">
              <w:rPr>
                <w:b/>
                <w:sz w:val="24"/>
                <w:szCs w:val="24"/>
              </w:rPr>
              <w:t>2-1</w:t>
            </w:r>
          </w:p>
        </w:tc>
        <w:tc>
          <w:tcPr>
            <w:tcW w:w="7905" w:type="dxa"/>
          </w:tcPr>
          <w:p w:rsidR="00967227" w:rsidRPr="00CA4991" w:rsidRDefault="00967227" w:rsidP="00967227">
            <w:pPr>
              <w:pStyle w:val="TableParagraph"/>
              <w:spacing w:line="268" w:lineRule="exact"/>
              <w:rPr>
                <w:sz w:val="24"/>
                <w:szCs w:val="24"/>
              </w:rPr>
            </w:pPr>
            <w:r w:rsidRPr="00CA4991">
              <w:rPr>
                <w:sz w:val="24"/>
                <w:szCs w:val="24"/>
              </w:rPr>
              <w:t>Слабое знание программного материала, при ответе возникают</w:t>
            </w:r>
          </w:p>
          <w:p w:rsidR="00967227" w:rsidRPr="00CA4991" w:rsidRDefault="00967227" w:rsidP="00967227">
            <w:pPr>
              <w:pStyle w:val="TableParagraph"/>
              <w:spacing w:line="264" w:lineRule="exact"/>
              <w:rPr>
                <w:sz w:val="24"/>
                <w:szCs w:val="24"/>
              </w:rPr>
            </w:pPr>
            <w:r w:rsidRPr="00CA4991">
              <w:rPr>
                <w:sz w:val="24"/>
                <w:szCs w:val="24"/>
              </w:rPr>
              <w:t>ошибки, затруднения при выполнении практических работ</w:t>
            </w:r>
          </w:p>
        </w:tc>
      </w:tr>
      <w:tr w:rsidR="00967227" w:rsidRPr="00CA4991" w:rsidTr="00967227">
        <w:trPr>
          <w:trHeight w:val="275"/>
        </w:trPr>
        <w:tc>
          <w:tcPr>
            <w:tcW w:w="1668" w:type="dxa"/>
          </w:tcPr>
          <w:p w:rsidR="00967227" w:rsidRPr="00CA4991" w:rsidRDefault="00967227" w:rsidP="00967227">
            <w:pPr>
              <w:pStyle w:val="TableParagraph"/>
              <w:ind w:left="8"/>
              <w:jc w:val="center"/>
              <w:rPr>
                <w:b/>
                <w:sz w:val="24"/>
                <w:szCs w:val="24"/>
              </w:rPr>
            </w:pPr>
            <w:r w:rsidRPr="00CA4991">
              <w:rPr>
                <w:b/>
                <w:sz w:val="24"/>
                <w:szCs w:val="24"/>
              </w:rPr>
              <w:t>0</w:t>
            </w:r>
          </w:p>
        </w:tc>
        <w:tc>
          <w:tcPr>
            <w:tcW w:w="7905" w:type="dxa"/>
          </w:tcPr>
          <w:p w:rsidR="00967227" w:rsidRPr="00CA4991" w:rsidRDefault="00967227" w:rsidP="00967227">
            <w:pPr>
              <w:pStyle w:val="TableParagraph"/>
              <w:rPr>
                <w:sz w:val="24"/>
                <w:szCs w:val="24"/>
              </w:rPr>
            </w:pPr>
            <w:r w:rsidRPr="00CA4991">
              <w:rPr>
                <w:sz w:val="24"/>
                <w:szCs w:val="24"/>
              </w:rPr>
              <w:t>Не было попытки выполнить задание</w:t>
            </w:r>
          </w:p>
        </w:tc>
      </w:tr>
    </w:tbl>
    <w:p w:rsidR="00967227" w:rsidRPr="00CA4991" w:rsidRDefault="00967227" w:rsidP="00967227">
      <w:pPr>
        <w:pStyle w:val="a3"/>
        <w:rPr>
          <w:b/>
        </w:rPr>
      </w:pPr>
    </w:p>
    <w:p w:rsidR="00967227" w:rsidRPr="00CA4991" w:rsidRDefault="00967227" w:rsidP="00967227">
      <w:pPr>
        <w:pStyle w:val="a3"/>
        <w:rPr>
          <w:b/>
        </w:rPr>
      </w:pPr>
    </w:p>
    <w:p w:rsidR="00967227" w:rsidRPr="00CA4991" w:rsidRDefault="00967227" w:rsidP="00967227">
      <w:pPr>
        <w:tabs>
          <w:tab w:val="left" w:pos="4845"/>
        </w:tabs>
        <w:ind w:left="428"/>
        <w:jc w:val="both"/>
        <w:rPr>
          <w:sz w:val="24"/>
          <w:szCs w:val="24"/>
        </w:rPr>
        <w:sectPr w:rsidR="00967227" w:rsidRPr="00CA4991">
          <w:pgSz w:w="11900" w:h="16850"/>
          <w:pgMar w:top="980" w:right="0" w:bottom="280" w:left="320" w:header="720" w:footer="720" w:gutter="0"/>
          <w:cols w:space="720"/>
        </w:sectPr>
      </w:pPr>
      <w:r w:rsidRPr="00CA4991">
        <w:rPr>
          <w:sz w:val="24"/>
          <w:szCs w:val="24"/>
        </w:rPr>
        <w:t>Разработчик</w:t>
      </w:r>
      <w:r w:rsidRPr="00CA4991">
        <w:rPr>
          <w:sz w:val="24"/>
          <w:szCs w:val="24"/>
        </w:rPr>
        <w:tab/>
      </w:r>
      <w:proofErr w:type="spellStart"/>
      <w:r w:rsidRPr="00CA4991">
        <w:rPr>
          <w:sz w:val="24"/>
          <w:szCs w:val="24"/>
        </w:rPr>
        <w:t>Дзейтова</w:t>
      </w:r>
      <w:r w:rsidR="004979D4">
        <w:rPr>
          <w:sz w:val="24"/>
          <w:szCs w:val="24"/>
        </w:rPr>
        <w:t>Х.Б</w:t>
      </w:r>
      <w:proofErr w:type="spellEnd"/>
      <w:r w:rsidR="004979D4">
        <w:rPr>
          <w:sz w:val="24"/>
          <w:szCs w:val="24"/>
        </w:rPr>
        <w:t>.</w:t>
      </w:r>
    </w:p>
    <w:p w:rsidR="002C286D" w:rsidRPr="007B4502" w:rsidRDefault="002C286D" w:rsidP="002C286D">
      <w:pPr>
        <w:jc w:val="center"/>
        <w:rPr>
          <w:color w:val="000000"/>
          <w:sz w:val="24"/>
          <w:szCs w:val="24"/>
          <w:lang w:eastAsia="ru-RU"/>
        </w:rPr>
      </w:pPr>
      <w:r w:rsidRPr="007B4502">
        <w:rPr>
          <w:color w:val="000000"/>
          <w:sz w:val="24"/>
          <w:szCs w:val="24"/>
          <w:lang w:eastAsia="ru-RU"/>
        </w:rPr>
        <w:lastRenderedPageBreak/>
        <w:t>МИНИСТЕРСТВО НАУКИ И ВЫСШЕГО ОБРАЗОВАНИЯ РОССИЙСКОЙ ФЕДЕРАЦИИ</w:t>
      </w:r>
    </w:p>
    <w:p w:rsidR="002C286D" w:rsidRPr="007B4502" w:rsidRDefault="002C286D" w:rsidP="002C286D">
      <w:pPr>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2C286D" w:rsidRPr="007B4502" w:rsidRDefault="002C286D" w:rsidP="002C286D">
      <w:pPr>
        <w:jc w:val="center"/>
        <w:rPr>
          <w:color w:val="000000"/>
          <w:sz w:val="24"/>
          <w:szCs w:val="24"/>
          <w:lang w:eastAsia="ru-RU"/>
        </w:rPr>
      </w:pPr>
      <w:r w:rsidRPr="007B4502">
        <w:rPr>
          <w:color w:val="000000"/>
          <w:sz w:val="24"/>
          <w:szCs w:val="24"/>
          <w:lang w:eastAsia="ru-RU"/>
        </w:rPr>
        <w:t>высшего образования</w:t>
      </w:r>
    </w:p>
    <w:p w:rsidR="002C286D" w:rsidRPr="007B4502" w:rsidRDefault="002C286D" w:rsidP="002C286D">
      <w:pPr>
        <w:jc w:val="center"/>
        <w:rPr>
          <w:color w:val="000000"/>
          <w:sz w:val="24"/>
          <w:szCs w:val="24"/>
          <w:lang w:eastAsia="ru-RU"/>
        </w:rPr>
      </w:pPr>
      <w:r w:rsidRPr="007B4502">
        <w:rPr>
          <w:color w:val="000000"/>
          <w:sz w:val="24"/>
          <w:szCs w:val="24"/>
          <w:lang w:eastAsia="ru-RU"/>
        </w:rPr>
        <w:t>«Чеченский государственный университет</w:t>
      </w:r>
    </w:p>
    <w:p w:rsidR="002C286D" w:rsidRPr="007B4502" w:rsidRDefault="002C286D" w:rsidP="002C286D">
      <w:pPr>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4979D4" w:rsidRPr="00CA4991" w:rsidRDefault="004979D4" w:rsidP="004979D4">
      <w:pPr>
        <w:pStyle w:val="a3"/>
      </w:pPr>
    </w:p>
    <w:p w:rsidR="004979D4" w:rsidRPr="00CA4991" w:rsidRDefault="004979D4" w:rsidP="004979D4">
      <w:pPr>
        <w:pStyle w:val="a3"/>
        <w:ind w:left="2272" w:right="2370"/>
        <w:jc w:val="center"/>
      </w:pPr>
      <w:r w:rsidRPr="00CA4991">
        <w:t>Кафедра французского языка</w:t>
      </w:r>
    </w:p>
    <w:p w:rsidR="004979D4" w:rsidRPr="00CA4991" w:rsidRDefault="004979D4" w:rsidP="004979D4">
      <w:pPr>
        <w:pStyle w:val="1"/>
        <w:ind w:left="2272" w:right="2373"/>
        <w:jc w:val="center"/>
      </w:pPr>
      <w:r w:rsidRPr="00CA4991">
        <w:t>Экзаменационные материалы</w:t>
      </w:r>
    </w:p>
    <w:p w:rsidR="004979D4" w:rsidRDefault="004979D4" w:rsidP="004979D4">
      <w:pPr>
        <w:pStyle w:val="a3"/>
        <w:ind w:left="2272" w:right="2371"/>
        <w:jc w:val="center"/>
      </w:pPr>
      <w:r w:rsidRPr="00CA4991">
        <w:t>по дисциплине "Древние языки и культуры"</w:t>
      </w:r>
    </w:p>
    <w:p w:rsidR="004979D4" w:rsidRPr="00CA4991" w:rsidRDefault="004979D4" w:rsidP="004979D4">
      <w:pPr>
        <w:pStyle w:val="a3"/>
        <w:ind w:left="2272" w:right="2368"/>
        <w:jc w:val="center"/>
      </w:pPr>
      <w:r w:rsidRPr="00CA4991">
        <w:t>для студентов 1</w:t>
      </w:r>
      <w:r>
        <w:t xml:space="preserve"> </w:t>
      </w:r>
      <w:r w:rsidRPr="00CA4991">
        <w:t>курса</w:t>
      </w:r>
    </w:p>
    <w:p w:rsidR="004979D4" w:rsidRPr="00CA4991" w:rsidRDefault="004979D4" w:rsidP="004979D4">
      <w:pPr>
        <w:pStyle w:val="a3"/>
        <w:ind w:left="2272" w:right="2366"/>
        <w:jc w:val="center"/>
      </w:pPr>
      <w:r w:rsidRPr="00CA4991">
        <w:t>направления подготовки (специальности) 45.0</w:t>
      </w:r>
      <w:r>
        <w:t>5</w:t>
      </w:r>
      <w:r w:rsidRPr="00CA4991">
        <w:t>.0</w:t>
      </w:r>
      <w:r>
        <w:t>1</w:t>
      </w:r>
      <w:r w:rsidRPr="00CA4991">
        <w:t xml:space="preserve"> «</w:t>
      </w:r>
      <w:r>
        <w:t xml:space="preserve">Перевод и </w:t>
      </w:r>
      <w:proofErr w:type="spellStart"/>
      <w:r>
        <w:t>переводоведение</w:t>
      </w:r>
      <w:proofErr w:type="spellEnd"/>
      <w:r w:rsidRPr="00CA4991">
        <w:t>» экзаменационная сессия 202</w:t>
      </w:r>
      <w:r>
        <w:t>1</w:t>
      </w:r>
      <w:r w:rsidRPr="00CA4991">
        <w:t xml:space="preserve"> – 202</w:t>
      </w:r>
      <w:r>
        <w:t>2</w:t>
      </w:r>
      <w:r w:rsidRPr="00967227">
        <w:t xml:space="preserve"> </w:t>
      </w:r>
      <w:proofErr w:type="spellStart"/>
      <w:r w:rsidRPr="00CA4991">
        <w:t>уч</w:t>
      </w:r>
      <w:proofErr w:type="spellEnd"/>
      <w:r w:rsidRPr="00CA4991">
        <w:t>. года</w:t>
      </w:r>
    </w:p>
    <w:p w:rsidR="004979D4" w:rsidRPr="00CA4991" w:rsidRDefault="004979D4" w:rsidP="004979D4">
      <w:pPr>
        <w:pStyle w:val="a3"/>
        <w:ind w:left="419"/>
      </w:pPr>
      <w:r w:rsidRPr="00CA4991">
        <w:t>Теоретические вопросы:</w:t>
      </w:r>
    </w:p>
    <w:p w:rsidR="004979D4" w:rsidRPr="00CA4991" w:rsidRDefault="004979D4" w:rsidP="004979D4">
      <w:pPr>
        <w:pStyle w:val="a4"/>
        <w:numPr>
          <w:ilvl w:val="0"/>
          <w:numId w:val="3"/>
        </w:numPr>
        <w:tabs>
          <w:tab w:val="left" w:pos="660"/>
        </w:tabs>
        <w:ind w:hanging="241"/>
        <w:rPr>
          <w:sz w:val="24"/>
          <w:szCs w:val="24"/>
        </w:rPr>
      </w:pPr>
      <w:r w:rsidRPr="00CA4991">
        <w:rPr>
          <w:sz w:val="24"/>
          <w:szCs w:val="24"/>
        </w:rPr>
        <w:t>Античная</w:t>
      </w:r>
      <w:r>
        <w:rPr>
          <w:sz w:val="24"/>
          <w:szCs w:val="24"/>
        </w:rPr>
        <w:t xml:space="preserve"> </w:t>
      </w:r>
      <w:r w:rsidRPr="00CA4991">
        <w:rPr>
          <w:sz w:val="24"/>
          <w:szCs w:val="24"/>
        </w:rPr>
        <w:t>культура</w:t>
      </w:r>
    </w:p>
    <w:p w:rsidR="004979D4" w:rsidRPr="00CA4991" w:rsidRDefault="004979D4" w:rsidP="004979D4">
      <w:pPr>
        <w:pStyle w:val="a4"/>
        <w:numPr>
          <w:ilvl w:val="0"/>
          <w:numId w:val="3"/>
        </w:numPr>
        <w:tabs>
          <w:tab w:val="left" w:pos="660"/>
        </w:tabs>
        <w:ind w:hanging="241"/>
        <w:rPr>
          <w:sz w:val="24"/>
          <w:szCs w:val="24"/>
        </w:rPr>
      </w:pPr>
      <w:r w:rsidRPr="00CA4991">
        <w:rPr>
          <w:sz w:val="24"/>
          <w:szCs w:val="24"/>
        </w:rPr>
        <w:t>Древнеиталийские</w:t>
      </w:r>
      <w:r>
        <w:rPr>
          <w:sz w:val="24"/>
          <w:szCs w:val="24"/>
        </w:rPr>
        <w:t xml:space="preserve"> </w:t>
      </w:r>
      <w:r w:rsidRPr="00CA4991">
        <w:rPr>
          <w:sz w:val="24"/>
          <w:szCs w:val="24"/>
        </w:rPr>
        <w:t>племена</w:t>
      </w:r>
    </w:p>
    <w:p w:rsidR="004979D4" w:rsidRPr="00CA4991" w:rsidRDefault="004979D4" w:rsidP="004979D4">
      <w:pPr>
        <w:pStyle w:val="a4"/>
        <w:numPr>
          <w:ilvl w:val="0"/>
          <w:numId w:val="3"/>
        </w:numPr>
        <w:tabs>
          <w:tab w:val="left" w:pos="660"/>
        </w:tabs>
        <w:ind w:hanging="241"/>
        <w:rPr>
          <w:sz w:val="24"/>
          <w:szCs w:val="24"/>
        </w:rPr>
      </w:pPr>
      <w:r w:rsidRPr="00CA4991">
        <w:rPr>
          <w:sz w:val="24"/>
          <w:szCs w:val="24"/>
        </w:rPr>
        <w:t>Древнеримские</w:t>
      </w:r>
      <w:r>
        <w:rPr>
          <w:sz w:val="24"/>
          <w:szCs w:val="24"/>
        </w:rPr>
        <w:t xml:space="preserve"> </w:t>
      </w:r>
      <w:r w:rsidRPr="00CA4991">
        <w:rPr>
          <w:sz w:val="24"/>
          <w:szCs w:val="24"/>
        </w:rPr>
        <w:t>цари</w:t>
      </w:r>
    </w:p>
    <w:p w:rsidR="004979D4" w:rsidRPr="00CA4991" w:rsidRDefault="004979D4" w:rsidP="004979D4">
      <w:pPr>
        <w:pStyle w:val="a4"/>
        <w:numPr>
          <w:ilvl w:val="0"/>
          <w:numId w:val="3"/>
        </w:numPr>
        <w:tabs>
          <w:tab w:val="left" w:pos="660"/>
        </w:tabs>
        <w:ind w:hanging="241"/>
        <w:rPr>
          <w:sz w:val="24"/>
          <w:szCs w:val="24"/>
        </w:rPr>
      </w:pPr>
      <w:r w:rsidRPr="00CA4991">
        <w:rPr>
          <w:sz w:val="24"/>
          <w:szCs w:val="24"/>
        </w:rPr>
        <w:t>Древнеримское</w:t>
      </w:r>
      <w:r>
        <w:rPr>
          <w:sz w:val="24"/>
          <w:szCs w:val="24"/>
        </w:rPr>
        <w:t xml:space="preserve"> </w:t>
      </w:r>
      <w:r w:rsidRPr="00CA4991">
        <w:rPr>
          <w:sz w:val="24"/>
          <w:szCs w:val="24"/>
        </w:rPr>
        <w:t>общество</w:t>
      </w:r>
    </w:p>
    <w:p w:rsidR="004979D4" w:rsidRPr="00CA4991" w:rsidRDefault="004979D4" w:rsidP="004979D4">
      <w:pPr>
        <w:pStyle w:val="a3"/>
        <w:ind w:left="419"/>
      </w:pPr>
      <w:r w:rsidRPr="00CA4991">
        <w:t>5 Высший орган власти в Риме</w:t>
      </w:r>
    </w:p>
    <w:p w:rsidR="004979D4" w:rsidRPr="00CA4991" w:rsidRDefault="004979D4" w:rsidP="004979D4">
      <w:pPr>
        <w:pStyle w:val="a4"/>
        <w:numPr>
          <w:ilvl w:val="0"/>
          <w:numId w:val="2"/>
        </w:numPr>
        <w:tabs>
          <w:tab w:val="left" w:pos="660"/>
        </w:tabs>
        <w:ind w:hanging="241"/>
        <w:rPr>
          <w:sz w:val="24"/>
          <w:szCs w:val="24"/>
        </w:rPr>
      </w:pPr>
      <w:r w:rsidRPr="00CA4991">
        <w:rPr>
          <w:sz w:val="24"/>
          <w:szCs w:val="24"/>
        </w:rPr>
        <w:t>Республика в</w:t>
      </w:r>
      <w:r>
        <w:rPr>
          <w:sz w:val="24"/>
          <w:szCs w:val="24"/>
        </w:rPr>
        <w:t xml:space="preserve"> </w:t>
      </w:r>
      <w:r w:rsidRPr="00CA4991">
        <w:rPr>
          <w:sz w:val="24"/>
          <w:szCs w:val="24"/>
        </w:rPr>
        <w:t>Риме</w:t>
      </w:r>
    </w:p>
    <w:p w:rsidR="004979D4" w:rsidRPr="00CA4991" w:rsidRDefault="004979D4" w:rsidP="004979D4">
      <w:pPr>
        <w:pStyle w:val="a4"/>
        <w:numPr>
          <w:ilvl w:val="0"/>
          <w:numId w:val="2"/>
        </w:numPr>
        <w:tabs>
          <w:tab w:val="left" w:pos="660"/>
        </w:tabs>
        <w:ind w:hanging="241"/>
        <w:rPr>
          <w:sz w:val="24"/>
          <w:szCs w:val="24"/>
        </w:rPr>
      </w:pPr>
      <w:r w:rsidRPr="00CA4991">
        <w:rPr>
          <w:sz w:val="24"/>
          <w:szCs w:val="24"/>
        </w:rPr>
        <w:t>Римские</w:t>
      </w:r>
      <w:r>
        <w:rPr>
          <w:sz w:val="24"/>
          <w:szCs w:val="24"/>
        </w:rPr>
        <w:t xml:space="preserve"> </w:t>
      </w:r>
      <w:r w:rsidRPr="00CA4991">
        <w:rPr>
          <w:sz w:val="24"/>
          <w:szCs w:val="24"/>
        </w:rPr>
        <w:t>магистраты</w:t>
      </w:r>
    </w:p>
    <w:p w:rsidR="004979D4" w:rsidRPr="00CA4991" w:rsidRDefault="004979D4" w:rsidP="004979D4">
      <w:pPr>
        <w:pStyle w:val="a4"/>
        <w:numPr>
          <w:ilvl w:val="0"/>
          <w:numId w:val="2"/>
        </w:numPr>
        <w:tabs>
          <w:tab w:val="left" w:pos="660"/>
        </w:tabs>
        <w:ind w:hanging="241"/>
        <w:rPr>
          <w:sz w:val="24"/>
          <w:szCs w:val="24"/>
        </w:rPr>
      </w:pPr>
      <w:r w:rsidRPr="00CA4991">
        <w:rPr>
          <w:sz w:val="24"/>
          <w:szCs w:val="24"/>
        </w:rPr>
        <w:t>Комиции в Древнем</w:t>
      </w:r>
      <w:r>
        <w:rPr>
          <w:sz w:val="24"/>
          <w:szCs w:val="24"/>
        </w:rPr>
        <w:t xml:space="preserve"> </w:t>
      </w:r>
      <w:r w:rsidRPr="00CA4991">
        <w:rPr>
          <w:sz w:val="24"/>
          <w:szCs w:val="24"/>
        </w:rPr>
        <w:t>Риме</w:t>
      </w:r>
    </w:p>
    <w:p w:rsidR="004979D4" w:rsidRPr="00CA4991" w:rsidRDefault="004979D4" w:rsidP="004979D4">
      <w:pPr>
        <w:pStyle w:val="a4"/>
        <w:numPr>
          <w:ilvl w:val="0"/>
          <w:numId w:val="2"/>
        </w:numPr>
        <w:tabs>
          <w:tab w:val="left" w:pos="660"/>
        </w:tabs>
        <w:ind w:hanging="241"/>
        <w:rPr>
          <w:sz w:val="24"/>
          <w:szCs w:val="24"/>
        </w:rPr>
      </w:pPr>
      <w:r w:rsidRPr="00CA4991">
        <w:rPr>
          <w:sz w:val="24"/>
          <w:szCs w:val="24"/>
        </w:rPr>
        <w:t>Римский</w:t>
      </w:r>
      <w:r>
        <w:rPr>
          <w:sz w:val="24"/>
          <w:szCs w:val="24"/>
        </w:rPr>
        <w:t xml:space="preserve"> </w:t>
      </w:r>
      <w:r w:rsidRPr="00CA4991">
        <w:rPr>
          <w:sz w:val="24"/>
          <w:szCs w:val="24"/>
        </w:rPr>
        <w:t>сенат</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Римская</w:t>
      </w:r>
      <w:r>
        <w:rPr>
          <w:sz w:val="24"/>
          <w:szCs w:val="24"/>
        </w:rPr>
        <w:t xml:space="preserve"> </w:t>
      </w:r>
      <w:r w:rsidRPr="00CA4991">
        <w:rPr>
          <w:sz w:val="24"/>
          <w:szCs w:val="24"/>
        </w:rPr>
        <w:t>школа</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Римская риторская</w:t>
      </w:r>
      <w:r>
        <w:rPr>
          <w:sz w:val="24"/>
          <w:szCs w:val="24"/>
        </w:rPr>
        <w:t xml:space="preserve"> </w:t>
      </w:r>
      <w:r w:rsidRPr="00CA4991">
        <w:rPr>
          <w:sz w:val="24"/>
          <w:szCs w:val="24"/>
        </w:rPr>
        <w:t>школа</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Римский пантеон</w:t>
      </w:r>
      <w:r>
        <w:rPr>
          <w:sz w:val="24"/>
          <w:szCs w:val="24"/>
        </w:rPr>
        <w:t xml:space="preserve"> </w:t>
      </w:r>
      <w:r w:rsidRPr="00CA4991">
        <w:rPr>
          <w:sz w:val="24"/>
          <w:szCs w:val="24"/>
        </w:rPr>
        <w:t>богов</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Римская</w:t>
      </w:r>
      <w:r>
        <w:rPr>
          <w:sz w:val="24"/>
          <w:szCs w:val="24"/>
        </w:rPr>
        <w:t xml:space="preserve"> </w:t>
      </w:r>
      <w:r w:rsidRPr="00CA4991">
        <w:rPr>
          <w:sz w:val="24"/>
          <w:szCs w:val="24"/>
        </w:rPr>
        <w:t>армия</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Римское обозначение</w:t>
      </w:r>
      <w:r>
        <w:rPr>
          <w:sz w:val="24"/>
          <w:szCs w:val="24"/>
        </w:rPr>
        <w:t xml:space="preserve"> </w:t>
      </w:r>
      <w:r w:rsidRPr="00CA4991">
        <w:rPr>
          <w:sz w:val="24"/>
          <w:szCs w:val="24"/>
        </w:rPr>
        <w:t>цифр</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Римское</w:t>
      </w:r>
      <w:r>
        <w:rPr>
          <w:sz w:val="24"/>
          <w:szCs w:val="24"/>
        </w:rPr>
        <w:t xml:space="preserve"> </w:t>
      </w:r>
      <w:r w:rsidRPr="00CA4991">
        <w:rPr>
          <w:sz w:val="24"/>
          <w:szCs w:val="24"/>
        </w:rPr>
        <w:t>имя</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Римский</w:t>
      </w:r>
      <w:r>
        <w:rPr>
          <w:sz w:val="24"/>
          <w:szCs w:val="24"/>
        </w:rPr>
        <w:t xml:space="preserve"> </w:t>
      </w:r>
      <w:r w:rsidRPr="00CA4991">
        <w:rPr>
          <w:sz w:val="24"/>
          <w:szCs w:val="24"/>
        </w:rPr>
        <w:t>календарь</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Юлианский</w:t>
      </w:r>
      <w:r>
        <w:rPr>
          <w:sz w:val="24"/>
          <w:szCs w:val="24"/>
        </w:rPr>
        <w:t xml:space="preserve"> </w:t>
      </w:r>
      <w:r w:rsidRPr="00CA4991">
        <w:rPr>
          <w:sz w:val="24"/>
          <w:szCs w:val="24"/>
        </w:rPr>
        <w:t>календарь</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Одежда римского</w:t>
      </w:r>
      <w:r>
        <w:rPr>
          <w:sz w:val="24"/>
          <w:szCs w:val="24"/>
        </w:rPr>
        <w:t xml:space="preserve"> </w:t>
      </w:r>
      <w:r w:rsidRPr="00CA4991">
        <w:rPr>
          <w:sz w:val="24"/>
          <w:szCs w:val="24"/>
        </w:rPr>
        <w:t>гражданина:</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Единица измерения длины в</w:t>
      </w:r>
      <w:r>
        <w:rPr>
          <w:sz w:val="24"/>
          <w:szCs w:val="24"/>
        </w:rPr>
        <w:t xml:space="preserve"> </w:t>
      </w:r>
      <w:r w:rsidRPr="00CA4991">
        <w:rPr>
          <w:sz w:val="24"/>
          <w:szCs w:val="24"/>
        </w:rPr>
        <w:t>Риме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Единица измерения веса в</w:t>
      </w:r>
      <w:r>
        <w:rPr>
          <w:sz w:val="24"/>
          <w:szCs w:val="24"/>
        </w:rPr>
        <w:t xml:space="preserve"> </w:t>
      </w:r>
      <w:r w:rsidRPr="00CA4991">
        <w:rPr>
          <w:sz w:val="24"/>
          <w:szCs w:val="24"/>
        </w:rPr>
        <w:t>Риме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Акведуки и виадуки в</w:t>
      </w:r>
      <w:r>
        <w:rPr>
          <w:sz w:val="24"/>
          <w:szCs w:val="24"/>
        </w:rPr>
        <w:t xml:space="preserve"> </w:t>
      </w:r>
      <w:r w:rsidRPr="00CA4991">
        <w:rPr>
          <w:sz w:val="24"/>
          <w:szCs w:val="24"/>
        </w:rPr>
        <w:t>Риме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Римские</w:t>
      </w:r>
      <w:r>
        <w:rPr>
          <w:sz w:val="24"/>
          <w:szCs w:val="24"/>
        </w:rPr>
        <w:t xml:space="preserve"> </w:t>
      </w:r>
      <w:r w:rsidRPr="00CA4991">
        <w:rPr>
          <w:sz w:val="24"/>
          <w:szCs w:val="24"/>
        </w:rPr>
        <w:t>термы</w:t>
      </w:r>
    </w:p>
    <w:p w:rsidR="004979D4" w:rsidRPr="00CA4991" w:rsidRDefault="004979D4" w:rsidP="004979D4">
      <w:pPr>
        <w:pStyle w:val="a4"/>
        <w:numPr>
          <w:ilvl w:val="0"/>
          <w:numId w:val="2"/>
        </w:numPr>
        <w:tabs>
          <w:tab w:val="left" w:pos="780"/>
        </w:tabs>
        <w:spacing w:line="275" w:lineRule="exact"/>
        <w:ind w:left="779" w:hanging="361"/>
        <w:rPr>
          <w:sz w:val="24"/>
          <w:szCs w:val="24"/>
        </w:rPr>
      </w:pPr>
      <w:r w:rsidRPr="00CA4991">
        <w:rPr>
          <w:sz w:val="24"/>
          <w:szCs w:val="24"/>
        </w:rPr>
        <w:t>Римские</w:t>
      </w:r>
      <w:r>
        <w:rPr>
          <w:sz w:val="24"/>
          <w:szCs w:val="24"/>
        </w:rPr>
        <w:t xml:space="preserve"> </w:t>
      </w:r>
      <w:r w:rsidRPr="00CA4991">
        <w:rPr>
          <w:sz w:val="24"/>
          <w:szCs w:val="24"/>
        </w:rPr>
        <w:t>поэты</w:t>
      </w:r>
    </w:p>
    <w:p w:rsidR="004979D4" w:rsidRPr="00CA4991" w:rsidRDefault="004979D4" w:rsidP="004979D4">
      <w:pPr>
        <w:pStyle w:val="a4"/>
        <w:numPr>
          <w:ilvl w:val="0"/>
          <w:numId w:val="2"/>
        </w:numPr>
        <w:tabs>
          <w:tab w:val="left" w:pos="780"/>
        </w:tabs>
        <w:spacing w:line="275" w:lineRule="exact"/>
        <w:ind w:left="779" w:hanging="361"/>
        <w:rPr>
          <w:sz w:val="24"/>
          <w:szCs w:val="24"/>
        </w:rPr>
      </w:pPr>
      <w:r w:rsidRPr="00CA4991">
        <w:rPr>
          <w:sz w:val="24"/>
          <w:szCs w:val="24"/>
        </w:rPr>
        <w:t>Римские</w:t>
      </w:r>
      <w:r>
        <w:rPr>
          <w:sz w:val="24"/>
          <w:szCs w:val="24"/>
        </w:rPr>
        <w:t xml:space="preserve"> </w:t>
      </w:r>
      <w:r w:rsidRPr="00CA4991">
        <w:rPr>
          <w:sz w:val="24"/>
          <w:szCs w:val="24"/>
        </w:rPr>
        <w:t>комедиографы</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Гай Юлий</w:t>
      </w:r>
      <w:r>
        <w:rPr>
          <w:sz w:val="24"/>
          <w:szCs w:val="24"/>
        </w:rPr>
        <w:t xml:space="preserve"> </w:t>
      </w:r>
      <w:r w:rsidRPr="00CA4991">
        <w:rPr>
          <w:sz w:val="24"/>
          <w:szCs w:val="24"/>
        </w:rPr>
        <w:t>Цезарь</w:t>
      </w:r>
    </w:p>
    <w:p w:rsidR="004979D4" w:rsidRPr="00CA4991" w:rsidRDefault="004979D4" w:rsidP="004979D4">
      <w:pPr>
        <w:pStyle w:val="a4"/>
        <w:numPr>
          <w:ilvl w:val="0"/>
          <w:numId w:val="2"/>
        </w:numPr>
        <w:tabs>
          <w:tab w:val="left" w:pos="780"/>
        </w:tabs>
        <w:ind w:left="779" w:hanging="361"/>
        <w:rPr>
          <w:sz w:val="24"/>
          <w:szCs w:val="24"/>
        </w:rPr>
      </w:pPr>
      <w:proofErr w:type="spellStart"/>
      <w:r w:rsidRPr="00CA4991">
        <w:rPr>
          <w:sz w:val="24"/>
          <w:szCs w:val="24"/>
        </w:rPr>
        <w:t>Октавиан</w:t>
      </w:r>
      <w:proofErr w:type="spellEnd"/>
      <w:r>
        <w:rPr>
          <w:sz w:val="24"/>
          <w:szCs w:val="24"/>
        </w:rPr>
        <w:t xml:space="preserve"> </w:t>
      </w:r>
      <w:r w:rsidRPr="00CA4991">
        <w:rPr>
          <w:sz w:val="24"/>
          <w:szCs w:val="24"/>
        </w:rPr>
        <w:t>Август</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Марк Туллий</w:t>
      </w:r>
      <w:r>
        <w:rPr>
          <w:sz w:val="24"/>
          <w:szCs w:val="24"/>
        </w:rPr>
        <w:t xml:space="preserve"> </w:t>
      </w:r>
      <w:r w:rsidRPr="00CA4991">
        <w:rPr>
          <w:sz w:val="24"/>
          <w:szCs w:val="24"/>
        </w:rPr>
        <w:t>Цицерон</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Латинский</w:t>
      </w:r>
      <w:r>
        <w:rPr>
          <w:sz w:val="24"/>
          <w:szCs w:val="24"/>
        </w:rPr>
        <w:t xml:space="preserve"> </w:t>
      </w:r>
      <w:r w:rsidRPr="00CA4991">
        <w:rPr>
          <w:sz w:val="24"/>
          <w:szCs w:val="24"/>
        </w:rPr>
        <w:t>алфавит</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Латинское</w:t>
      </w:r>
      <w:r>
        <w:rPr>
          <w:sz w:val="24"/>
          <w:szCs w:val="24"/>
        </w:rPr>
        <w:t xml:space="preserve"> </w:t>
      </w:r>
      <w:r w:rsidRPr="00CA4991">
        <w:rPr>
          <w:sz w:val="24"/>
          <w:szCs w:val="24"/>
        </w:rPr>
        <w:t>существительное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Латинский</w:t>
      </w:r>
      <w:r>
        <w:rPr>
          <w:sz w:val="24"/>
          <w:szCs w:val="24"/>
        </w:rPr>
        <w:t xml:space="preserve"> </w:t>
      </w:r>
      <w:r w:rsidRPr="00CA4991">
        <w:rPr>
          <w:sz w:val="24"/>
          <w:szCs w:val="24"/>
        </w:rPr>
        <w:t>глагол</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Герундий,</w:t>
      </w:r>
      <w:r>
        <w:rPr>
          <w:sz w:val="24"/>
          <w:szCs w:val="24"/>
        </w:rPr>
        <w:t xml:space="preserve"> </w:t>
      </w:r>
      <w:r w:rsidRPr="00CA4991">
        <w:rPr>
          <w:sz w:val="24"/>
          <w:szCs w:val="24"/>
        </w:rPr>
        <w:t>герундив</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Латинское</w:t>
      </w:r>
      <w:r>
        <w:rPr>
          <w:sz w:val="24"/>
          <w:szCs w:val="24"/>
        </w:rPr>
        <w:t xml:space="preserve"> </w:t>
      </w:r>
      <w:r w:rsidRPr="00CA4991">
        <w:rPr>
          <w:sz w:val="24"/>
          <w:szCs w:val="24"/>
        </w:rPr>
        <w:t>прилагательное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Степени сравнения</w:t>
      </w:r>
      <w:r>
        <w:rPr>
          <w:sz w:val="24"/>
          <w:szCs w:val="24"/>
        </w:rPr>
        <w:t xml:space="preserve"> </w:t>
      </w:r>
      <w:r w:rsidRPr="00CA4991">
        <w:rPr>
          <w:sz w:val="24"/>
          <w:szCs w:val="24"/>
        </w:rPr>
        <w:t>прилагательных</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Латинские</w:t>
      </w:r>
      <w:r>
        <w:rPr>
          <w:sz w:val="24"/>
          <w:szCs w:val="24"/>
        </w:rPr>
        <w:t xml:space="preserve"> </w:t>
      </w:r>
      <w:r w:rsidRPr="00CA4991">
        <w:rPr>
          <w:sz w:val="24"/>
          <w:szCs w:val="24"/>
        </w:rPr>
        <w:t>наречия</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Степени сравнения</w:t>
      </w:r>
      <w:r>
        <w:rPr>
          <w:sz w:val="24"/>
          <w:szCs w:val="24"/>
        </w:rPr>
        <w:t xml:space="preserve"> </w:t>
      </w:r>
      <w:r w:rsidRPr="00CA4991">
        <w:rPr>
          <w:sz w:val="24"/>
          <w:szCs w:val="24"/>
        </w:rPr>
        <w:t>наречий</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Латинские</w:t>
      </w:r>
      <w:r>
        <w:rPr>
          <w:sz w:val="24"/>
          <w:szCs w:val="24"/>
        </w:rPr>
        <w:t xml:space="preserve"> </w:t>
      </w:r>
      <w:r w:rsidRPr="00CA4991">
        <w:rPr>
          <w:sz w:val="24"/>
          <w:szCs w:val="24"/>
        </w:rPr>
        <w:t>местоимения</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Латинские</w:t>
      </w:r>
      <w:r>
        <w:rPr>
          <w:sz w:val="24"/>
          <w:szCs w:val="24"/>
        </w:rPr>
        <w:t xml:space="preserve"> </w:t>
      </w:r>
      <w:r w:rsidRPr="00CA4991">
        <w:rPr>
          <w:sz w:val="24"/>
          <w:szCs w:val="24"/>
        </w:rPr>
        <w:t>числительные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Причастие,</w:t>
      </w:r>
      <w:r>
        <w:rPr>
          <w:sz w:val="24"/>
          <w:szCs w:val="24"/>
        </w:rPr>
        <w:t xml:space="preserve"> </w:t>
      </w:r>
      <w:r w:rsidRPr="00CA4991">
        <w:rPr>
          <w:sz w:val="24"/>
          <w:szCs w:val="24"/>
        </w:rPr>
        <w:t>деепричастие</w:t>
      </w:r>
    </w:p>
    <w:p w:rsidR="004979D4" w:rsidRPr="00CA4991" w:rsidRDefault="004979D4" w:rsidP="004979D4">
      <w:pPr>
        <w:pStyle w:val="a4"/>
        <w:numPr>
          <w:ilvl w:val="0"/>
          <w:numId w:val="2"/>
        </w:numPr>
        <w:tabs>
          <w:tab w:val="left" w:pos="780"/>
        </w:tabs>
        <w:ind w:left="779" w:hanging="361"/>
        <w:rPr>
          <w:sz w:val="24"/>
          <w:szCs w:val="24"/>
        </w:rPr>
      </w:pPr>
      <w:r w:rsidRPr="00CA4991">
        <w:rPr>
          <w:sz w:val="24"/>
          <w:szCs w:val="24"/>
        </w:rPr>
        <w:t>Супин</w:t>
      </w:r>
    </w:p>
    <w:p w:rsidR="004979D4" w:rsidRPr="004979D4" w:rsidRDefault="004979D4" w:rsidP="004979D4">
      <w:pPr>
        <w:pStyle w:val="a4"/>
        <w:numPr>
          <w:ilvl w:val="0"/>
          <w:numId w:val="2"/>
        </w:numPr>
        <w:tabs>
          <w:tab w:val="left" w:pos="780"/>
        </w:tabs>
        <w:ind w:left="779" w:hanging="361"/>
        <w:rPr>
          <w:sz w:val="24"/>
          <w:szCs w:val="24"/>
        </w:rPr>
      </w:pPr>
      <w:r w:rsidRPr="00CA4991">
        <w:rPr>
          <w:sz w:val="24"/>
          <w:szCs w:val="24"/>
        </w:rPr>
        <w:t>Латинский язык в Средние</w:t>
      </w:r>
      <w:r>
        <w:rPr>
          <w:sz w:val="24"/>
          <w:szCs w:val="24"/>
        </w:rPr>
        <w:t xml:space="preserve"> </w:t>
      </w:r>
      <w:r w:rsidRPr="00CA4991">
        <w:rPr>
          <w:sz w:val="24"/>
          <w:szCs w:val="24"/>
        </w:rPr>
        <w:t>века.</w:t>
      </w:r>
    </w:p>
    <w:p w:rsidR="00967227" w:rsidRPr="00CA4991" w:rsidRDefault="00967227" w:rsidP="00967227">
      <w:pPr>
        <w:spacing w:line="275" w:lineRule="exact"/>
        <w:rPr>
          <w:sz w:val="24"/>
          <w:szCs w:val="24"/>
        </w:rPr>
        <w:sectPr w:rsidR="00967227" w:rsidRPr="00CA4991">
          <w:pgSz w:w="11900" w:h="16850"/>
          <w:pgMar w:top="980" w:right="0" w:bottom="280" w:left="320" w:header="720" w:footer="720" w:gutter="0"/>
          <w:cols w:space="720"/>
        </w:sectPr>
      </w:pPr>
    </w:p>
    <w:p w:rsidR="00967227" w:rsidRPr="00CA4991" w:rsidRDefault="00967227" w:rsidP="00967227">
      <w:pPr>
        <w:pStyle w:val="a3"/>
        <w:ind w:left="419"/>
      </w:pPr>
      <w:r w:rsidRPr="00CA4991">
        <w:lastRenderedPageBreak/>
        <w:t>Практические задачи (задания):</w:t>
      </w:r>
    </w:p>
    <w:p w:rsidR="00967227" w:rsidRPr="00CA4991" w:rsidRDefault="00967227" w:rsidP="00967227">
      <w:pPr>
        <w:pStyle w:val="a3"/>
        <w:ind w:right="2371"/>
      </w:pPr>
    </w:p>
    <w:p w:rsidR="00967227" w:rsidRPr="00CA4991" w:rsidRDefault="00967227" w:rsidP="00967227">
      <w:pPr>
        <w:pStyle w:val="a3"/>
        <w:spacing w:line="256" w:lineRule="auto"/>
        <w:ind w:left="419" w:right="856"/>
      </w:pPr>
      <w:r w:rsidRPr="00CA4991">
        <w:t>В каждом билете предлагается следующее задание: прочитать, перевести и сделать грамматический анализ прилагаемого к билету текста на латинском языке - то есть, указать склонение имен существительных, спряжения и времена личных форм глаголов, указать формы местоимений и т.д. При выполнении практического задания экзаменуемый должен применить на практике знание основных грамматических правил латинского языка.</w:t>
      </w:r>
    </w:p>
    <w:p w:rsidR="00967227" w:rsidRPr="00CA4991" w:rsidRDefault="00967227" w:rsidP="00967227">
      <w:pPr>
        <w:pStyle w:val="a3"/>
        <w:ind w:left="419" w:right="5242"/>
      </w:pPr>
      <w:r w:rsidRPr="00CA4991">
        <w:t xml:space="preserve">Образцы текстов для практического задания на экзамене: </w:t>
      </w:r>
      <w:proofErr w:type="spellStart"/>
      <w:r w:rsidRPr="00CA4991">
        <w:t>DeTullia</w:t>
      </w:r>
      <w:proofErr w:type="spellEnd"/>
      <w:r w:rsidRPr="00CA4991">
        <w:t>.</w:t>
      </w:r>
    </w:p>
    <w:p w:rsidR="00967227" w:rsidRPr="00CA4991" w:rsidRDefault="00967227" w:rsidP="00967227">
      <w:pPr>
        <w:pStyle w:val="a3"/>
        <w:ind w:left="419" w:right="3210"/>
        <w:rPr>
          <w:lang w:val="fr-FR"/>
        </w:rPr>
      </w:pPr>
      <w:r w:rsidRPr="00CA4991">
        <w:rPr>
          <w:lang w:val="fr-FR"/>
        </w:rPr>
        <w:t>Tullia puella Romana est. Terentia matrona Romana est. Terentia mater Tulliae est. Iulia, Aemiliae filia, Tulliae amica est. Syra ancilla est. Terentia Syram vocat : Syra ! Tulliae tunĭcam novam da !</w:t>
      </w:r>
    </w:p>
    <w:p w:rsidR="00967227" w:rsidRPr="00CA4991" w:rsidRDefault="00967227" w:rsidP="00967227">
      <w:pPr>
        <w:pStyle w:val="a3"/>
        <w:ind w:left="419"/>
        <w:rPr>
          <w:lang w:val="fr-FR"/>
        </w:rPr>
      </w:pPr>
      <w:r w:rsidRPr="00CA4991">
        <w:rPr>
          <w:lang w:val="fr-FR"/>
        </w:rPr>
        <w:t>Quo propĕras, Tullia ? – ancilla rogat.</w:t>
      </w:r>
    </w:p>
    <w:p w:rsidR="00967227" w:rsidRPr="00CA4991" w:rsidRDefault="00967227" w:rsidP="00967227">
      <w:pPr>
        <w:pStyle w:val="a3"/>
        <w:ind w:left="419"/>
        <w:rPr>
          <w:lang w:val="fr-FR"/>
        </w:rPr>
      </w:pPr>
      <w:r w:rsidRPr="00CA4991">
        <w:rPr>
          <w:lang w:val="fr-FR"/>
        </w:rPr>
        <w:t>In silvam cum amica propĕro, − respondet Tullia.</w:t>
      </w:r>
    </w:p>
    <w:p w:rsidR="00967227" w:rsidRPr="00967227" w:rsidRDefault="00967227" w:rsidP="00967227">
      <w:pPr>
        <w:pStyle w:val="a3"/>
        <w:rPr>
          <w:lang w:val="en-US"/>
        </w:rPr>
      </w:pPr>
    </w:p>
    <w:p w:rsidR="00967227" w:rsidRPr="00CA4991" w:rsidRDefault="00967227" w:rsidP="00967227">
      <w:pPr>
        <w:pStyle w:val="a3"/>
        <w:ind w:left="419"/>
        <w:rPr>
          <w:lang w:val="fr-FR"/>
        </w:rPr>
      </w:pPr>
      <w:r w:rsidRPr="00CA4991">
        <w:rPr>
          <w:lang w:val="fr-FR"/>
        </w:rPr>
        <w:t>De Sicilia antiqua.</w:t>
      </w:r>
    </w:p>
    <w:p w:rsidR="00967227" w:rsidRPr="00CA4991" w:rsidRDefault="00967227" w:rsidP="00967227">
      <w:pPr>
        <w:pStyle w:val="a3"/>
        <w:ind w:left="419" w:right="3277"/>
        <w:rPr>
          <w:lang w:val="fr-FR"/>
        </w:rPr>
      </w:pPr>
      <w:r w:rsidRPr="00CA4991">
        <w:rPr>
          <w:lang w:val="fr-FR"/>
        </w:rPr>
        <w:t>Sicilia est magna insŭla Europae inter Italiam et Afrĭcam sita. Incŏlae Siciliae agricŏlae et nautae sunt. Agricŏlae arant et colunt terram. Nautae navĭgant. Sicilia uvis clara est. In oris Siciliae multae coloniae Graeciae sunt.</w:t>
      </w:r>
    </w:p>
    <w:p w:rsidR="00967227" w:rsidRPr="00CA4991" w:rsidRDefault="00967227" w:rsidP="00967227">
      <w:pPr>
        <w:pStyle w:val="a3"/>
        <w:rPr>
          <w:lang w:val="fr-FR"/>
        </w:rPr>
      </w:pPr>
    </w:p>
    <w:p w:rsidR="00967227" w:rsidRPr="00CA4991" w:rsidRDefault="00967227" w:rsidP="00967227">
      <w:pPr>
        <w:pStyle w:val="a3"/>
        <w:ind w:left="419"/>
        <w:rPr>
          <w:lang w:val="fr-FR"/>
        </w:rPr>
      </w:pPr>
      <w:r w:rsidRPr="00CA4991">
        <w:rPr>
          <w:lang w:val="fr-FR"/>
        </w:rPr>
        <w:t>De Italia.</w:t>
      </w:r>
    </w:p>
    <w:p w:rsidR="00967227" w:rsidRPr="00CA4991" w:rsidRDefault="00967227" w:rsidP="00967227">
      <w:pPr>
        <w:pStyle w:val="a3"/>
        <w:ind w:left="419" w:right="2884"/>
        <w:rPr>
          <w:lang w:val="en-US"/>
        </w:rPr>
      </w:pPr>
      <w:r w:rsidRPr="00CA4991">
        <w:rPr>
          <w:lang w:val="fr-FR"/>
        </w:rPr>
        <w:t xml:space="preserve">Italia est terra Europae. Italia habet insŭlas. Sicilia est insŭla Italiae. </w:t>
      </w:r>
      <w:proofErr w:type="gramStart"/>
      <w:r w:rsidRPr="00CA4991">
        <w:rPr>
          <w:lang w:val="en-US"/>
        </w:rPr>
        <w:t xml:space="preserve">In </w:t>
      </w:r>
      <w:proofErr w:type="spellStart"/>
      <w:r w:rsidRPr="00CA4991">
        <w:rPr>
          <w:lang w:val="en-US"/>
        </w:rPr>
        <w:t>oraSiciliaeest</w:t>
      </w:r>
      <w:proofErr w:type="spellEnd"/>
      <w:r w:rsidRPr="00CA4991">
        <w:rPr>
          <w:lang w:val="en-US"/>
        </w:rPr>
        <w:t xml:space="preserve"> Aetna.</w:t>
      </w:r>
      <w:proofErr w:type="gramEnd"/>
      <w:r w:rsidRPr="00CA4991">
        <w:rPr>
          <w:lang w:val="en-US"/>
        </w:rPr>
        <w:t xml:space="preserve"> </w:t>
      </w:r>
      <w:proofErr w:type="spellStart"/>
      <w:proofErr w:type="gramStart"/>
      <w:r w:rsidRPr="00CA4991">
        <w:rPr>
          <w:lang w:val="en-US"/>
        </w:rPr>
        <w:t>Aetnamornantsilvae</w:t>
      </w:r>
      <w:proofErr w:type="spellEnd"/>
      <w:r w:rsidRPr="00CA4991">
        <w:rPr>
          <w:lang w:val="en-US"/>
        </w:rPr>
        <w:t>.</w:t>
      </w:r>
      <w:proofErr w:type="gramEnd"/>
      <w:r w:rsidRPr="00CA4991">
        <w:rPr>
          <w:lang w:val="en-US"/>
        </w:rPr>
        <w:t xml:space="preserve"> </w:t>
      </w:r>
      <w:proofErr w:type="spellStart"/>
      <w:proofErr w:type="gramStart"/>
      <w:r w:rsidRPr="00CA4991">
        <w:rPr>
          <w:lang w:val="en-US"/>
        </w:rPr>
        <w:t>IncŏlaeItaliaesuntnautae</w:t>
      </w:r>
      <w:proofErr w:type="spellEnd"/>
      <w:r w:rsidRPr="00CA4991">
        <w:rPr>
          <w:lang w:val="en-US"/>
        </w:rPr>
        <w:t>.</w:t>
      </w:r>
      <w:proofErr w:type="gramEnd"/>
      <w:r w:rsidRPr="00CA4991">
        <w:rPr>
          <w:lang w:val="en-US"/>
        </w:rPr>
        <w:t xml:space="preserve"> </w:t>
      </w:r>
      <w:r w:rsidRPr="00CA4991">
        <w:rPr>
          <w:lang w:val="fr-FR"/>
        </w:rPr>
        <w:t xml:space="preserve">Nautae procellas non timent. Stellae noctu nautis viam indicant. Italia est patria poētarum. </w:t>
      </w:r>
      <w:proofErr w:type="spellStart"/>
      <w:proofErr w:type="gramStart"/>
      <w:r w:rsidRPr="00CA4991">
        <w:rPr>
          <w:lang w:val="en-US"/>
        </w:rPr>
        <w:t>Italiaeparantpoētaegloriam</w:t>
      </w:r>
      <w:proofErr w:type="spellEnd"/>
      <w:r w:rsidRPr="00CA4991">
        <w:rPr>
          <w:lang w:val="en-US"/>
        </w:rPr>
        <w:t>.</w:t>
      </w:r>
      <w:proofErr w:type="gramEnd"/>
      <w:r w:rsidRPr="00CA4991">
        <w:rPr>
          <w:lang w:val="en-US"/>
        </w:rPr>
        <w:t xml:space="preserve"> In Italia </w:t>
      </w:r>
      <w:proofErr w:type="spellStart"/>
      <w:proofErr w:type="gramStart"/>
      <w:r w:rsidRPr="00CA4991">
        <w:rPr>
          <w:lang w:val="en-US"/>
        </w:rPr>
        <w:t>est</w:t>
      </w:r>
      <w:proofErr w:type="spellEnd"/>
      <w:proofErr w:type="gramEnd"/>
      <w:r w:rsidRPr="00CA4991">
        <w:rPr>
          <w:lang w:val="en-US"/>
        </w:rPr>
        <w:t xml:space="preserve"> Roma. In </w:t>
      </w:r>
      <w:proofErr w:type="spellStart"/>
      <w:r w:rsidRPr="00CA4991">
        <w:rPr>
          <w:lang w:val="en-US"/>
        </w:rPr>
        <w:t>viisRomaesuntarae</w:t>
      </w:r>
      <w:proofErr w:type="spellEnd"/>
      <w:r w:rsidRPr="00CA4991">
        <w:rPr>
          <w:lang w:val="en-US"/>
        </w:rPr>
        <w:t xml:space="preserve"> </w:t>
      </w:r>
      <w:proofErr w:type="gramStart"/>
      <w:r w:rsidRPr="00CA4991">
        <w:rPr>
          <w:lang w:val="en-US"/>
        </w:rPr>
        <w:t>et</w:t>
      </w:r>
      <w:proofErr w:type="gramEnd"/>
      <w:r w:rsidRPr="00CA4991">
        <w:rPr>
          <w:lang w:val="en-US"/>
        </w:rPr>
        <w:t xml:space="preserve"> </w:t>
      </w:r>
      <w:proofErr w:type="spellStart"/>
      <w:r w:rsidRPr="00CA4991">
        <w:rPr>
          <w:lang w:val="en-US"/>
        </w:rPr>
        <w:t>statuaedearum</w:t>
      </w:r>
      <w:proofErr w:type="spellEnd"/>
      <w:r w:rsidRPr="00CA4991">
        <w:rPr>
          <w:lang w:val="en-US"/>
        </w:rPr>
        <w:t>.</w:t>
      </w:r>
    </w:p>
    <w:p w:rsidR="00967227" w:rsidRPr="00CA4991" w:rsidRDefault="00967227" w:rsidP="00967227">
      <w:pPr>
        <w:pStyle w:val="a3"/>
        <w:rPr>
          <w:lang w:val="en-US"/>
        </w:rPr>
      </w:pPr>
    </w:p>
    <w:p w:rsidR="00967227" w:rsidRPr="00CA4991" w:rsidRDefault="00967227" w:rsidP="00967227">
      <w:pPr>
        <w:pStyle w:val="a3"/>
        <w:ind w:left="419"/>
        <w:rPr>
          <w:lang w:val="en-US"/>
        </w:rPr>
      </w:pPr>
      <w:proofErr w:type="gramStart"/>
      <w:r w:rsidRPr="00CA4991">
        <w:rPr>
          <w:lang w:val="en-US"/>
        </w:rPr>
        <w:t xml:space="preserve">In </w:t>
      </w:r>
      <w:proofErr w:type="spellStart"/>
      <w:r w:rsidRPr="00CA4991">
        <w:rPr>
          <w:lang w:val="en-US"/>
        </w:rPr>
        <w:t>schola</w:t>
      </w:r>
      <w:proofErr w:type="spellEnd"/>
      <w:r w:rsidRPr="00CA4991">
        <w:rPr>
          <w:lang w:val="en-US"/>
        </w:rPr>
        <w:t>.</w:t>
      </w:r>
      <w:proofErr w:type="gramEnd"/>
    </w:p>
    <w:p w:rsidR="00967227" w:rsidRPr="00CA4991" w:rsidRDefault="00967227" w:rsidP="00967227">
      <w:pPr>
        <w:pStyle w:val="a3"/>
        <w:ind w:left="419" w:right="3336"/>
        <w:rPr>
          <w:lang w:val="fr-FR"/>
        </w:rPr>
      </w:pPr>
      <w:r w:rsidRPr="00CA4991">
        <w:rPr>
          <w:lang w:val="fr-FR"/>
        </w:rPr>
        <w:t xml:space="preserve">Discipŭlae in scholam veniunt. Ibi magistram salutant : « Salve, magistra ! » Magistra respondet : « Salvete, discipŭlae ! » Puellae in schola legunt et scribunt. Tum magistra interrogat : « Ubi est Italia ? » </w:t>
      </w:r>
      <w:r w:rsidRPr="00CA4991">
        <w:t>Р</w:t>
      </w:r>
      <w:r w:rsidRPr="00CA4991">
        <w:rPr>
          <w:lang w:val="fr-FR"/>
        </w:rPr>
        <w:t>uella</w:t>
      </w:r>
      <w:r w:rsidRPr="00CA4991">
        <w:t>е</w:t>
      </w:r>
      <w:r w:rsidRPr="00CA4991">
        <w:rPr>
          <w:lang w:val="fr-FR"/>
        </w:rPr>
        <w:t xml:space="preserve"> respondent : « Italia est in</w:t>
      </w:r>
    </w:p>
    <w:p w:rsidR="00967227" w:rsidRPr="00CA4991" w:rsidRDefault="00967227" w:rsidP="00967227">
      <w:pPr>
        <w:pStyle w:val="a3"/>
        <w:ind w:left="419" w:right="2884"/>
        <w:rPr>
          <w:lang w:val="fr-FR"/>
        </w:rPr>
      </w:pPr>
      <w:r w:rsidRPr="00CA4991">
        <w:rPr>
          <w:lang w:val="fr-FR"/>
        </w:rPr>
        <w:t>Europa. » Et magistra narrat : « Italia est antiqua terra Europae. Incŏlae Italiae sunt agricŏlae ; etiam nautae in Italia habĭtant. In Italia Roma est. Roma clara est.»</w:t>
      </w:r>
    </w:p>
    <w:p w:rsidR="00967227" w:rsidRPr="00CA4991" w:rsidRDefault="00967227" w:rsidP="00967227">
      <w:pPr>
        <w:pStyle w:val="a3"/>
        <w:rPr>
          <w:lang w:val="fr-FR"/>
        </w:rPr>
      </w:pPr>
    </w:p>
    <w:p w:rsidR="00967227" w:rsidRPr="00CA4991" w:rsidRDefault="00967227" w:rsidP="00967227">
      <w:pPr>
        <w:pStyle w:val="a3"/>
        <w:ind w:left="419"/>
        <w:rPr>
          <w:lang w:val="fr-FR"/>
        </w:rPr>
      </w:pPr>
      <w:r w:rsidRPr="00CA4991">
        <w:rPr>
          <w:lang w:val="fr-FR"/>
        </w:rPr>
        <w:t>Pueri Romani.</w:t>
      </w:r>
    </w:p>
    <w:p w:rsidR="00967227" w:rsidRPr="00CA4991" w:rsidRDefault="00967227" w:rsidP="00967227">
      <w:pPr>
        <w:pStyle w:val="a3"/>
        <w:ind w:left="419"/>
        <w:rPr>
          <w:lang w:val="fr-FR"/>
        </w:rPr>
      </w:pPr>
      <w:r w:rsidRPr="00CA4991">
        <w:rPr>
          <w:lang w:val="fr-FR"/>
        </w:rPr>
        <w:t>Pueri Romani cum paedagogis in scholam propĕrant. Paedagogi viri docti, sed</w:t>
      </w:r>
    </w:p>
    <w:p w:rsidR="00967227" w:rsidRPr="00CA4991" w:rsidRDefault="00967227" w:rsidP="00967227">
      <w:pPr>
        <w:pStyle w:val="a3"/>
        <w:ind w:left="419" w:right="2884"/>
        <w:rPr>
          <w:lang w:val="fr-FR"/>
        </w:rPr>
      </w:pPr>
      <w:r w:rsidRPr="00CA4991">
        <w:rPr>
          <w:lang w:val="fr-FR"/>
        </w:rPr>
        <w:t>servi erant. Puellae domi manent. In schola magister pueros legĕre, scribĕre, recitare docet. Puellas mater domi docet. Magister librum habet, discipŭli tabŭlas et</w:t>
      </w:r>
    </w:p>
    <w:p w:rsidR="00967227" w:rsidRPr="00CA4991" w:rsidRDefault="00967227" w:rsidP="00967227">
      <w:pPr>
        <w:pStyle w:val="a3"/>
        <w:ind w:left="419"/>
        <w:rPr>
          <w:lang w:val="fr-FR"/>
        </w:rPr>
      </w:pPr>
      <w:r w:rsidRPr="00CA4991">
        <w:rPr>
          <w:lang w:val="fr-FR"/>
        </w:rPr>
        <w:t>stilos tenent. Pueri in tabŭlis sententias scribunt, deinde recĭtant.</w:t>
      </w:r>
    </w:p>
    <w:p w:rsidR="00967227" w:rsidRPr="00CA4991" w:rsidRDefault="00967227" w:rsidP="00967227">
      <w:pPr>
        <w:pStyle w:val="a3"/>
        <w:ind w:left="419" w:right="3969"/>
        <w:rPr>
          <w:lang w:val="fr-FR"/>
        </w:rPr>
      </w:pPr>
      <w:r w:rsidRPr="00CA4991">
        <w:rPr>
          <w:lang w:val="fr-FR"/>
        </w:rPr>
        <w:t>Magister bonus pulchre recĭtat, pueri audiunt. Magister malus male recĭtat, discipŭli dormiunt. Sed magister virgam habet et pueros verbĕrat.</w:t>
      </w:r>
    </w:p>
    <w:p w:rsidR="00967227" w:rsidRPr="00CA4991" w:rsidRDefault="00967227" w:rsidP="00967227">
      <w:pPr>
        <w:pStyle w:val="a3"/>
        <w:ind w:left="419" w:right="3911"/>
        <w:rPr>
          <w:lang w:val="en-US"/>
        </w:rPr>
      </w:pPr>
      <w:r w:rsidRPr="00CA4991">
        <w:rPr>
          <w:lang w:val="fr-FR"/>
        </w:rPr>
        <w:t xml:space="preserve">Discipŭli magistri verba memoria tenent : "Discĭte pueri ! </w:t>
      </w:r>
      <w:r w:rsidRPr="00CA4991">
        <w:rPr>
          <w:lang w:val="en-US"/>
        </w:rPr>
        <w:t xml:space="preserve">Non </w:t>
      </w:r>
      <w:proofErr w:type="spellStart"/>
      <w:r w:rsidRPr="00CA4991">
        <w:rPr>
          <w:lang w:val="en-US"/>
        </w:rPr>
        <w:t>scholae</w:t>
      </w:r>
      <w:proofErr w:type="spellEnd"/>
      <w:r w:rsidRPr="00CA4991">
        <w:rPr>
          <w:lang w:val="en-US"/>
        </w:rPr>
        <w:t xml:space="preserve">, </w:t>
      </w:r>
      <w:proofErr w:type="spellStart"/>
      <w:r w:rsidRPr="00CA4991">
        <w:rPr>
          <w:lang w:val="en-US"/>
        </w:rPr>
        <w:t>sed</w:t>
      </w:r>
      <w:proofErr w:type="spellEnd"/>
      <w:r w:rsidRPr="00CA4991">
        <w:rPr>
          <w:lang w:val="en-US"/>
        </w:rPr>
        <w:t xml:space="preserve"> vitae </w:t>
      </w:r>
      <w:proofErr w:type="spellStart"/>
      <w:proofErr w:type="gramStart"/>
      <w:r w:rsidRPr="00CA4991">
        <w:rPr>
          <w:lang w:val="en-US"/>
        </w:rPr>
        <w:t>discĭmus</w:t>
      </w:r>
      <w:proofErr w:type="spellEnd"/>
      <w:r w:rsidRPr="00CA4991">
        <w:rPr>
          <w:lang w:val="en-US"/>
        </w:rPr>
        <w:t xml:space="preserve"> !"</w:t>
      </w:r>
      <w:proofErr w:type="gramEnd"/>
    </w:p>
    <w:p w:rsidR="00967227" w:rsidRPr="00CA4991" w:rsidRDefault="00967227" w:rsidP="00967227">
      <w:pPr>
        <w:pStyle w:val="a3"/>
        <w:rPr>
          <w:lang w:val="en-US"/>
        </w:rPr>
      </w:pPr>
    </w:p>
    <w:p w:rsidR="00967227" w:rsidRPr="00CA4991" w:rsidRDefault="00967227" w:rsidP="00967227">
      <w:pPr>
        <w:pStyle w:val="a3"/>
        <w:ind w:left="419"/>
        <w:rPr>
          <w:lang w:val="fr-FR"/>
        </w:rPr>
      </w:pPr>
      <w:r w:rsidRPr="00CA4991">
        <w:rPr>
          <w:lang w:val="fr-FR"/>
        </w:rPr>
        <w:t>De Tullia.</w:t>
      </w:r>
    </w:p>
    <w:p w:rsidR="00967227" w:rsidRPr="00CA4991" w:rsidRDefault="00967227" w:rsidP="00967227">
      <w:pPr>
        <w:pStyle w:val="a3"/>
        <w:ind w:left="419" w:right="3210"/>
        <w:rPr>
          <w:lang w:val="fr-FR"/>
        </w:rPr>
      </w:pPr>
      <w:r w:rsidRPr="00CA4991">
        <w:rPr>
          <w:lang w:val="fr-FR"/>
        </w:rPr>
        <w:t>Tullia puella Romana est. Terentia matrona Romana est. Terentia mater Tulliae est. Iulia, Aemiliae filia, Tulliae amica est. Syra ancilla est. Terentia Syram vocat : Syra ! Tulliae tunĭcam novam da !</w:t>
      </w:r>
    </w:p>
    <w:p w:rsidR="00967227" w:rsidRPr="00CA4991" w:rsidRDefault="00967227" w:rsidP="00967227">
      <w:pPr>
        <w:pStyle w:val="a3"/>
        <w:ind w:left="419"/>
        <w:rPr>
          <w:lang w:val="fr-FR"/>
        </w:rPr>
      </w:pPr>
      <w:r w:rsidRPr="00CA4991">
        <w:rPr>
          <w:lang w:val="fr-FR"/>
        </w:rPr>
        <w:t>Quo propĕras, Tullia ? – ancilla rogat.</w:t>
      </w:r>
    </w:p>
    <w:p w:rsidR="00967227" w:rsidRPr="00CA4991" w:rsidRDefault="00967227" w:rsidP="00967227">
      <w:pPr>
        <w:pStyle w:val="a3"/>
        <w:ind w:left="419"/>
        <w:rPr>
          <w:lang w:val="fr-FR"/>
        </w:rPr>
      </w:pPr>
      <w:r w:rsidRPr="00CA4991">
        <w:rPr>
          <w:lang w:val="fr-FR"/>
        </w:rPr>
        <w:t>In silvam cum amica propĕro, − respondet Tullia.</w:t>
      </w:r>
    </w:p>
    <w:p w:rsidR="00967227" w:rsidRPr="00967227" w:rsidRDefault="00967227" w:rsidP="00967227">
      <w:pPr>
        <w:pStyle w:val="a3"/>
        <w:rPr>
          <w:lang w:val="en-US"/>
        </w:rPr>
      </w:pPr>
    </w:p>
    <w:p w:rsidR="00967227" w:rsidRPr="00CA4991" w:rsidRDefault="00967227" w:rsidP="00967227">
      <w:pPr>
        <w:pStyle w:val="a3"/>
        <w:ind w:left="419"/>
        <w:rPr>
          <w:lang w:val="fr-FR"/>
        </w:rPr>
      </w:pPr>
      <w:r w:rsidRPr="00CA4991">
        <w:rPr>
          <w:lang w:val="fr-FR"/>
        </w:rPr>
        <w:t>De Sicilia antiqua.</w:t>
      </w:r>
    </w:p>
    <w:p w:rsidR="00967227" w:rsidRPr="00CA4991" w:rsidRDefault="00967227" w:rsidP="00967227">
      <w:pPr>
        <w:pStyle w:val="a3"/>
        <w:ind w:left="419" w:right="3277"/>
        <w:rPr>
          <w:lang w:val="fr-FR"/>
        </w:rPr>
      </w:pPr>
      <w:r w:rsidRPr="00CA4991">
        <w:rPr>
          <w:lang w:val="fr-FR"/>
        </w:rPr>
        <w:t>Sicilia est magna insŭla Europae inter Italiam et Afrĭcam sita. Incŏlae Siciliae agricŏlae et nautae sunt. Agricŏlae arant et colunt terram. Nautae navĭgant. Sicilia uvis clara est. In oris Siciliae multae coloniae Graeciae sunt.</w:t>
      </w:r>
    </w:p>
    <w:p w:rsidR="00967227" w:rsidRPr="00CA4991" w:rsidRDefault="00967227" w:rsidP="00967227">
      <w:pPr>
        <w:pStyle w:val="a3"/>
        <w:rPr>
          <w:lang w:val="fr-FR"/>
        </w:rPr>
      </w:pPr>
    </w:p>
    <w:p w:rsidR="00967227" w:rsidRPr="00CA4991" w:rsidRDefault="00967227" w:rsidP="00967227">
      <w:pPr>
        <w:pStyle w:val="a3"/>
        <w:ind w:left="419"/>
        <w:rPr>
          <w:lang w:val="fr-FR"/>
        </w:rPr>
      </w:pPr>
      <w:r w:rsidRPr="00CA4991">
        <w:rPr>
          <w:lang w:val="fr-FR"/>
        </w:rPr>
        <w:t>De Italia.</w:t>
      </w:r>
    </w:p>
    <w:p w:rsidR="00967227" w:rsidRPr="00CA4991" w:rsidRDefault="00967227" w:rsidP="00967227">
      <w:pPr>
        <w:pStyle w:val="a3"/>
        <w:ind w:left="419"/>
        <w:rPr>
          <w:lang w:val="en-US"/>
        </w:rPr>
      </w:pPr>
      <w:r w:rsidRPr="00CA4991">
        <w:rPr>
          <w:lang w:val="fr-FR"/>
        </w:rPr>
        <w:t xml:space="preserve">Italia est terra Europae. Italia habet insŭlas. Sicilia est insŭla Italiae. </w:t>
      </w:r>
      <w:r w:rsidRPr="00CA4991">
        <w:rPr>
          <w:lang w:val="en-US"/>
        </w:rPr>
        <w:t xml:space="preserve">In </w:t>
      </w:r>
      <w:proofErr w:type="spellStart"/>
      <w:r w:rsidRPr="00CA4991">
        <w:rPr>
          <w:lang w:val="en-US"/>
        </w:rPr>
        <w:t>ora</w:t>
      </w:r>
      <w:proofErr w:type="spellEnd"/>
    </w:p>
    <w:p w:rsidR="00967227" w:rsidRPr="00CA4991" w:rsidRDefault="00967227" w:rsidP="00967227">
      <w:pPr>
        <w:pStyle w:val="a3"/>
        <w:ind w:left="419" w:right="2931"/>
        <w:rPr>
          <w:lang w:val="en-US"/>
        </w:rPr>
      </w:pPr>
      <w:proofErr w:type="spellStart"/>
      <w:r w:rsidRPr="00CA4991">
        <w:rPr>
          <w:lang w:val="en-US"/>
        </w:rPr>
        <w:t>Siciliaeest</w:t>
      </w:r>
      <w:proofErr w:type="spellEnd"/>
      <w:r w:rsidRPr="00CA4991">
        <w:rPr>
          <w:lang w:val="en-US"/>
        </w:rPr>
        <w:t xml:space="preserve"> Aetna. </w:t>
      </w:r>
      <w:proofErr w:type="spellStart"/>
      <w:proofErr w:type="gramStart"/>
      <w:r w:rsidRPr="00CA4991">
        <w:rPr>
          <w:lang w:val="en-US"/>
        </w:rPr>
        <w:t>Aetnamornantsilvae</w:t>
      </w:r>
      <w:proofErr w:type="spellEnd"/>
      <w:r w:rsidRPr="00CA4991">
        <w:rPr>
          <w:lang w:val="en-US"/>
        </w:rPr>
        <w:t>.</w:t>
      </w:r>
      <w:proofErr w:type="gramEnd"/>
      <w:r w:rsidRPr="00CA4991">
        <w:rPr>
          <w:lang w:val="en-US"/>
        </w:rPr>
        <w:t xml:space="preserve"> </w:t>
      </w:r>
      <w:proofErr w:type="spellStart"/>
      <w:proofErr w:type="gramStart"/>
      <w:r w:rsidRPr="00CA4991">
        <w:rPr>
          <w:lang w:val="en-US"/>
        </w:rPr>
        <w:t>IncŏlaeItaliaesuntnautae</w:t>
      </w:r>
      <w:proofErr w:type="spellEnd"/>
      <w:r w:rsidRPr="00CA4991">
        <w:rPr>
          <w:lang w:val="en-US"/>
        </w:rPr>
        <w:t>.</w:t>
      </w:r>
      <w:proofErr w:type="gramEnd"/>
      <w:r w:rsidRPr="00CA4991">
        <w:rPr>
          <w:lang w:val="en-US"/>
        </w:rPr>
        <w:t xml:space="preserve"> </w:t>
      </w:r>
      <w:r w:rsidRPr="00CA4991">
        <w:rPr>
          <w:lang w:val="fr-FR"/>
        </w:rPr>
        <w:t xml:space="preserve">Nautae procellas non timent. Stellae noctu nautis viam indicant. Italia est patria poētarum. </w:t>
      </w:r>
      <w:proofErr w:type="spellStart"/>
      <w:proofErr w:type="gramStart"/>
      <w:r w:rsidRPr="00CA4991">
        <w:rPr>
          <w:lang w:val="en-US"/>
        </w:rPr>
        <w:t>Italiaeparantpoētaegloriam</w:t>
      </w:r>
      <w:proofErr w:type="spellEnd"/>
      <w:r w:rsidRPr="00CA4991">
        <w:rPr>
          <w:lang w:val="en-US"/>
        </w:rPr>
        <w:t>.</w:t>
      </w:r>
      <w:proofErr w:type="gramEnd"/>
      <w:r w:rsidRPr="00CA4991">
        <w:rPr>
          <w:lang w:val="en-US"/>
        </w:rPr>
        <w:t xml:space="preserve"> In Italia </w:t>
      </w:r>
      <w:proofErr w:type="spellStart"/>
      <w:proofErr w:type="gramStart"/>
      <w:r w:rsidRPr="00CA4991">
        <w:rPr>
          <w:lang w:val="en-US"/>
        </w:rPr>
        <w:t>est</w:t>
      </w:r>
      <w:proofErr w:type="spellEnd"/>
      <w:proofErr w:type="gramEnd"/>
      <w:r w:rsidRPr="00CA4991">
        <w:rPr>
          <w:lang w:val="en-US"/>
        </w:rPr>
        <w:t xml:space="preserve"> Roma. In </w:t>
      </w:r>
      <w:proofErr w:type="spellStart"/>
      <w:r w:rsidRPr="00CA4991">
        <w:rPr>
          <w:lang w:val="en-US"/>
        </w:rPr>
        <w:t>viisRomaesuntarae</w:t>
      </w:r>
      <w:proofErr w:type="spellEnd"/>
      <w:r w:rsidRPr="00CA4991">
        <w:rPr>
          <w:lang w:val="en-US"/>
        </w:rPr>
        <w:t xml:space="preserve"> </w:t>
      </w:r>
      <w:proofErr w:type="gramStart"/>
      <w:r w:rsidRPr="00CA4991">
        <w:rPr>
          <w:lang w:val="en-US"/>
        </w:rPr>
        <w:t>et</w:t>
      </w:r>
      <w:proofErr w:type="gramEnd"/>
      <w:r w:rsidRPr="00CA4991">
        <w:rPr>
          <w:lang w:val="en-US"/>
        </w:rPr>
        <w:t xml:space="preserve"> </w:t>
      </w:r>
      <w:proofErr w:type="spellStart"/>
      <w:r w:rsidRPr="00CA4991">
        <w:rPr>
          <w:lang w:val="en-US"/>
        </w:rPr>
        <w:t>statuaedearum</w:t>
      </w:r>
      <w:proofErr w:type="spellEnd"/>
      <w:r w:rsidRPr="00CA4991">
        <w:rPr>
          <w:lang w:val="en-US"/>
        </w:rPr>
        <w:t>.</w:t>
      </w:r>
    </w:p>
    <w:p w:rsidR="00967227" w:rsidRPr="00CA4991" w:rsidRDefault="00967227" w:rsidP="00967227">
      <w:pPr>
        <w:pStyle w:val="a3"/>
        <w:rPr>
          <w:lang w:val="en-US"/>
        </w:rPr>
      </w:pPr>
    </w:p>
    <w:p w:rsidR="00967227" w:rsidRPr="00CA4991" w:rsidRDefault="00967227" w:rsidP="00967227">
      <w:pPr>
        <w:pStyle w:val="a3"/>
        <w:ind w:left="419"/>
        <w:rPr>
          <w:lang w:val="en-US"/>
        </w:rPr>
      </w:pPr>
      <w:proofErr w:type="gramStart"/>
      <w:r w:rsidRPr="00CA4991">
        <w:rPr>
          <w:lang w:val="en-US"/>
        </w:rPr>
        <w:t xml:space="preserve">In </w:t>
      </w:r>
      <w:proofErr w:type="spellStart"/>
      <w:r w:rsidRPr="00CA4991">
        <w:rPr>
          <w:lang w:val="en-US"/>
        </w:rPr>
        <w:t>schola</w:t>
      </w:r>
      <w:proofErr w:type="spellEnd"/>
      <w:r w:rsidRPr="00CA4991">
        <w:rPr>
          <w:lang w:val="en-US"/>
        </w:rPr>
        <w:t>.</w:t>
      </w:r>
      <w:proofErr w:type="gramEnd"/>
    </w:p>
    <w:p w:rsidR="00967227" w:rsidRPr="00CA4991" w:rsidRDefault="00967227" w:rsidP="00967227">
      <w:pPr>
        <w:pStyle w:val="a3"/>
        <w:ind w:left="419" w:right="3336"/>
        <w:rPr>
          <w:lang w:val="fr-FR"/>
        </w:rPr>
      </w:pPr>
      <w:r w:rsidRPr="00CA4991">
        <w:rPr>
          <w:lang w:val="fr-FR"/>
        </w:rPr>
        <w:t>Discipŭlae in scholam veni</w:t>
      </w:r>
      <w:r>
        <w:rPr>
          <w:lang w:val="fr-FR"/>
        </w:rPr>
        <w:t>unt. Ibi magistram salutant : «Salve, magistra!</w:t>
      </w:r>
      <w:r w:rsidRPr="00CA4991">
        <w:rPr>
          <w:lang w:val="fr-FR"/>
        </w:rPr>
        <w:t>» Magistra resp</w:t>
      </w:r>
      <w:r>
        <w:rPr>
          <w:lang w:val="fr-FR"/>
        </w:rPr>
        <w:t>ondet : «Salvete, discipŭlae !</w:t>
      </w:r>
      <w:r w:rsidRPr="00CA4991">
        <w:rPr>
          <w:lang w:val="fr-FR"/>
        </w:rPr>
        <w:t xml:space="preserve">» Puellae in schola legunt et scribunt. </w:t>
      </w:r>
      <w:r>
        <w:rPr>
          <w:lang w:val="fr-FR"/>
        </w:rPr>
        <w:t>Tum magistra interrogat : «Ubi est Italia ?</w:t>
      </w:r>
      <w:r w:rsidRPr="00CA4991">
        <w:rPr>
          <w:lang w:val="fr-FR"/>
        </w:rPr>
        <w:t xml:space="preserve">» </w:t>
      </w:r>
      <w:proofErr w:type="gramStart"/>
      <w:r w:rsidRPr="00CA4991">
        <w:t>Р</w:t>
      </w:r>
      <w:proofErr w:type="gramEnd"/>
      <w:r w:rsidRPr="00CA4991">
        <w:rPr>
          <w:lang w:val="fr-FR"/>
        </w:rPr>
        <w:t>uella</w:t>
      </w:r>
      <w:r w:rsidRPr="00CA4991">
        <w:t>е</w:t>
      </w:r>
      <w:r>
        <w:rPr>
          <w:lang w:val="fr-FR"/>
        </w:rPr>
        <w:t xml:space="preserve"> respondent: «</w:t>
      </w:r>
      <w:r w:rsidRPr="00CA4991">
        <w:rPr>
          <w:lang w:val="fr-FR"/>
        </w:rPr>
        <w:t>Italia est in</w:t>
      </w:r>
    </w:p>
    <w:p w:rsidR="00967227" w:rsidRPr="00CA4991" w:rsidRDefault="00967227" w:rsidP="00967227">
      <w:pPr>
        <w:pStyle w:val="a3"/>
        <w:ind w:left="419" w:right="3171"/>
        <w:rPr>
          <w:lang w:val="fr-FR"/>
        </w:rPr>
      </w:pPr>
      <w:r w:rsidRPr="00CA4991">
        <w:rPr>
          <w:lang w:val="fr-FR"/>
        </w:rPr>
        <w:t>E</w:t>
      </w:r>
      <w:r>
        <w:rPr>
          <w:lang w:val="fr-FR"/>
        </w:rPr>
        <w:t>uropa. » Et magistra narrat : «</w:t>
      </w:r>
      <w:r w:rsidRPr="00CA4991">
        <w:rPr>
          <w:lang w:val="fr-FR"/>
        </w:rPr>
        <w:t>Italia est antiqua terra Europae. Incŏlae Italiae sunt agricŏlae ; etiam nautae in Italia habĭtant. In Italia Roma est. Roma clara est.»</w:t>
      </w:r>
    </w:p>
    <w:p w:rsidR="00967227" w:rsidRPr="00EA1F1B" w:rsidRDefault="00967227" w:rsidP="00967227">
      <w:pPr>
        <w:spacing w:line="396" w:lineRule="auto"/>
        <w:rPr>
          <w:sz w:val="24"/>
          <w:szCs w:val="24"/>
          <w:lang w:val="en-US"/>
        </w:rPr>
      </w:pPr>
    </w:p>
    <w:p w:rsidR="00967227" w:rsidRPr="00CA4991" w:rsidRDefault="00967227" w:rsidP="00967227">
      <w:pPr>
        <w:pStyle w:val="a3"/>
        <w:ind w:left="419"/>
        <w:rPr>
          <w:lang w:val="fr-FR"/>
        </w:rPr>
      </w:pPr>
      <w:r w:rsidRPr="00CA4991">
        <w:rPr>
          <w:lang w:val="fr-FR"/>
        </w:rPr>
        <w:t>In villa.</w:t>
      </w:r>
    </w:p>
    <w:p w:rsidR="00967227" w:rsidRPr="00CA4991" w:rsidRDefault="00967227" w:rsidP="00967227">
      <w:pPr>
        <w:pStyle w:val="a3"/>
        <w:ind w:left="419"/>
        <w:rPr>
          <w:lang w:val="fr-FR"/>
        </w:rPr>
      </w:pPr>
      <w:r w:rsidRPr="00CA4991">
        <w:rPr>
          <w:lang w:val="fr-FR"/>
        </w:rPr>
        <w:t>In villa opulenti viri Romani multi servi laborant. Domĭni multi severi</w:t>
      </w:r>
    </w:p>
    <w:p w:rsidR="00967227" w:rsidRPr="00CA4991" w:rsidRDefault="00967227" w:rsidP="00967227">
      <w:pPr>
        <w:pStyle w:val="a3"/>
        <w:ind w:left="419" w:right="3108"/>
        <w:rPr>
          <w:lang w:val="fr-FR"/>
        </w:rPr>
      </w:pPr>
      <w:r w:rsidRPr="00CA4991">
        <w:rPr>
          <w:lang w:val="fr-FR"/>
        </w:rPr>
        <w:t>sunt. Servi domĭnos severos non amant, sed timent. Domĭnos bonos servi laudant et amant.</w:t>
      </w:r>
    </w:p>
    <w:p w:rsidR="00967227" w:rsidRPr="00CA4991" w:rsidRDefault="00967227" w:rsidP="00967227">
      <w:pPr>
        <w:pStyle w:val="a3"/>
        <w:ind w:left="419" w:right="4342"/>
        <w:rPr>
          <w:lang w:val="fr-FR"/>
        </w:rPr>
      </w:pPr>
      <w:r w:rsidRPr="00CA4991">
        <w:rPr>
          <w:lang w:val="fr-FR"/>
        </w:rPr>
        <w:t>Etiam Marcus Tullius Cicĕro multos servos habet. Tiro servus eius est. Ubi Tiro est ? – filius rogat.</w:t>
      </w:r>
    </w:p>
    <w:p w:rsidR="00967227" w:rsidRPr="00CA4991" w:rsidRDefault="00967227" w:rsidP="00967227">
      <w:pPr>
        <w:pStyle w:val="a3"/>
        <w:ind w:left="419"/>
        <w:rPr>
          <w:lang w:val="fr-FR"/>
        </w:rPr>
      </w:pPr>
      <w:r w:rsidRPr="00CA4991">
        <w:rPr>
          <w:lang w:val="fr-FR"/>
        </w:rPr>
        <w:t>Et pater :</w:t>
      </w:r>
    </w:p>
    <w:p w:rsidR="00967227" w:rsidRPr="00CA4991" w:rsidRDefault="00967227" w:rsidP="00967227">
      <w:pPr>
        <w:pStyle w:val="a3"/>
        <w:ind w:left="419" w:right="6402"/>
        <w:rPr>
          <w:lang w:val="fr-FR"/>
        </w:rPr>
      </w:pPr>
      <w:r w:rsidRPr="00CA4991">
        <w:rPr>
          <w:lang w:val="fr-FR"/>
        </w:rPr>
        <w:t>Tiro in cella sua manet, – inquit, – nam aeger est</w:t>
      </w:r>
      <w:r>
        <w:rPr>
          <w:lang w:val="fr-FR"/>
        </w:rPr>
        <w:t>. Cicĕro medĭcos vocat et rogat</w:t>
      </w:r>
      <w:r w:rsidRPr="00CA4991">
        <w:rPr>
          <w:lang w:val="fr-FR"/>
        </w:rPr>
        <w:t>:</w:t>
      </w:r>
    </w:p>
    <w:p w:rsidR="00967227" w:rsidRPr="00CA4991" w:rsidRDefault="00967227" w:rsidP="00967227">
      <w:pPr>
        <w:pStyle w:val="a3"/>
        <w:ind w:left="419"/>
      </w:pPr>
      <w:r w:rsidRPr="00CA4991">
        <w:t xml:space="preserve">O </w:t>
      </w:r>
      <w:proofErr w:type="spellStart"/>
      <w:r w:rsidRPr="00CA4991">
        <w:t>viriboni</w:t>
      </w:r>
      <w:proofErr w:type="spellEnd"/>
      <w:r w:rsidRPr="00CA4991">
        <w:t xml:space="preserve"> !</w:t>
      </w:r>
      <w:proofErr w:type="spellStart"/>
      <w:r w:rsidRPr="00CA4991">
        <w:t>Servummeumcurate</w:t>
      </w:r>
      <w:proofErr w:type="spellEnd"/>
      <w:r w:rsidRPr="00CA4991">
        <w:t>!</w:t>
      </w:r>
    </w:p>
    <w:p w:rsidR="00967227" w:rsidRPr="00CA4991" w:rsidRDefault="00967227" w:rsidP="00967227">
      <w:pPr>
        <w:pStyle w:val="a3"/>
      </w:pPr>
    </w:p>
    <w:p w:rsidR="00967227" w:rsidRPr="00CA4991" w:rsidRDefault="00967227" w:rsidP="00967227">
      <w:pPr>
        <w:pStyle w:val="1"/>
        <w:ind w:left="2272" w:right="2374"/>
        <w:jc w:val="center"/>
      </w:pPr>
      <w:r w:rsidRPr="00CA4991">
        <w:t>Методические рекомендации по подготовке к экзамену:</w:t>
      </w:r>
    </w:p>
    <w:p w:rsidR="00967227" w:rsidRPr="00CA4991" w:rsidRDefault="00967227" w:rsidP="00967227">
      <w:pPr>
        <w:pStyle w:val="a3"/>
        <w:rPr>
          <w:b/>
        </w:rPr>
      </w:pPr>
    </w:p>
    <w:p w:rsidR="00967227" w:rsidRPr="00CA4991" w:rsidRDefault="00967227" w:rsidP="00967227">
      <w:pPr>
        <w:pStyle w:val="a3"/>
        <w:ind w:left="419" w:right="514" w:firstLine="708"/>
        <w:jc w:val="both"/>
      </w:pPr>
      <w:r w:rsidRPr="00CA4991">
        <w:t xml:space="preserve">Подготовку к экзамену целесообразно начать с подбора источников литературы, обычно рекомендуемой преподавателем. Она также может быть указана в программе курса и </w:t>
      </w:r>
      <w:proofErr w:type="spellStart"/>
      <w:proofErr w:type="gramStart"/>
      <w:r w:rsidRPr="00CA4991">
        <w:t>учебно</w:t>
      </w:r>
      <w:proofErr w:type="spellEnd"/>
      <w:r w:rsidRPr="00CA4991">
        <w:t>- методических</w:t>
      </w:r>
      <w:proofErr w:type="gramEnd"/>
      <w:r w:rsidRPr="00CA4991">
        <w:t xml:space="preserve"> пособиях.</w:t>
      </w:r>
    </w:p>
    <w:p w:rsidR="00967227" w:rsidRPr="00CA4991" w:rsidRDefault="00967227" w:rsidP="00967227">
      <w:pPr>
        <w:pStyle w:val="a3"/>
        <w:ind w:left="419" w:right="517" w:firstLine="708"/>
        <w:jc w:val="both"/>
      </w:pPr>
      <w:r w:rsidRPr="00CA4991">
        <w:t>На экзамене преподаватель может задать студенту дополнительные или уточняющие вопросы. Если первые выходят за рамки экзаменационного билета и связаны, как правило, с плохим ответом экзаменуемого, то вторые касаются содержания билета и направлены на уточнение высказанных суждений.</w:t>
      </w:r>
    </w:p>
    <w:p w:rsidR="00967227" w:rsidRPr="00CA4991" w:rsidRDefault="00967227" w:rsidP="00967227">
      <w:pPr>
        <w:pStyle w:val="a3"/>
        <w:ind w:left="419" w:right="522" w:firstLine="708"/>
        <w:jc w:val="both"/>
      </w:pPr>
      <w:r w:rsidRPr="00CA4991">
        <w:t>Можно выделить следующие критерии, по которым преподаватель обычно оценивает ответ на экзамене:</w:t>
      </w:r>
    </w:p>
    <w:p w:rsidR="00967227" w:rsidRPr="00CA4991" w:rsidRDefault="00967227" w:rsidP="00967227">
      <w:pPr>
        <w:pStyle w:val="a4"/>
        <w:numPr>
          <w:ilvl w:val="0"/>
          <w:numId w:val="4"/>
        </w:numPr>
        <w:tabs>
          <w:tab w:val="left" w:pos="559"/>
        </w:tabs>
        <w:ind w:left="558"/>
        <w:rPr>
          <w:sz w:val="24"/>
          <w:szCs w:val="24"/>
        </w:rPr>
      </w:pPr>
      <w:r w:rsidRPr="00CA4991">
        <w:rPr>
          <w:sz w:val="24"/>
          <w:szCs w:val="24"/>
        </w:rPr>
        <w:t>содержательность (верное, четкое и достаточно глубокое изложение идей, понятий, фактов и т.д.);</w:t>
      </w:r>
    </w:p>
    <w:p w:rsidR="00967227" w:rsidRPr="00CA4991" w:rsidRDefault="00967227" w:rsidP="00967227">
      <w:pPr>
        <w:pStyle w:val="a4"/>
        <w:numPr>
          <w:ilvl w:val="0"/>
          <w:numId w:val="4"/>
        </w:numPr>
        <w:tabs>
          <w:tab w:val="left" w:pos="559"/>
        </w:tabs>
        <w:ind w:left="558"/>
        <w:rPr>
          <w:sz w:val="24"/>
          <w:szCs w:val="24"/>
        </w:rPr>
      </w:pPr>
      <w:r w:rsidRPr="00CA4991">
        <w:rPr>
          <w:sz w:val="24"/>
          <w:szCs w:val="24"/>
        </w:rPr>
        <w:t>полнота и одновременно разумная</w:t>
      </w:r>
      <w:r w:rsidR="004979D4">
        <w:rPr>
          <w:sz w:val="24"/>
          <w:szCs w:val="24"/>
        </w:rPr>
        <w:t xml:space="preserve"> </w:t>
      </w:r>
      <w:r w:rsidRPr="00CA4991">
        <w:rPr>
          <w:sz w:val="24"/>
          <w:szCs w:val="24"/>
        </w:rPr>
        <w:t>лаконичность;</w:t>
      </w:r>
    </w:p>
    <w:p w:rsidR="00967227" w:rsidRPr="00CA4991" w:rsidRDefault="00967227" w:rsidP="00967227">
      <w:pPr>
        <w:pStyle w:val="a4"/>
        <w:numPr>
          <w:ilvl w:val="0"/>
          <w:numId w:val="4"/>
        </w:numPr>
        <w:tabs>
          <w:tab w:val="left" w:pos="559"/>
        </w:tabs>
        <w:ind w:left="558"/>
        <w:rPr>
          <w:sz w:val="24"/>
          <w:szCs w:val="24"/>
        </w:rPr>
      </w:pPr>
      <w:r w:rsidRPr="00CA4991">
        <w:rPr>
          <w:sz w:val="24"/>
          <w:szCs w:val="24"/>
        </w:rPr>
        <w:t>новизна информации, степень использования и понимания научных и нормативных</w:t>
      </w:r>
      <w:r w:rsidR="004979D4">
        <w:rPr>
          <w:sz w:val="24"/>
          <w:szCs w:val="24"/>
        </w:rPr>
        <w:t xml:space="preserve"> </w:t>
      </w:r>
      <w:r w:rsidRPr="00CA4991">
        <w:rPr>
          <w:sz w:val="24"/>
          <w:szCs w:val="24"/>
        </w:rPr>
        <w:t>источников;</w:t>
      </w:r>
    </w:p>
    <w:p w:rsidR="00967227" w:rsidRPr="00CA4991" w:rsidRDefault="00967227" w:rsidP="00967227">
      <w:pPr>
        <w:pStyle w:val="a4"/>
        <w:numPr>
          <w:ilvl w:val="0"/>
          <w:numId w:val="4"/>
        </w:numPr>
        <w:tabs>
          <w:tab w:val="left" w:pos="607"/>
        </w:tabs>
        <w:ind w:right="520" w:firstLine="0"/>
        <w:rPr>
          <w:sz w:val="24"/>
          <w:szCs w:val="24"/>
        </w:rPr>
      </w:pPr>
      <w:r w:rsidRPr="00CA4991">
        <w:rPr>
          <w:sz w:val="24"/>
          <w:szCs w:val="24"/>
        </w:rPr>
        <w:t>умение связывать теорию с практикой, творчески применять знания к выполнению практических заданий;</w:t>
      </w:r>
    </w:p>
    <w:p w:rsidR="00967227" w:rsidRPr="00CA4991" w:rsidRDefault="00967227" w:rsidP="00967227">
      <w:pPr>
        <w:pStyle w:val="a4"/>
        <w:numPr>
          <w:ilvl w:val="0"/>
          <w:numId w:val="4"/>
        </w:numPr>
        <w:tabs>
          <w:tab w:val="left" w:pos="559"/>
        </w:tabs>
        <w:ind w:left="558"/>
        <w:rPr>
          <w:sz w:val="24"/>
          <w:szCs w:val="24"/>
        </w:rPr>
      </w:pPr>
      <w:r w:rsidRPr="00CA4991">
        <w:rPr>
          <w:sz w:val="24"/>
          <w:szCs w:val="24"/>
        </w:rPr>
        <w:t>логика и аргументированность</w:t>
      </w:r>
      <w:r w:rsidR="004979D4">
        <w:rPr>
          <w:sz w:val="24"/>
          <w:szCs w:val="24"/>
        </w:rPr>
        <w:t xml:space="preserve"> </w:t>
      </w:r>
      <w:r w:rsidRPr="00CA4991">
        <w:rPr>
          <w:sz w:val="24"/>
          <w:szCs w:val="24"/>
        </w:rPr>
        <w:t>изложения;</w:t>
      </w:r>
    </w:p>
    <w:p w:rsidR="00967227" w:rsidRPr="00CA4991" w:rsidRDefault="00967227" w:rsidP="00967227">
      <w:pPr>
        <w:pStyle w:val="a4"/>
        <w:numPr>
          <w:ilvl w:val="0"/>
          <w:numId w:val="4"/>
        </w:numPr>
        <w:tabs>
          <w:tab w:val="left" w:pos="559"/>
        </w:tabs>
        <w:ind w:left="558"/>
        <w:rPr>
          <w:sz w:val="24"/>
          <w:szCs w:val="24"/>
        </w:rPr>
      </w:pPr>
      <w:r w:rsidRPr="00CA4991">
        <w:rPr>
          <w:sz w:val="24"/>
          <w:szCs w:val="24"/>
        </w:rPr>
        <w:t>грамотное комментирование излагаемого материала, приведение примеров,</w:t>
      </w:r>
      <w:r w:rsidR="004979D4">
        <w:rPr>
          <w:sz w:val="24"/>
          <w:szCs w:val="24"/>
        </w:rPr>
        <w:t xml:space="preserve"> </w:t>
      </w:r>
      <w:r w:rsidRPr="00CA4991">
        <w:rPr>
          <w:sz w:val="24"/>
          <w:szCs w:val="24"/>
        </w:rPr>
        <w:t>аналогий;</w:t>
      </w:r>
    </w:p>
    <w:p w:rsidR="00967227" w:rsidRPr="00CA4991" w:rsidRDefault="00967227" w:rsidP="00967227">
      <w:pPr>
        <w:pStyle w:val="a4"/>
        <w:numPr>
          <w:ilvl w:val="0"/>
          <w:numId w:val="4"/>
        </w:numPr>
        <w:tabs>
          <w:tab w:val="left" w:pos="559"/>
        </w:tabs>
        <w:ind w:left="558"/>
        <w:rPr>
          <w:sz w:val="24"/>
          <w:szCs w:val="24"/>
        </w:rPr>
      </w:pPr>
      <w:r w:rsidRPr="00CA4991">
        <w:rPr>
          <w:sz w:val="24"/>
          <w:szCs w:val="24"/>
        </w:rPr>
        <w:t>культура</w:t>
      </w:r>
      <w:r w:rsidR="004979D4">
        <w:rPr>
          <w:sz w:val="24"/>
          <w:szCs w:val="24"/>
        </w:rPr>
        <w:t xml:space="preserve"> </w:t>
      </w:r>
      <w:r w:rsidRPr="00CA4991">
        <w:rPr>
          <w:sz w:val="24"/>
          <w:szCs w:val="24"/>
        </w:rPr>
        <w:t>речи.</w:t>
      </w:r>
    </w:p>
    <w:p w:rsidR="00967227" w:rsidRPr="00CA4991" w:rsidRDefault="00967227" w:rsidP="00967227">
      <w:pPr>
        <w:pStyle w:val="a3"/>
        <w:ind w:left="419"/>
      </w:pPr>
      <w:r w:rsidRPr="00CA4991">
        <w:t>Таким образом, преподаватель оценивает на экзамене как знание данного предмета (содержание), так и выбранную студентом форму ответа.</w:t>
      </w:r>
    </w:p>
    <w:p w:rsidR="004979D4" w:rsidRPr="00CA4991" w:rsidRDefault="004979D4" w:rsidP="00967227">
      <w:pPr>
        <w:pStyle w:val="a3"/>
      </w:pPr>
    </w:p>
    <w:p w:rsidR="00967227" w:rsidRPr="00CA4991" w:rsidRDefault="00967227" w:rsidP="00967227">
      <w:pPr>
        <w:pStyle w:val="1"/>
        <w:ind w:left="638" w:right="741"/>
        <w:jc w:val="center"/>
      </w:pPr>
      <w:r w:rsidRPr="00CA4991">
        <w:t>Шкала и критерии оценивания письменных и творческих работ.</w:t>
      </w:r>
    </w:p>
    <w:p w:rsidR="00967227" w:rsidRPr="00CA4991" w:rsidRDefault="00967227" w:rsidP="00967227">
      <w:pPr>
        <w:pStyle w:val="a3"/>
        <w:rPr>
          <w:b/>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7905"/>
      </w:tblGrid>
      <w:tr w:rsidR="00967227" w:rsidRPr="00CA4991" w:rsidTr="004979D4">
        <w:trPr>
          <w:trHeight w:val="275"/>
        </w:trPr>
        <w:tc>
          <w:tcPr>
            <w:tcW w:w="1668" w:type="dxa"/>
          </w:tcPr>
          <w:p w:rsidR="00967227" w:rsidRPr="00CA4991" w:rsidRDefault="00967227" w:rsidP="00967227">
            <w:pPr>
              <w:pStyle w:val="TableParagraph"/>
              <w:ind w:left="446" w:right="436"/>
              <w:jc w:val="center"/>
              <w:rPr>
                <w:b/>
                <w:sz w:val="24"/>
                <w:szCs w:val="24"/>
              </w:rPr>
            </w:pPr>
            <w:r w:rsidRPr="00CA4991">
              <w:rPr>
                <w:b/>
                <w:sz w:val="24"/>
                <w:szCs w:val="24"/>
              </w:rPr>
              <w:t>Баллы</w:t>
            </w:r>
          </w:p>
        </w:tc>
        <w:tc>
          <w:tcPr>
            <w:tcW w:w="7905" w:type="dxa"/>
          </w:tcPr>
          <w:p w:rsidR="00967227" w:rsidRPr="00CA4991" w:rsidRDefault="00967227" w:rsidP="00967227">
            <w:pPr>
              <w:pStyle w:val="TableParagraph"/>
              <w:ind w:left="3391" w:right="3383"/>
              <w:jc w:val="center"/>
              <w:rPr>
                <w:b/>
                <w:sz w:val="24"/>
                <w:szCs w:val="24"/>
              </w:rPr>
            </w:pPr>
            <w:r w:rsidRPr="00CA4991">
              <w:rPr>
                <w:b/>
                <w:sz w:val="24"/>
                <w:szCs w:val="24"/>
              </w:rPr>
              <w:t>Критерии</w:t>
            </w:r>
          </w:p>
        </w:tc>
      </w:tr>
      <w:tr w:rsidR="00967227" w:rsidRPr="00CA4991" w:rsidTr="004979D4">
        <w:trPr>
          <w:trHeight w:val="1655"/>
        </w:trPr>
        <w:tc>
          <w:tcPr>
            <w:tcW w:w="1668" w:type="dxa"/>
          </w:tcPr>
          <w:p w:rsidR="00967227" w:rsidRPr="00CA4991" w:rsidRDefault="00967227" w:rsidP="00967227">
            <w:pPr>
              <w:pStyle w:val="TableParagraph"/>
              <w:spacing w:line="240" w:lineRule="auto"/>
              <w:ind w:left="0"/>
              <w:rPr>
                <w:b/>
                <w:sz w:val="24"/>
                <w:szCs w:val="24"/>
              </w:rPr>
            </w:pPr>
          </w:p>
          <w:p w:rsidR="00967227" w:rsidRPr="00CA4991" w:rsidRDefault="00967227" w:rsidP="00967227">
            <w:pPr>
              <w:pStyle w:val="TableParagraph"/>
              <w:spacing w:line="240" w:lineRule="auto"/>
              <w:ind w:left="8"/>
              <w:jc w:val="center"/>
              <w:rPr>
                <w:b/>
                <w:sz w:val="24"/>
                <w:szCs w:val="24"/>
              </w:rPr>
            </w:pPr>
            <w:r w:rsidRPr="00CA4991">
              <w:rPr>
                <w:b/>
                <w:sz w:val="24"/>
                <w:szCs w:val="24"/>
              </w:rPr>
              <w:t>5</w:t>
            </w:r>
          </w:p>
        </w:tc>
        <w:tc>
          <w:tcPr>
            <w:tcW w:w="7905" w:type="dxa"/>
          </w:tcPr>
          <w:p w:rsidR="00967227" w:rsidRPr="00CA4991" w:rsidRDefault="00967227" w:rsidP="00967227">
            <w:pPr>
              <w:pStyle w:val="TableParagraph"/>
              <w:spacing w:line="240" w:lineRule="auto"/>
              <w:ind w:right="1074"/>
              <w:rPr>
                <w:sz w:val="24"/>
                <w:szCs w:val="24"/>
              </w:rPr>
            </w:pPr>
            <w:r w:rsidRPr="00CA4991">
              <w:rPr>
                <w:sz w:val="24"/>
                <w:szCs w:val="24"/>
              </w:rPr>
              <w:t>Глубокое и прочное усвоение программного материала. Полные, последовательные, грамотные и логически излагаемые ответы при видоизменении задания. Свободно справляется с поставленными задачами, может обосновать принятые решения,</w:t>
            </w:r>
          </w:p>
          <w:p w:rsidR="00967227" w:rsidRPr="00CA4991" w:rsidRDefault="00967227" w:rsidP="00967227">
            <w:pPr>
              <w:pStyle w:val="TableParagraph"/>
              <w:tabs>
                <w:tab w:val="left" w:pos="1895"/>
                <w:tab w:val="left" w:pos="3077"/>
                <w:tab w:val="left" w:pos="5130"/>
                <w:tab w:val="left" w:pos="6391"/>
                <w:tab w:val="left" w:pos="6768"/>
              </w:tabs>
              <w:spacing w:line="270" w:lineRule="atLeast"/>
              <w:ind w:right="106"/>
              <w:rPr>
                <w:sz w:val="24"/>
                <w:szCs w:val="24"/>
              </w:rPr>
            </w:pPr>
            <w:r w:rsidRPr="00CA4991">
              <w:rPr>
                <w:sz w:val="24"/>
                <w:szCs w:val="24"/>
              </w:rPr>
              <w:t>демонстрирует</w:t>
            </w:r>
            <w:r w:rsidRPr="00CA4991">
              <w:rPr>
                <w:sz w:val="24"/>
                <w:szCs w:val="24"/>
              </w:rPr>
              <w:tab/>
              <w:t>владение</w:t>
            </w:r>
            <w:r w:rsidRPr="00CA4991">
              <w:rPr>
                <w:sz w:val="24"/>
                <w:szCs w:val="24"/>
              </w:rPr>
              <w:tab/>
              <w:t>разносторонними</w:t>
            </w:r>
            <w:r w:rsidRPr="00CA4991">
              <w:rPr>
                <w:sz w:val="24"/>
                <w:szCs w:val="24"/>
              </w:rPr>
              <w:tab/>
              <w:t>навыками</w:t>
            </w:r>
            <w:r w:rsidRPr="00CA4991">
              <w:rPr>
                <w:sz w:val="24"/>
                <w:szCs w:val="24"/>
              </w:rPr>
              <w:tab/>
              <w:t>и</w:t>
            </w:r>
            <w:r w:rsidRPr="00CA4991">
              <w:rPr>
                <w:sz w:val="24"/>
                <w:szCs w:val="24"/>
              </w:rPr>
              <w:tab/>
            </w:r>
            <w:r w:rsidRPr="00CA4991">
              <w:rPr>
                <w:spacing w:val="-3"/>
                <w:sz w:val="24"/>
                <w:szCs w:val="24"/>
              </w:rPr>
              <w:t xml:space="preserve">приемами </w:t>
            </w:r>
            <w:r w:rsidRPr="00CA4991">
              <w:rPr>
                <w:sz w:val="24"/>
                <w:szCs w:val="24"/>
              </w:rPr>
              <w:t>выполнения практических</w:t>
            </w:r>
            <w:r w:rsidR="004979D4">
              <w:rPr>
                <w:sz w:val="24"/>
                <w:szCs w:val="24"/>
              </w:rPr>
              <w:t xml:space="preserve"> </w:t>
            </w:r>
            <w:r w:rsidRPr="00CA4991">
              <w:rPr>
                <w:sz w:val="24"/>
                <w:szCs w:val="24"/>
              </w:rPr>
              <w:t>работ.</w:t>
            </w:r>
          </w:p>
        </w:tc>
      </w:tr>
      <w:tr w:rsidR="004979D4" w:rsidRPr="00CA4991" w:rsidTr="00497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1668" w:type="dxa"/>
          </w:tcPr>
          <w:p w:rsidR="004979D4" w:rsidRPr="00CA4991" w:rsidRDefault="004979D4" w:rsidP="00D95D20">
            <w:pPr>
              <w:pStyle w:val="TableParagraph"/>
              <w:spacing w:line="240" w:lineRule="auto"/>
              <w:ind w:left="0"/>
              <w:rPr>
                <w:b/>
                <w:sz w:val="24"/>
                <w:szCs w:val="24"/>
              </w:rPr>
            </w:pPr>
          </w:p>
          <w:p w:rsidR="004979D4" w:rsidRPr="00CA4991" w:rsidRDefault="004979D4" w:rsidP="00D95D20">
            <w:pPr>
              <w:pStyle w:val="TableParagraph"/>
              <w:spacing w:line="240" w:lineRule="auto"/>
              <w:ind w:left="8"/>
              <w:jc w:val="center"/>
              <w:rPr>
                <w:b/>
                <w:sz w:val="24"/>
                <w:szCs w:val="24"/>
              </w:rPr>
            </w:pPr>
            <w:r w:rsidRPr="00CA4991">
              <w:rPr>
                <w:b/>
                <w:sz w:val="24"/>
                <w:szCs w:val="24"/>
              </w:rPr>
              <w:t>4</w:t>
            </w:r>
          </w:p>
        </w:tc>
        <w:tc>
          <w:tcPr>
            <w:tcW w:w="7905" w:type="dxa"/>
          </w:tcPr>
          <w:p w:rsidR="004979D4" w:rsidRPr="00CA4991" w:rsidRDefault="004979D4" w:rsidP="00D95D20">
            <w:pPr>
              <w:pStyle w:val="TableParagraph"/>
              <w:spacing w:line="240" w:lineRule="auto"/>
              <w:ind w:right="101"/>
              <w:jc w:val="both"/>
              <w:rPr>
                <w:sz w:val="24"/>
                <w:szCs w:val="24"/>
              </w:rPr>
            </w:pPr>
            <w:r w:rsidRPr="00CA4991">
              <w:rPr>
                <w:sz w:val="24"/>
                <w:szCs w:val="24"/>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w:t>
            </w:r>
          </w:p>
          <w:p w:rsidR="004979D4" w:rsidRPr="00CA4991" w:rsidRDefault="004979D4" w:rsidP="00D95D20">
            <w:pPr>
              <w:pStyle w:val="TableParagraph"/>
              <w:spacing w:line="264" w:lineRule="exact"/>
              <w:rPr>
                <w:sz w:val="24"/>
                <w:szCs w:val="24"/>
              </w:rPr>
            </w:pPr>
            <w:r w:rsidRPr="00CA4991">
              <w:rPr>
                <w:sz w:val="24"/>
                <w:szCs w:val="24"/>
              </w:rPr>
              <w:t>задач</w:t>
            </w:r>
          </w:p>
        </w:tc>
      </w:tr>
      <w:tr w:rsidR="004979D4" w:rsidRPr="00CA4991" w:rsidTr="00497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1668" w:type="dxa"/>
          </w:tcPr>
          <w:p w:rsidR="004979D4" w:rsidRPr="00CA4991" w:rsidRDefault="004979D4" w:rsidP="00D95D20">
            <w:pPr>
              <w:pStyle w:val="TableParagraph"/>
              <w:spacing w:line="240" w:lineRule="auto"/>
              <w:ind w:left="0"/>
              <w:rPr>
                <w:b/>
                <w:sz w:val="24"/>
                <w:szCs w:val="24"/>
              </w:rPr>
            </w:pPr>
          </w:p>
          <w:p w:rsidR="004979D4" w:rsidRPr="00CA4991" w:rsidRDefault="004979D4" w:rsidP="00D95D20">
            <w:pPr>
              <w:pStyle w:val="TableParagraph"/>
              <w:spacing w:line="240" w:lineRule="auto"/>
              <w:ind w:left="8"/>
              <w:jc w:val="center"/>
              <w:rPr>
                <w:b/>
                <w:sz w:val="24"/>
                <w:szCs w:val="24"/>
              </w:rPr>
            </w:pPr>
            <w:r w:rsidRPr="00CA4991">
              <w:rPr>
                <w:b/>
                <w:sz w:val="24"/>
                <w:szCs w:val="24"/>
              </w:rPr>
              <w:t>3</w:t>
            </w:r>
          </w:p>
        </w:tc>
        <w:tc>
          <w:tcPr>
            <w:tcW w:w="7905" w:type="dxa"/>
          </w:tcPr>
          <w:p w:rsidR="004979D4" w:rsidRPr="00CA4991" w:rsidRDefault="004979D4" w:rsidP="00D95D20">
            <w:pPr>
              <w:pStyle w:val="TableParagraph"/>
              <w:tabs>
                <w:tab w:val="left" w:pos="1585"/>
                <w:tab w:val="left" w:pos="2208"/>
                <w:tab w:val="left" w:pos="3110"/>
                <w:tab w:val="left" w:pos="4747"/>
                <w:tab w:val="left" w:pos="6217"/>
              </w:tabs>
              <w:spacing w:line="240" w:lineRule="auto"/>
              <w:ind w:right="100"/>
              <w:rPr>
                <w:sz w:val="24"/>
                <w:szCs w:val="24"/>
              </w:rPr>
            </w:pPr>
            <w:r w:rsidRPr="00CA4991">
              <w:rPr>
                <w:sz w:val="24"/>
                <w:szCs w:val="24"/>
              </w:rPr>
              <w:t>Демонстрирует усвоение основного материала, при ответе допускаются неточности,</w:t>
            </w:r>
            <w:r w:rsidRPr="00CA4991">
              <w:rPr>
                <w:sz w:val="24"/>
                <w:szCs w:val="24"/>
              </w:rPr>
              <w:tab/>
              <w:t>при</w:t>
            </w:r>
            <w:r w:rsidRPr="00CA4991">
              <w:rPr>
                <w:sz w:val="24"/>
                <w:szCs w:val="24"/>
              </w:rPr>
              <w:tab/>
              <w:t>ответе</w:t>
            </w:r>
            <w:r w:rsidRPr="00CA4991">
              <w:rPr>
                <w:sz w:val="24"/>
                <w:szCs w:val="24"/>
              </w:rPr>
              <w:tab/>
              <w:t>недостаточно</w:t>
            </w:r>
            <w:r w:rsidRPr="00CA4991">
              <w:rPr>
                <w:sz w:val="24"/>
                <w:szCs w:val="24"/>
              </w:rPr>
              <w:tab/>
              <w:t>правильные</w:t>
            </w:r>
            <w:r w:rsidRPr="00CA4991">
              <w:rPr>
                <w:sz w:val="24"/>
                <w:szCs w:val="24"/>
              </w:rPr>
              <w:tab/>
            </w:r>
            <w:r w:rsidRPr="00CA4991">
              <w:rPr>
                <w:spacing w:val="-3"/>
                <w:sz w:val="24"/>
                <w:szCs w:val="24"/>
              </w:rPr>
              <w:t>формулировки,</w:t>
            </w:r>
          </w:p>
          <w:p w:rsidR="004979D4" w:rsidRPr="00CA4991" w:rsidRDefault="004979D4" w:rsidP="00D95D20">
            <w:pPr>
              <w:pStyle w:val="TableParagraph"/>
              <w:spacing w:line="270" w:lineRule="atLeast"/>
              <w:rPr>
                <w:sz w:val="24"/>
                <w:szCs w:val="24"/>
              </w:rPr>
            </w:pPr>
            <w:r w:rsidRPr="00CA4991">
              <w:rPr>
                <w:sz w:val="24"/>
                <w:szCs w:val="24"/>
              </w:rPr>
              <w:t>нарушение последовательности в изложении программного материала, затруднения в выполнении практических заданий</w:t>
            </w:r>
          </w:p>
        </w:tc>
      </w:tr>
      <w:tr w:rsidR="004979D4" w:rsidRPr="00CA4991" w:rsidTr="00497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1668" w:type="dxa"/>
          </w:tcPr>
          <w:p w:rsidR="004979D4" w:rsidRPr="00CA4991" w:rsidRDefault="004979D4" w:rsidP="00D95D20">
            <w:pPr>
              <w:pStyle w:val="TableParagraph"/>
              <w:spacing w:line="272" w:lineRule="exact"/>
              <w:ind w:left="446" w:right="436"/>
              <w:jc w:val="center"/>
              <w:rPr>
                <w:b/>
                <w:sz w:val="24"/>
                <w:szCs w:val="24"/>
              </w:rPr>
            </w:pPr>
            <w:r w:rsidRPr="00CA4991">
              <w:rPr>
                <w:b/>
                <w:sz w:val="24"/>
                <w:szCs w:val="24"/>
              </w:rPr>
              <w:t>2-1</w:t>
            </w:r>
          </w:p>
        </w:tc>
        <w:tc>
          <w:tcPr>
            <w:tcW w:w="7905" w:type="dxa"/>
          </w:tcPr>
          <w:p w:rsidR="004979D4" w:rsidRPr="00CA4991" w:rsidRDefault="004979D4" w:rsidP="00D95D20">
            <w:pPr>
              <w:pStyle w:val="TableParagraph"/>
              <w:spacing w:line="267" w:lineRule="exact"/>
              <w:rPr>
                <w:sz w:val="24"/>
                <w:szCs w:val="24"/>
              </w:rPr>
            </w:pPr>
            <w:r w:rsidRPr="00CA4991">
              <w:rPr>
                <w:sz w:val="24"/>
                <w:szCs w:val="24"/>
              </w:rPr>
              <w:t>Слабое знание программного материала, при ответе возникают</w:t>
            </w:r>
          </w:p>
          <w:p w:rsidR="004979D4" w:rsidRPr="00CA4991" w:rsidRDefault="004979D4" w:rsidP="00D95D20">
            <w:pPr>
              <w:pStyle w:val="TableParagraph"/>
              <w:spacing w:line="264" w:lineRule="exact"/>
              <w:rPr>
                <w:sz w:val="24"/>
                <w:szCs w:val="24"/>
              </w:rPr>
            </w:pPr>
            <w:r w:rsidRPr="00CA4991">
              <w:rPr>
                <w:sz w:val="24"/>
                <w:szCs w:val="24"/>
              </w:rPr>
              <w:t>ошибки, затруднения при выполнении практических работ</w:t>
            </w:r>
          </w:p>
        </w:tc>
      </w:tr>
      <w:tr w:rsidR="004979D4" w:rsidRPr="00CA4991" w:rsidTr="00497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1668" w:type="dxa"/>
          </w:tcPr>
          <w:p w:rsidR="004979D4" w:rsidRPr="00CA4991" w:rsidRDefault="004979D4" w:rsidP="00D95D20">
            <w:pPr>
              <w:pStyle w:val="TableParagraph"/>
              <w:ind w:left="8"/>
              <w:jc w:val="center"/>
              <w:rPr>
                <w:b/>
                <w:sz w:val="24"/>
                <w:szCs w:val="24"/>
              </w:rPr>
            </w:pPr>
            <w:r w:rsidRPr="00CA4991">
              <w:rPr>
                <w:b/>
                <w:sz w:val="24"/>
                <w:szCs w:val="24"/>
              </w:rPr>
              <w:t>0</w:t>
            </w:r>
          </w:p>
        </w:tc>
        <w:tc>
          <w:tcPr>
            <w:tcW w:w="7905" w:type="dxa"/>
          </w:tcPr>
          <w:p w:rsidR="004979D4" w:rsidRPr="00CA4991" w:rsidRDefault="004979D4" w:rsidP="00D95D20">
            <w:pPr>
              <w:pStyle w:val="TableParagraph"/>
              <w:rPr>
                <w:sz w:val="24"/>
                <w:szCs w:val="24"/>
              </w:rPr>
            </w:pPr>
            <w:r w:rsidRPr="00CA4991">
              <w:rPr>
                <w:sz w:val="24"/>
                <w:szCs w:val="24"/>
              </w:rPr>
              <w:t>Не было попытки выполнить задание</w:t>
            </w:r>
          </w:p>
        </w:tc>
      </w:tr>
    </w:tbl>
    <w:p w:rsidR="004979D4" w:rsidRPr="00CA4991" w:rsidRDefault="004979D4" w:rsidP="004979D4">
      <w:pPr>
        <w:pStyle w:val="a3"/>
        <w:rPr>
          <w:b/>
        </w:rPr>
      </w:pPr>
    </w:p>
    <w:p w:rsidR="004979D4" w:rsidRPr="00CA4991" w:rsidRDefault="004979D4" w:rsidP="004979D4">
      <w:pPr>
        <w:shd w:val="clear" w:color="auto" w:fill="FFFFFF"/>
        <w:tabs>
          <w:tab w:val="left" w:pos="221"/>
        </w:tabs>
        <w:spacing w:after="160" w:line="254" w:lineRule="auto"/>
        <w:jc w:val="both"/>
        <w:rPr>
          <w:sz w:val="24"/>
          <w:szCs w:val="24"/>
        </w:rPr>
      </w:pPr>
      <w:r w:rsidRPr="00CA4991">
        <w:rPr>
          <w:sz w:val="24"/>
          <w:szCs w:val="24"/>
        </w:rPr>
        <w:t>Утверждены на заседании кафедры французского языка</w:t>
      </w:r>
    </w:p>
    <w:p w:rsidR="004979D4" w:rsidRPr="00CA4991" w:rsidRDefault="004979D4" w:rsidP="004979D4">
      <w:pPr>
        <w:shd w:val="clear" w:color="auto" w:fill="FFFFFF"/>
        <w:tabs>
          <w:tab w:val="left" w:pos="221"/>
        </w:tabs>
        <w:spacing w:after="160" w:line="254" w:lineRule="auto"/>
        <w:jc w:val="both"/>
        <w:rPr>
          <w:sz w:val="24"/>
          <w:szCs w:val="24"/>
        </w:rPr>
      </w:pPr>
      <w:r w:rsidRPr="00CA4991">
        <w:rPr>
          <w:sz w:val="24"/>
          <w:szCs w:val="24"/>
        </w:rPr>
        <w:t xml:space="preserve">Протокол № </w:t>
      </w:r>
      <w:r w:rsidR="002C286D">
        <w:rPr>
          <w:sz w:val="24"/>
          <w:szCs w:val="24"/>
        </w:rPr>
        <w:t>1</w:t>
      </w:r>
      <w:r w:rsidRPr="00CA4991">
        <w:rPr>
          <w:sz w:val="24"/>
          <w:szCs w:val="24"/>
        </w:rPr>
        <w:t xml:space="preserve"> от </w:t>
      </w:r>
      <w:r w:rsidR="002C286D">
        <w:rPr>
          <w:sz w:val="24"/>
          <w:szCs w:val="24"/>
        </w:rPr>
        <w:t>30</w:t>
      </w:r>
      <w:r w:rsidRPr="00CA4991">
        <w:rPr>
          <w:sz w:val="24"/>
          <w:szCs w:val="24"/>
        </w:rPr>
        <w:t>. 0</w:t>
      </w:r>
      <w:r w:rsidR="002C286D">
        <w:rPr>
          <w:sz w:val="24"/>
          <w:szCs w:val="24"/>
        </w:rPr>
        <w:t>8</w:t>
      </w:r>
      <w:r w:rsidRPr="00CA4991">
        <w:rPr>
          <w:sz w:val="24"/>
          <w:szCs w:val="24"/>
        </w:rPr>
        <w:t>. 202</w:t>
      </w:r>
      <w:r>
        <w:rPr>
          <w:sz w:val="24"/>
          <w:szCs w:val="24"/>
        </w:rPr>
        <w:t>1</w:t>
      </w:r>
      <w:r w:rsidRPr="00CA4991">
        <w:rPr>
          <w:sz w:val="24"/>
          <w:szCs w:val="24"/>
        </w:rPr>
        <w:t xml:space="preserve"> г.</w:t>
      </w:r>
    </w:p>
    <w:p w:rsidR="00967227" w:rsidRDefault="00967227" w:rsidP="00967227">
      <w:pPr>
        <w:spacing w:line="270" w:lineRule="atLeast"/>
        <w:rPr>
          <w:sz w:val="24"/>
          <w:szCs w:val="24"/>
        </w:rPr>
      </w:pPr>
    </w:p>
    <w:p w:rsidR="004979D4" w:rsidRPr="00CA4991" w:rsidRDefault="004979D4" w:rsidP="004979D4">
      <w:pPr>
        <w:spacing w:after="160" w:line="254" w:lineRule="auto"/>
        <w:rPr>
          <w:sz w:val="24"/>
          <w:szCs w:val="24"/>
        </w:rPr>
      </w:pPr>
      <w:r w:rsidRPr="00CA4991">
        <w:rPr>
          <w:sz w:val="24"/>
          <w:szCs w:val="24"/>
        </w:rPr>
        <w:t xml:space="preserve">Заведующий кафедрой                                                         Ф.А. </w:t>
      </w:r>
      <w:proofErr w:type="spellStart"/>
      <w:r w:rsidRPr="00CA4991">
        <w:rPr>
          <w:sz w:val="24"/>
          <w:szCs w:val="24"/>
        </w:rPr>
        <w:t>Тамбиева</w:t>
      </w:r>
      <w:proofErr w:type="spellEnd"/>
    </w:p>
    <w:p w:rsidR="004979D4" w:rsidRDefault="004979D4"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Default="002C286D" w:rsidP="004979D4">
      <w:pPr>
        <w:pStyle w:val="1"/>
        <w:ind w:left="2272" w:right="2369"/>
        <w:jc w:val="center"/>
      </w:pPr>
    </w:p>
    <w:p w:rsidR="002C286D" w:rsidRPr="00CA4991" w:rsidRDefault="002C286D" w:rsidP="004979D4">
      <w:pPr>
        <w:pStyle w:val="1"/>
        <w:ind w:left="2272" w:right="2369"/>
        <w:jc w:val="center"/>
      </w:pPr>
    </w:p>
    <w:p w:rsidR="004979D4" w:rsidRPr="00CA4991" w:rsidRDefault="004979D4" w:rsidP="004979D4">
      <w:pPr>
        <w:pStyle w:val="1"/>
        <w:ind w:left="2272" w:right="2369"/>
        <w:jc w:val="center"/>
      </w:pPr>
      <w:r w:rsidRPr="00CA4991">
        <w:lastRenderedPageBreak/>
        <w:t>Оформление экзаменационного билета</w:t>
      </w:r>
    </w:p>
    <w:p w:rsidR="004979D4" w:rsidRPr="00CA4991" w:rsidRDefault="004979D4" w:rsidP="004979D4">
      <w:pPr>
        <w:pStyle w:val="a3"/>
        <w:rPr>
          <w:b/>
        </w:rPr>
      </w:pPr>
    </w:p>
    <w:p w:rsidR="002C286D" w:rsidRPr="007B4502" w:rsidRDefault="002C286D" w:rsidP="002C286D">
      <w:pPr>
        <w:jc w:val="center"/>
        <w:rPr>
          <w:color w:val="000000"/>
          <w:sz w:val="24"/>
          <w:szCs w:val="24"/>
          <w:lang w:eastAsia="ru-RU"/>
        </w:rPr>
      </w:pPr>
      <w:r w:rsidRPr="007B4502">
        <w:rPr>
          <w:color w:val="000000"/>
          <w:sz w:val="24"/>
          <w:szCs w:val="24"/>
          <w:lang w:eastAsia="ru-RU"/>
        </w:rPr>
        <w:t>МИНИСТЕРСТВО НАУКИ И ВЫСШЕГО ОБРАЗОВАНИЯ РОССИЙСКОЙ ФЕДЕРАЦИИ</w:t>
      </w:r>
    </w:p>
    <w:p w:rsidR="002C286D" w:rsidRPr="007B4502" w:rsidRDefault="002C286D" w:rsidP="002C286D">
      <w:pPr>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2C286D" w:rsidRPr="007B4502" w:rsidRDefault="002C286D" w:rsidP="002C286D">
      <w:pPr>
        <w:jc w:val="center"/>
        <w:rPr>
          <w:color w:val="000000"/>
          <w:sz w:val="24"/>
          <w:szCs w:val="24"/>
          <w:lang w:eastAsia="ru-RU"/>
        </w:rPr>
      </w:pPr>
      <w:r w:rsidRPr="007B4502">
        <w:rPr>
          <w:color w:val="000000"/>
          <w:sz w:val="24"/>
          <w:szCs w:val="24"/>
          <w:lang w:eastAsia="ru-RU"/>
        </w:rPr>
        <w:t>высшего образования</w:t>
      </w:r>
    </w:p>
    <w:p w:rsidR="002C286D" w:rsidRPr="007B4502" w:rsidRDefault="002C286D" w:rsidP="002C286D">
      <w:pPr>
        <w:jc w:val="center"/>
        <w:rPr>
          <w:color w:val="000000"/>
          <w:sz w:val="24"/>
          <w:szCs w:val="24"/>
          <w:lang w:eastAsia="ru-RU"/>
        </w:rPr>
      </w:pPr>
      <w:r w:rsidRPr="007B4502">
        <w:rPr>
          <w:color w:val="000000"/>
          <w:sz w:val="24"/>
          <w:szCs w:val="24"/>
          <w:lang w:eastAsia="ru-RU"/>
        </w:rPr>
        <w:t>«Чеченский государственный университет</w:t>
      </w:r>
    </w:p>
    <w:p w:rsidR="002C286D" w:rsidRPr="007B4502" w:rsidRDefault="002C286D" w:rsidP="002C286D">
      <w:pPr>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rPr>
          <w:sz w:val="24"/>
          <w:szCs w:val="24"/>
        </w:rPr>
        <w:sectPr w:rsidR="004979D4" w:rsidRPr="00CA4991">
          <w:pgSz w:w="11900" w:h="16850"/>
          <w:pgMar w:top="1060" w:right="0" w:bottom="280" w:left="320" w:header="720" w:footer="720" w:gutter="0"/>
          <w:cols w:space="720"/>
        </w:sectPr>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a3"/>
      </w:pPr>
    </w:p>
    <w:p w:rsidR="004979D4" w:rsidRPr="00CA4991" w:rsidRDefault="004979D4" w:rsidP="004979D4">
      <w:pPr>
        <w:pStyle w:val="1"/>
      </w:pPr>
      <w:r w:rsidRPr="00CA4991">
        <w:t>Вопросы:</w:t>
      </w:r>
    </w:p>
    <w:p w:rsidR="004979D4" w:rsidRPr="00CA4991" w:rsidRDefault="004979D4" w:rsidP="004979D4">
      <w:pPr>
        <w:pStyle w:val="a3"/>
        <w:ind w:left="1540" w:right="3561"/>
        <w:jc w:val="center"/>
      </w:pPr>
      <w:r w:rsidRPr="00CA4991">
        <w:br w:type="column"/>
      </w:r>
      <w:r w:rsidRPr="00CA4991">
        <w:lastRenderedPageBreak/>
        <w:t>Кафедра французского языка</w:t>
      </w:r>
    </w:p>
    <w:p w:rsidR="004979D4" w:rsidRPr="00CA4991" w:rsidRDefault="004979D4" w:rsidP="004979D4">
      <w:pPr>
        <w:pStyle w:val="1"/>
        <w:ind w:left="1540" w:right="3559"/>
        <w:jc w:val="center"/>
      </w:pPr>
      <w:r w:rsidRPr="00CA4991">
        <w:t>ЭКЗАМЕНАЦИОННЫЙ БИЛЕТ № 1</w:t>
      </w:r>
    </w:p>
    <w:p w:rsidR="004979D4" w:rsidRPr="00CA4991" w:rsidRDefault="004979D4" w:rsidP="004979D4">
      <w:pPr>
        <w:pStyle w:val="a3"/>
        <w:spacing w:line="393" w:lineRule="auto"/>
        <w:ind w:left="1540" w:right="3562"/>
        <w:jc w:val="center"/>
      </w:pPr>
      <w:r w:rsidRPr="00CA4991">
        <w:t>по дисциплине "Древние языки и культуры" для студентов 1 курса</w:t>
      </w:r>
    </w:p>
    <w:p w:rsidR="004979D4" w:rsidRPr="00CA4991" w:rsidRDefault="004979D4" w:rsidP="004979D4">
      <w:pPr>
        <w:pStyle w:val="a3"/>
        <w:spacing w:line="396" w:lineRule="auto"/>
        <w:ind w:left="419" w:right="2436"/>
        <w:jc w:val="center"/>
      </w:pPr>
      <w:r w:rsidRPr="00CA4991">
        <w:t>направления подготовки (специальности) 45.0</w:t>
      </w:r>
      <w:r>
        <w:t>5</w:t>
      </w:r>
      <w:r w:rsidRPr="00CA4991">
        <w:t>.0</w:t>
      </w:r>
      <w:r>
        <w:t>1</w:t>
      </w:r>
      <w:r w:rsidRPr="00CA4991">
        <w:t xml:space="preserve"> «</w:t>
      </w:r>
      <w:r>
        <w:t xml:space="preserve">Перевод и </w:t>
      </w:r>
      <w:proofErr w:type="spellStart"/>
      <w:r>
        <w:t>переводоведение</w:t>
      </w:r>
      <w:proofErr w:type="spellEnd"/>
      <w:r w:rsidRPr="00CA4991">
        <w:t>» экзаменационная сессия 202</w:t>
      </w:r>
      <w:r>
        <w:t>1- 2022</w:t>
      </w:r>
      <w:r w:rsidRPr="00CA4991">
        <w:t xml:space="preserve"> </w:t>
      </w:r>
      <w:proofErr w:type="spellStart"/>
      <w:r w:rsidRPr="00CA4991">
        <w:t>уч</w:t>
      </w:r>
      <w:proofErr w:type="spellEnd"/>
      <w:r w:rsidRPr="00CA4991">
        <w:t>. года</w:t>
      </w:r>
    </w:p>
    <w:p w:rsidR="004979D4" w:rsidRPr="00CA4991" w:rsidRDefault="004979D4" w:rsidP="004979D4">
      <w:pPr>
        <w:spacing w:line="396" w:lineRule="auto"/>
        <w:jc w:val="center"/>
        <w:rPr>
          <w:sz w:val="24"/>
          <w:szCs w:val="24"/>
        </w:rPr>
        <w:sectPr w:rsidR="004979D4" w:rsidRPr="00CA4991">
          <w:type w:val="continuous"/>
          <w:pgSz w:w="11900" w:h="16850"/>
          <w:pgMar w:top="980" w:right="0" w:bottom="280" w:left="320" w:header="720" w:footer="720" w:gutter="0"/>
          <w:cols w:num="2" w:space="720" w:equalWidth="0">
            <w:col w:w="1506" w:space="416"/>
            <w:col w:w="9658"/>
          </w:cols>
        </w:sectPr>
      </w:pPr>
    </w:p>
    <w:p w:rsidR="004979D4" w:rsidRPr="00CA4991" w:rsidRDefault="004979D4" w:rsidP="004979D4">
      <w:pPr>
        <w:pStyle w:val="a4"/>
        <w:numPr>
          <w:ilvl w:val="0"/>
          <w:numId w:val="1"/>
        </w:numPr>
        <w:tabs>
          <w:tab w:val="left" w:pos="601"/>
        </w:tabs>
        <w:ind w:hanging="182"/>
        <w:jc w:val="left"/>
        <w:rPr>
          <w:sz w:val="24"/>
          <w:szCs w:val="24"/>
        </w:rPr>
      </w:pPr>
      <w:r w:rsidRPr="00CA4991">
        <w:rPr>
          <w:sz w:val="24"/>
          <w:szCs w:val="24"/>
        </w:rPr>
        <w:lastRenderedPageBreak/>
        <w:t>Римские</w:t>
      </w:r>
      <w:r>
        <w:rPr>
          <w:sz w:val="24"/>
          <w:szCs w:val="24"/>
        </w:rPr>
        <w:t xml:space="preserve"> </w:t>
      </w:r>
      <w:r w:rsidRPr="00CA4991">
        <w:rPr>
          <w:sz w:val="24"/>
          <w:szCs w:val="24"/>
        </w:rPr>
        <w:t>должности.</w:t>
      </w:r>
    </w:p>
    <w:p w:rsidR="004979D4" w:rsidRPr="00CA4991" w:rsidRDefault="004979D4" w:rsidP="004979D4">
      <w:pPr>
        <w:pStyle w:val="a4"/>
        <w:numPr>
          <w:ilvl w:val="0"/>
          <w:numId w:val="1"/>
        </w:numPr>
        <w:tabs>
          <w:tab w:val="left" w:pos="660"/>
        </w:tabs>
        <w:ind w:left="419" w:right="5821" w:firstLine="0"/>
        <w:jc w:val="left"/>
        <w:rPr>
          <w:sz w:val="24"/>
          <w:szCs w:val="24"/>
        </w:rPr>
      </w:pPr>
      <w:r w:rsidRPr="00CA4991">
        <w:rPr>
          <w:sz w:val="24"/>
          <w:szCs w:val="24"/>
        </w:rPr>
        <w:t xml:space="preserve">Чтение, перевод и грамматический </w:t>
      </w:r>
      <w:proofErr w:type="spellStart"/>
      <w:r w:rsidRPr="00CA4991">
        <w:rPr>
          <w:sz w:val="24"/>
          <w:szCs w:val="24"/>
        </w:rPr>
        <w:t>анализтекста</w:t>
      </w:r>
      <w:proofErr w:type="spellEnd"/>
      <w:r w:rsidRPr="00CA4991">
        <w:rPr>
          <w:sz w:val="24"/>
          <w:szCs w:val="24"/>
        </w:rPr>
        <w:t xml:space="preserve">. </w:t>
      </w:r>
      <w:proofErr w:type="spellStart"/>
      <w:r w:rsidRPr="00CA4991">
        <w:rPr>
          <w:sz w:val="24"/>
          <w:szCs w:val="24"/>
        </w:rPr>
        <w:t>DeItalia</w:t>
      </w:r>
      <w:proofErr w:type="spellEnd"/>
      <w:r w:rsidRPr="00CA4991">
        <w:rPr>
          <w:sz w:val="24"/>
          <w:szCs w:val="24"/>
        </w:rPr>
        <w:t>.</w:t>
      </w:r>
    </w:p>
    <w:p w:rsidR="004979D4" w:rsidRPr="00CA4991" w:rsidRDefault="004979D4" w:rsidP="004979D4">
      <w:pPr>
        <w:pStyle w:val="a3"/>
        <w:ind w:left="419" w:right="2884"/>
        <w:rPr>
          <w:lang w:val="fr-FR"/>
        </w:rPr>
      </w:pPr>
      <w:r w:rsidRPr="00CA4991">
        <w:rPr>
          <w:lang w:val="fr-FR"/>
        </w:rPr>
        <w:t>Italia est terra Europae. Italia habet insŭlas. Sicilia est insŭla Italiae. In ora Siciliae est Aetna. Aetnam ornant silvae. Incŏlae Italiae sunt nautae. Nautae procellas non timent. Stellae noctu nautis viam indicant. Italia est patria poētarum. Italiae parant poētae gloriam. In Italia est Roma. In viis Romae sunt arae et statuae dearum.</w:t>
      </w:r>
    </w:p>
    <w:p w:rsidR="004979D4" w:rsidRPr="004979D4" w:rsidRDefault="004979D4" w:rsidP="004979D4">
      <w:pPr>
        <w:spacing w:line="396" w:lineRule="auto"/>
        <w:rPr>
          <w:sz w:val="24"/>
          <w:szCs w:val="24"/>
          <w:lang w:val="en-US"/>
        </w:rPr>
      </w:pPr>
    </w:p>
    <w:p w:rsidR="004979D4" w:rsidRPr="004979D4" w:rsidRDefault="004979D4" w:rsidP="004979D4">
      <w:pPr>
        <w:spacing w:after="160" w:line="254" w:lineRule="auto"/>
        <w:rPr>
          <w:sz w:val="24"/>
          <w:szCs w:val="24"/>
          <w:lang w:val="fr-FR"/>
        </w:rPr>
      </w:pPr>
      <w:r w:rsidRPr="00CA4991">
        <w:rPr>
          <w:sz w:val="24"/>
          <w:szCs w:val="24"/>
        </w:rPr>
        <w:t>Заведующий</w:t>
      </w:r>
      <w:r>
        <w:rPr>
          <w:sz w:val="24"/>
          <w:szCs w:val="24"/>
        </w:rPr>
        <w:t xml:space="preserve"> </w:t>
      </w:r>
      <w:r w:rsidRPr="00CA4991">
        <w:rPr>
          <w:sz w:val="24"/>
          <w:szCs w:val="24"/>
        </w:rPr>
        <w:t>кафедрой</w:t>
      </w:r>
      <w:r>
        <w:rPr>
          <w:sz w:val="24"/>
          <w:szCs w:val="24"/>
        </w:rPr>
        <w:t xml:space="preserve"> </w:t>
      </w:r>
      <w:r w:rsidRPr="00CA4991">
        <w:rPr>
          <w:sz w:val="24"/>
          <w:szCs w:val="24"/>
        </w:rPr>
        <w:t>Ф</w:t>
      </w:r>
      <w:r w:rsidRPr="00CA4991">
        <w:rPr>
          <w:sz w:val="24"/>
          <w:szCs w:val="24"/>
          <w:lang w:val="fr-FR"/>
        </w:rPr>
        <w:t>.</w:t>
      </w:r>
      <w:r w:rsidRPr="00CA4991">
        <w:rPr>
          <w:sz w:val="24"/>
          <w:szCs w:val="24"/>
        </w:rPr>
        <w:t>А</w:t>
      </w:r>
      <w:r w:rsidRPr="00CA4991">
        <w:rPr>
          <w:sz w:val="24"/>
          <w:szCs w:val="24"/>
          <w:lang w:val="fr-FR"/>
        </w:rPr>
        <w:t xml:space="preserve">. </w:t>
      </w:r>
      <w:proofErr w:type="spellStart"/>
      <w:r w:rsidRPr="00CA4991">
        <w:rPr>
          <w:sz w:val="24"/>
          <w:szCs w:val="24"/>
        </w:rPr>
        <w:t>Тамбиева</w:t>
      </w:r>
      <w:proofErr w:type="spellEnd"/>
    </w:p>
    <w:p w:rsidR="004979D4" w:rsidRPr="00CA4991" w:rsidRDefault="004979D4" w:rsidP="004979D4">
      <w:pPr>
        <w:pStyle w:val="a3"/>
        <w:ind w:left="638" w:right="346"/>
        <w:jc w:val="center"/>
      </w:pPr>
      <w:r w:rsidRPr="00CA4991">
        <w:t xml:space="preserve">Критерии оценивания по оценочному средству экзамен с учётом уровня </w:t>
      </w:r>
      <w:proofErr w:type="spellStart"/>
      <w:r w:rsidRPr="00CA4991">
        <w:t>сформированности</w:t>
      </w:r>
      <w:proofErr w:type="spellEnd"/>
      <w:r w:rsidRPr="00CA4991">
        <w:t xml:space="preserve"> компетенции</w:t>
      </w:r>
    </w:p>
    <w:p w:rsidR="004979D4" w:rsidRPr="00CA4991" w:rsidRDefault="004979D4" w:rsidP="004979D4">
      <w:pPr>
        <w:pStyle w:val="a3"/>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1985"/>
        <w:gridCol w:w="1985"/>
        <w:gridCol w:w="2268"/>
        <w:gridCol w:w="2270"/>
      </w:tblGrid>
      <w:tr w:rsidR="004979D4" w:rsidRPr="00CA4991" w:rsidTr="00D95D20">
        <w:trPr>
          <w:trHeight w:val="1156"/>
        </w:trPr>
        <w:tc>
          <w:tcPr>
            <w:tcW w:w="2122" w:type="dxa"/>
          </w:tcPr>
          <w:p w:rsidR="004979D4" w:rsidRPr="00CA4991" w:rsidRDefault="004979D4" w:rsidP="00D95D20">
            <w:pPr>
              <w:pStyle w:val="TableParagraph"/>
              <w:spacing w:line="240" w:lineRule="auto"/>
              <w:ind w:left="377" w:right="355" w:firstLine="249"/>
              <w:rPr>
                <w:sz w:val="24"/>
                <w:szCs w:val="24"/>
              </w:rPr>
            </w:pPr>
            <w:r w:rsidRPr="00CA4991">
              <w:rPr>
                <w:sz w:val="24"/>
                <w:szCs w:val="24"/>
              </w:rPr>
              <w:t xml:space="preserve">Уровень </w:t>
            </w:r>
            <w:r w:rsidRPr="00CA4991">
              <w:rPr>
                <w:spacing w:val="-1"/>
                <w:sz w:val="24"/>
                <w:szCs w:val="24"/>
              </w:rPr>
              <w:t>сформирован</w:t>
            </w:r>
          </w:p>
          <w:p w:rsidR="004979D4" w:rsidRPr="00CA4991" w:rsidRDefault="004979D4" w:rsidP="00D95D20">
            <w:pPr>
              <w:pStyle w:val="TableParagraph"/>
              <w:spacing w:line="270" w:lineRule="atLeast"/>
              <w:ind w:left="389" w:right="354" w:firstLine="379"/>
              <w:rPr>
                <w:sz w:val="24"/>
                <w:szCs w:val="24"/>
              </w:rPr>
            </w:pPr>
            <w:proofErr w:type="spellStart"/>
            <w:r w:rsidRPr="00CA4991">
              <w:rPr>
                <w:sz w:val="24"/>
                <w:szCs w:val="24"/>
              </w:rPr>
              <w:t>ности</w:t>
            </w:r>
            <w:proofErr w:type="spellEnd"/>
            <w:r w:rsidRPr="00CA4991">
              <w:rPr>
                <w:sz w:val="24"/>
                <w:szCs w:val="24"/>
              </w:rPr>
              <w:t xml:space="preserve"> компетенций</w:t>
            </w:r>
          </w:p>
        </w:tc>
        <w:tc>
          <w:tcPr>
            <w:tcW w:w="1985" w:type="dxa"/>
          </w:tcPr>
          <w:p w:rsidR="004979D4" w:rsidRPr="00CA4991" w:rsidRDefault="004979D4" w:rsidP="00D95D20">
            <w:pPr>
              <w:pStyle w:val="TableParagraph"/>
              <w:spacing w:line="240" w:lineRule="auto"/>
              <w:ind w:left="110" w:right="646"/>
              <w:rPr>
                <w:sz w:val="24"/>
                <w:szCs w:val="24"/>
              </w:rPr>
            </w:pPr>
            <w:r w:rsidRPr="00CA4991">
              <w:rPr>
                <w:sz w:val="24"/>
                <w:szCs w:val="24"/>
              </w:rPr>
              <w:t>Шкала оценивания</w:t>
            </w:r>
          </w:p>
        </w:tc>
        <w:tc>
          <w:tcPr>
            <w:tcW w:w="6523" w:type="dxa"/>
            <w:gridSpan w:val="3"/>
          </w:tcPr>
          <w:p w:rsidR="004979D4" w:rsidRPr="00CA4991" w:rsidRDefault="004979D4" w:rsidP="00D95D20">
            <w:pPr>
              <w:pStyle w:val="TableParagraph"/>
              <w:spacing w:line="268" w:lineRule="exact"/>
              <w:rPr>
                <w:sz w:val="24"/>
                <w:szCs w:val="24"/>
              </w:rPr>
            </w:pPr>
            <w:r w:rsidRPr="00CA4991">
              <w:rPr>
                <w:sz w:val="24"/>
                <w:szCs w:val="24"/>
              </w:rPr>
              <w:t xml:space="preserve">Критерии оценки </w:t>
            </w:r>
            <w:proofErr w:type="spellStart"/>
            <w:r w:rsidRPr="00CA4991">
              <w:rPr>
                <w:sz w:val="24"/>
                <w:szCs w:val="24"/>
              </w:rPr>
              <w:t>сформированности</w:t>
            </w:r>
            <w:proofErr w:type="spellEnd"/>
            <w:r w:rsidRPr="00CA4991">
              <w:rPr>
                <w:sz w:val="24"/>
                <w:szCs w:val="24"/>
              </w:rPr>
              <w:t xml:space="preserve"> компетенций</w:t>
            </w:r>
          </w:p>
        </w:tc>
      </w:tr>
      <w:tr w:rsidR="004979D4" w:rsidRPr="00CA4991" w:rsidTr="00D95D20">
        <w:trPr>
          <w:trHeight w:val="1701"/>
        </w:trPr>
        <w:tc>
          <w:tcPr>
            <w:tcW w:w="2122" w:type="dxa"/>
          </w:tcPr>
          <w:p w:rsidR="004979D4" w:rsidRPr="00CA4991" w:rsidRDefault="004979D4" w:rsidP="00D95D20">
            <w:pPr>
              <w:pStyle w:val="TableParagraph"/>
              <w:spacing w:line="240" w:lineRule="auto"/>
              <w:ind w:left="0"/>
              <w:rPr>
                <w:sz w:val="24"/>
                <w:szCs w:val="24"/>
              </w:rPr>
            </w:pPr>
          </w:p>
        </w:tc>
        <w:tc>
          <w:tcPr>
            <w:tcW w:w="1985" w:type="dxa"/>
          </w:tcPr>
          <w:p w:rsidR="004979D4" w:rsidRPr="00CA4991" w:rsidRDefault="004979D4" w:rsidP="00D95D20">
            <w:pPr>
              <w:pStyle w:val="TableParagraph"/>
              <w:spacing w:line="240" w:lineRule="auto"/>
              <w:ind w:left="110" w:right="923"/>
              <w:rPr>
                <w:sz w:val="24"/>
                <w:szCs w:val="24"/>
              </w:rPr>
            </w:pPr>
            <w:r w:rsidRPr="00CA4991">
              <w:rPr>
                <w:sz w:val="24"/>
                <w:szCs w:val="24"/>
              </w:rPr>
              <w:t>Высокий уровень</w:t>
            </w:r>
          </w:p>
          <w:p w:rsidR="004979D4" w:rsidRPr="00CA4991" w:rsidRDefault="004979D4" w:rsidP="00D95D20">
            <w:pPr>
              <w:pStyle w:val="TableParagraph"/>
              <w:spacing w:line="240" w:lineRule="auto"/>
              <w:ind w:left="110" w:right="119"/>
              <w:rPr>
                <w:sz w:val="24"/>
                <w:szCs w:val="24"/>
              </w:rPr>
            </w:pPr>
            <w:proofErr w:type="spellStart"/>
            <w:r w:rsidRPr="00CA4991">
              <w:rPr>
                <w:sz w:val="24"/>
                <w:szCs w:val="24"/>
              </w:rPr>
              <w:t>сформированности</w:t>
            </w:r>
            <w:proofErr w:type="spellEnd"/>
            <w:r w:rsidRPr="00CA4991">
              <w:rPr>
                <w:sz w:val="24"/>
                <w:szCs w:val="24"/>
              </w:rPr>
              <w:t xml:space="preserve"> компетенций</w:t>
            </w:r>
          </w:p>
        </w:tc>
        <w:tc>
          <w:tcPr>
            <w:tcW w:w="1985" w:type="dxa"/>
          </w:tcPr>
          <w:p w:rsidR="004979D4" w:rsidRPr="00CA4991" w:rsidRDefault="004979D4" w:rsidP="00D95D20">
            <w:pPr>
              <w:pStyle w:val="TableParagraph"/>
              <w:spacing w:line="271" w:lineRule="auto"/>
              <w:ind w:left="161" w:right="119"/>
              <w:rPr>
                <w:sz w:val="24"/>
                <w:szCs w:val="24"/>
              </w:rPr>
            </w:pPr>
            <w:r w:rsidRPr="00CA4991">
              <w:rPr>
                <w:sz w:val="24"/>
                <w:szCs w:val="24"/>
              </w:rPr>
              <w:t>Продвинутый уровень</w:t>
            </w:r>
          </w:p>
          <w:p w:rsidR="004979D4" w:rsidRPr="00CA4991" w:rsidRDefault="004979D4" w:rsidP="00D95D20">
            <w:pPr>
              <w:pStyle w:val="TableParagraph"/>
              <w:spacing w:line="271" w:lineRule="auto"/>
              <w:ind w:left="161" w:right="174"/>
              <w:rPr>
                <w:sz w:val="24"/>
                <w:szCs w:val="24"/>
              </w:rPr>
            </w:pPr>
            <w:proofErr w:type="spellStart"/>
            <w:r w:rsidRPr="00CA4991">
              <w:rPr>
                <w:sz w:val="24"/>
                <w:szCs w:val="24"/>
              </w:rPr>
              <w:t>сформированности</w:t>
            </w:r>
            <w:proofErr w:type="spellEnd"/>
            <w:r w:rsidRPr="00CA4991">
              <w:rPr>
                <w:sz w:val="24"/>
                <w:szCs w:val="24"/>
              </w:rPr>
              <w:t xml:space="preserve"> компетенций</w:t>
            </w:r>
          </w:p>
        </w:tc>
        <w:tc>
          <w:tcPr>
            <w:tcW w:w="2268" w:type="dxa"/>
          </w:tcPr>
          <w:p w:rsidR="004979D4" w:rsidRPr="00CA4991" w:rsidRDefault="004979D4" w:rsidP="00D95D20">
            <w:pPr>
              <w:pStyle w:val="TableParagraph"/>
              <w:spacing w:line="240" w:lineRule="auto"/>
              <w:ind w:right="171"/>
              <w:rPr>
                <w:sz w:val="24"/>
                <w:szCs w:val="24"/>
              </w:rPr>
            </w:pPr>
            <w:r w:rsidRPr="00CA4991">
              <w:rPr>
                <w:sz w:val="24"/>
                <w:szCs w:val="24"/>
              </w:rPr>
              <w:t xml:space="preserve">Базовый уровень </w:t>
            </w:r>
            <w:proofErr w:type="spellStart"/>
            <w:r w:rsidRPr="00CA4991">
              <w:rPr>
                <w:sz w:val="24"/>
                <w:szCs w:val="24"/>
              </w:rPr>
              <w:t>сформированности</w:t>
            </w:r>
            <w:proofErr w:type="spellEnd"/>
            <w:r w:rsidRPr="00CA4991">
              <w:rPr>
                <w:sz w:val="24"/>
                <w:szCs w:val="24"/>
              </w:rPr>
              <w:t xml:space="preserve"> компетенций</w:t>
            </w:r>
          </w:p>
        </w:tc>
        <w:tc>
          <w:tcPr>
            <w:tcW w:w="2270" w:type="dxa"/>
          </w:tcPr>
          <w:p w:rsidR="004979D4" w:rsidRPr="00CA4991" w:rsidRDefault="004979D4" w:rsidP="00D95D20">
            <w:pPr>
              <w:pStyle w:val="TableParagraph"/>
              <w:spacing w:line="240" w:lineRule="auto"/>
              <w:ind w:right="1250"/>
              <w:rPr>
                <w:sz w:val="24"/>
                <w:szCs w:val="24"/>
              </w:rPr>
            </w:pPr>
            <w:r w:rsidRPr="00CA4991">
              <w:rPr>
                <w:sz w:val="24"/>
                <w:szCs w:val="24"/>
              </w:rPr>
              <w:t>Нулевой уровень</w:t>
            </w:r>
          </w:p>
          <w:p w:rsidR="004979D4" w:rsidRPr="00CA4991" w:rsidRDefault="004979D4" w:rsidP="00D95D20">
            <w:pPr>
              <w:pStyle w:val="TableParagraph"/>
              <w:spacing w:line="240" w:lineRule="auto"/>
              <w:ind w:right="173"/>
              <w:rPr>
                <w:sz w:val="24"/>
                <w:szCs w:val="24"/>
              </w:rPr>
            </w:pPr>
            <w:proofErr w:type="spellStart"/>
            <w:r w:rsidRPr="00CA4991">
              <w:rPr>
                <w:sz w:val="24"/>
                <w:szCs w:val="24"/>
              </w:rPr>
              <w:t>сформированности</w:t>
            </w:r>
            <w:proofErr w:type="spellEnd"/>
            <w:r w:rsidRPr="00CA4991">
              <w:rPr>
                <w:sz w:val="24"/>
                <w:szCs w:val="24"/>
              </w:rPr>
              <w:t xml:space="preserve"> компетенции</w:t>
            </w:r>
          </w:p>
        </w:tc>
      </w:tr>
      <w:tr w:rsidR="004979D4" w:rsidRPr="00CA4991" w:rsidTr="00D95D20">
        <w:trPr>
          <w:trHeight w:val="830"/>
        </w:trPr>
        <w:tc>
          <w:tcPr>
            <w:tcW w:w="2122" w:type="dxa"/>
          </w:tcPr>
          <w:p w:rsidR="004979D4" w:rsidRPr="00CA4991" w:rsidRDefault="004979D4" w:rsidP="00D95D20">
            <w:pPr>
              <w:pStyle w:val="TableParagraph"/>
              <w:spacing w:line="240" w:lineRule="auto"/>
              <w:ind w:left="0"/>
              <w:rPr>
                <w:sz w:val="24"/>
                <w:szCs w:val="24"/>
              </w:rPr>
            </w:pPr>
          </w:p>
        </w:tc>
        <w:tc>
          <w:tcPr>
            <w:tcW w:w="1985" w:type="dxa"/>
          </w:tcPr>
          <w:p w:rsidR="004979D4" w:rsidRPr="00CA4991" w:rsidRDefault="004979D4" w:rsidP="00D95D20">
            <w:pPr>
              <w:pStyle w:val="TableParagraph"/>
              <w:spacing w:line="268" w:lineRule="exact"/>
              <w:ind w:left="110"/>
              <w:rPr>
                <w:sz w:val="24"/>
                <w:szCs w:val="24"/>
              </w:rPr>
            </w:pPr>
            <w:r w:rsidRPr="00CA4991">
              <w:rPr>
                <w:sz w:val="24"/>
                <w:szCs w:val="24"/>
              </w:rPr>
              <w:t>отлично</w:t>
            </w:r>
          </w:p>
        </w:tc>
        <w:tc>
          <w:tcPr>
            <w:tcW w:w="1985" w:type="dxa"/>
          </w:tcPr>
          <w:p w:rsidR="004979D4" w:rsidRPr="00CA4991" w:rsidRDefault="004979D4" w:rsidP="00D95D20">
            <w:pPr>
              <w:pStyle w:val="TableParagraph"/>
              <w:spacing w:line="268" w:lineRule="exact"/>
              <w:rPr>
                <w:sz w:val="24"/>
                <w:szCs w:val="24"/>
              </w:rPr>
            </w:pPr>
            <w:r w:rsidRPr="00CA4991">
              <w:rPr>
                <w:sz w:val="24"/>
                <w:szCs w:val="24"/>
              </w:rPr>
              <w:t>хорошо</w:t>
            </w:r>
          </w:p>
        </w:tc>
        <w:tc>
          <w:tcPr>
            <w:tcW w:w="2268" w:type="dxa"/>
          </w:tcPr>
          <w:p w:rsidR="004979D4" w:rsidRPr="00CA4991" w:rsidRDefault="004979D4" w:rsidP="00D95D20">
            <w:pPr>
              <w:pStyle w:val="TableParagraph"/>
              <w:spacing w:line="268" w:lineRule="exact"/>
              <w:rPr>
                <w:sz w:val="24"/>
                <w:szCs w:val="24"/>
              </w:rPr>
            </w:pPr>
            <w:r w:rsidRPr="00CA4991">
              <w:rPr>
                <w:sz w:val="24"/>
                <w:szCs w:val="24"/>
              </w:rPr>
              <w:t>удовлетворительно</w:t>
            </w:r>
          </w:p>
        </w:tc>
        <w:tc>
          <w:tcPr>
            <w:tcW w:w="2270" w:type="dxa"/>
          </w:tcPr>
          <w:p w:rsidR="004979D4" w:rsidRPr="00CA4991" w:rsidRDefault="004979D4" w:rsidP="00D95D20">
            <w:pPr>
              <w:pStyle w:val="TableParagraph"/>
              <w:spacing w:line="240" w:lineRule="auto"/>
              <w:ind w:right="168"/>
              <w:rPr>
                <w:sz w:val="24"/>
                <w:szCs w:val="24"/>
              </w:rPr>
            </w:pPr>
            <w:proofErr w:type="spellStart"/>
            <w:proofErr w:type="gramStart"/>
            <w:r w:rsidRPr="00CA4991">
              <w:rPr>
                <w:sz w:val="24"/>
                <w:szCs w:val="24"/>
              </w:rPr>
              <w:t>неудовлетворитель</w:t>
            </w:r>
            <w:proofErr w:type="spellEnd"/>
            <w:r w:rsidRPr="00CA4991">
              <w:rPr>
                <w:sz w:val="24"/>
                <w:szCs w:val="24"/>
              </w:rPr>
              <w:t xml:space="preserve"> но</w:t>
            </w:r>
            <w:proofErr w:type="gramEnd"/>
          </w:p>
        </w:tc>
      </w:tr>
      <w:tr w:rsidR="004979D4" w:rsidRPr="00CA4991" w:rsidTr="00D95D20">
        <w:trPr>
          <w:trHeight w:val="272"/>
        </w:trPr>
        <w:tc>
          <w:tcPr>
            <w:tcW w:w="2122" w:type="dxa"/>
            <w:tcBorders>
              <w:bottom w:val="nil"/>
            </w:tcBorders>
          </w:tcPr>
          <w:p w:rsidR="004979D4" w:rsidRPr="00CA4991" w:rsidRDefault="004979D4" w:rsidP="00D95D20">
            <w:pPr>
              <w:pStyle w:val="TableParagraph"/>
              <w:spacing w:line="253" w:lineRule="exact"/>
              <w:ind w:left="107"/>
              <w:rPr>
                <w:sz w:val="24"/>
                <w:szCs w:val="24"/>
              </w:rPr>
            </w:pPr>
            <w:r>
              <w:rPr>
                <w:sz w:val="24"/>
                <w:szCs w:val="24"/>
              </w:rPr>
              <w:t>У</w:t>
            </w:r>
            <w:r w:rsidRPr="00CA4991">
              <w:rPr>
                <w:sz w:val="24"/>
                <w:szCs w:val="24"/>
              </w:rPr>
              <w:t>К-</w:t>
            </w:r>
            <w:r>
              <w:rPr>
                <w:sz w:val="24"/>
                <w:szCs w:val="24"/>
              </w:rPr>
              <w:t>5</w:t>
            </w:r>
          </w:p>
        </w:tc>
        <w:tc>
          <w:tcPr>
            <w:tcW w:w="1985" w:type="dxa"/>
            <w:tcBorders>
              <w:bottom w:val="nil"/>
            </w:tcBorders>
          </w:tcPr>
          <w:p w:rsidR="004979D4" w:rsidRPr="00CA4991" w:rsidRDefault="004979D4" w:rsidP="00D95D20">
            <w:pPr>
              <w:pStyle w:val="TableParagraph"/>
              <w:spacing w:line="253" w:lineRule="exact"/>
              <w:ind w:left="110"/>
              <w:rPr>
                <w:sz w:val="24"/>
                <w:szCs w:val="24"/>
              </w:rPr>
            </w:pPr>
            <w:r w:rsidRPr="00CA4991">
              <w:rPr>
                <w:sz w:val="24"/>
                <w:szCs w:val="24"/>
              </w:rPr>
              <w:t>Обучающийся</w:t>
            </w:r>
          </w:p>
        </w:tc>
        <w:tc>
          <w:tcPr>
            <w:tcW w:w="1985" w:type="dxa"/>
            <w:tcBorders>
              <w:bottom w:val="nil"/>
            </w:tcBorders>
          </w:tcPr>
          <w:p w:rsidR="004979D4" w:rsidRPr="00CA4991" w:rsidRDefault="004979D4" w:rsidP="00D95D20">
            <w:pPr>
              <w:pStyle w:val="TableParagraph"/>
              <w:spacing w:line="253" w:lineRule="exact"/>
              <w:rPr>
                <w:sz w:val="24"/>
                <w:szCs w:val="24"/>
              </w:rPr>
            </w:pPr>
            <w:r w:rsidRPr="00CA4991">
              <w:rPr>
                <w:sz w:val="24"/>
                <w:szCs w:val="24"/>
              </w:rPr>
              <w:t>Обучающийся</w:t>
            </w:r>
          </w:p>
        </w:tc>
        <w:tc>
          <w:tcPr>
            <w:tcW w:w="2268" w:type="dxa"/>
            <w:tcBorders>
              <w:bottom w:val="nil"/>
            </w:tcBorders>
          </w:tcPr>
          <w:p w:rsidR="004979D4" w:rsidRPr="00CA4991" w:rsidRDefault="004979D4" w:rsidP="00D95D20">
            <w:pPr>
              <w:pStyle w:val="TableParagraph"/>
              <w:spacing w:line="253" w:lineRule="exact"/>
              <w:rPr>
                <w:sz w:val="24"/>
                <w:szCs w:val="24"/>
              </w:rPr>
            </w:pPr>
            <w:r w:rsidRPr="00CA4991">
              <w:rPr>
                <w:sz w:val="24"/>
                <w:szCs w:val="24"/>
              </w:rPr>
              <w:t>Обучающийся на</w:t>
            </w:r>
          </w:p>
        </w:tc>
        <w:tc>
          <w:tcPr>
            <w:tcW w:w="2270" w:type="dxa"/>
            <w:tcBorders>
              <w:bottom w:val="nil"/>
            </w:tcBorders>
          </w:tcPr>
          <w:p w:rsidR="004979D4" w:rsidRPr="00CA4991" w:rsidRDefault="004979D4" w:rsidP="00D95D20">
            <w:pPr>
              <w:pStyle w:val="TableParagraph"/>
              <w:spacing w:line="253" w:lineRule="exact"/>
              <w:rPr>
                <w:sz w:val="24"/>
                <w:szCs w:val="24"/>
              </w:rPr>
            </w:pPr>
            <w:r w:rsidRPr="00CA4991">
              <w:rPr>
                <w:sz w:val="24"/>
                <w:szCs w:val="24"/>
              </w:rPr>
              <w:t>Обучающийся не</w:t>
            </w: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на высоком</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на среднем</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удовлетворительно</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владеет системой</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proofErr w:type="gramStart"/>
            <w:r w:rsidRPr="00CA4991">
              <w:rPr>
                <w:sz w:val="24"/>
                <w:szCs w:val="24"/>
              </w:rPr>
              <w:t>уровне</w:t>
            </w:r>
            <w:proofErr w:type="gramEnd"/>
            <w:r w:rsidRPr="00CA4991">
              <w:rPr>
                <w:sz w:val="24"/>
                <w:szCs w:val="24"/>
              </w:rPr>
              <w:t xml:space="preserve"> владеет</w:t>
            </w:r>
          </w:p>
        </w:tc>
        <w:tc>
          <w:tcPr>
            <w:tcW w:w="1985" w:type="dxa"/>
            <w:tcBorders>
              <w:top w:val="nil"/>
              <w:bottom w:val="nil"/>
            </w:tcBorders>
          </w:tcPr>
          <w:p w:rsidR="004979D4" w:rsidRPr="00CA4991" w:rsidRDefault="004979D4" w:rsidP="00D95D20">
            <w:pPr>
              <w:pStyle w:val="TableParagraph"/>
              <w:rPr>
                <w:sz w:val="24"/>
                <w:szCs w:val="24"/>
              </w:rPr>
            </w:pPr>
            <w:proofErr w:type="gramStart"/>
            <w:r w:rsidRPr="00CA4991">
              <w:rPr>
                <w:sz w:val="24"/>
                <w:szCs w:val="24"/>
              </w:rPr>
              <w:t>уровне</w:t>
            </w:r>
            <w:proofErr w:type="gramEnd"/>
            <w:r w:rsidRPr="00CA4991">
              <w:rPr>
                <w:sz w:val="24"/>
                <w:szCs w:val="24"/>
              </w:rPr>
              <w:t xml:space="preserve"> владеет</w:t>
            </w:r>
          </w:p>
        </w:tc>
        <w:tc>
          <w:tcPr>
            <w:tcW w:w="2268" w:type="dxa"/>
            <w:tcBorders>
              <w:top w:val="nil"/>
              <w:bottom w:val="nil"/>
            </w:tcBorders>
          </w:tcPr>
          <w:p w:rsidR="004979D4" w:rsidRPr="00CA4991" w:rsidRDefault="004979D4" w:rsidP="00D95D20">
            <w:pPr>
              <w:pStyle w:val="TableParagraph"/>
              <w:rPr>
                <w:sz w:val="24"/>
                <w:szCs w:val="24"/>
              </w:rPr>
            </w:pPr>
            <w:proofErr w:type="spellStart"/>
            <w:r w:rsidRPr="00CA4991">
              <w:rPr>
                <w:smallCaps/>
                <w:w w:val="88"/>
                <w:sz w:val="24"/>
                <w:szCs w:val="24"/>
              </w:rPr>
              <w:t>м</w:t>
            </w:r>
            <w:r w:rsidRPr="00CA4991">
              <w:rPr>
                <w:spacing w:val="-5"/>
                <w:sz w:val="24"/>
                <w:szCs w:val="24"/>
              </w:rPr>
              <w:t>у</w:t>
            </w:r>
            <w:r w:rsidRPr="00CA4991">
              <w:rPr>
                <w:sz w:val="24"/>
                <w:szCs w:val="24"/>
              </w:rPr>
              <w:t>р</w:t>
            </w:r>
            <w:r w:rsidRPr="00CA4991">
              <w:rPr>
                <w:spacing w:val="2"/>
                <w:sz w:val="24"/>
                <w:szCs w:val="24"/>
              </w:rPr>
              <w:t>о</w:t>
            </w:r>
            <w:r w:rsidRPr="00CA4991">
              <w:rPr>
                <w:spacing w:val="-1"/>
                <w:sz w:val="24"/>
                <w:szCs w:val="24"/>
              </w:rPr>
              <w:t>в</w:t>
            </w:r>
            <w:r w:rsidRPr="00CA4991">
              <w:rPr>
                <w:sz w:val="24"/>
                <w:szCs w:val="24"/>
              </w:rPr>
              <w:t>не</w:t>
            </w:r>
            <w:proofErr w:type="spellEnd"/>
            <w:r w:rsidRPr="00CA4991">
              <w:rPr>
                <w:spacing w:val="-1"/>
                <w:sz w:val="24"/>
                <w:szCs w:val="24"/>
              </w:rPr>
              <w:t xml:space="preserve"> вл</w:t>
            </w:r>
            <w:r w:rsidRPr="00CA4991">
              <w:rPr>
                <w:spacing w:val="-2"/>
                <w:sz w:val="24"/>
                <w:szCs w:val="24"/>
              </w:rPr>
              <w:t>а</w:t>
            </w:r>
            <w:r w:rsidRPr="00CA4991">
              <w:rPr>
                <w:sz w:val="24"/>
                <w:szCs w:val="24"/>
              </w:rPr>
              <w:t>д</w:t>
            </w:r>
            <w:r w:rsidRPr="00CA4991">
              <w:rPr>
                <w:spacing w:val="1"/>
                <w:sz w:val="24"/>
                <w:szCs w:val="24"/>
              </w:rPr>
              <w:t>е</w:t>
            </w:r>
            <w:r w:rsidRPr="00CA4991">
              <w:rPr>
                <w:spacing w:val="-1"/>
                <w:sz w:val="24"/>
                <w:szCs w:val="24"/>
              </w:rPr>
              <w:t>е</w:t>
            </w:r>
            <w:r w:rsidRPr="00CA4991">
              <w:rPr>
                <w:sz w:val="24"/>
                <w:szCs w:val="24"/>
              </w:rPr>
              <w:t>т</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лингвистических</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системой</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системой</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системой</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знаний,</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лингвистических</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лингвистических</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лингвистических</w:t>
            </w:r>
          </w:p>
        </w:tc>
        <w:tc>
          <w:tcPr>
            <w:tcW w:w="2270" w:type="dxa"/>
            <w:tcBorders>
              <w:top w:val="nil"/>
              <w:bottom w:val="nil"/>
            </w:tcBorders>
          </w:tcPr>
          <w:p w:rsidR="004979D4" w:rsidRPr="00CA4991" w:rsidRDefault="004979D4" w:rsidP="00D95D20">
            <w:pPr>
              <w:pStyle w:val="TableParagraph"/>
              <w:rPr>
                <w:sz w:val="24"/>
                <w:szCs w:val="24"/>
              </w:rPr>
            </w:pPr>
            <w:proofErr w:type="gramStart"/>
            <w:r w:rsidRPr="00CA4991">
              <w:rPr>
                <w:sz w:val="24"/>
                <w:szCs w:val="24"/>
              </w:rPr>
              <w:t>включающей в себя</w:t>
            </w:r>
            <w:proofErr w:type="gramEnd"/>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знаний,</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знаний,</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знаний,</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 xml:space="preserve">знание </w:t>
            </w:r>
            <w:proofErr w:type="gramStart"/>
            <w:r w:rsidRPr="00CA4991">
              <w:rPr>
                <w:sz w:val="24"/>
                <w:szCs w:val="24"/>
              </w:rPr>
              <w:t>основных</w:t>
            </w:r>
            <w:proofErr w:type="gramEnd"/>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включающей в</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включающей в</w:t>
            </w:r>
          </w:p>
        </w:tc>
        <w:tc>
          <w:tcPr>
            <w:tcW w:w="2268" w:type="dxa"/>
            <w:tcBorders>
              <w:top w:val="nil"/>
              <w:bottom w:val="nil"/>
            </w:tcBorders>
          </w:tcPr>
          <w:p w:rsidR="004979D4" w:rsidRPr="00CA4991" w:rsidRDefault="004979D4" w:rsidP="00D95D20">
            <w:pPr>
              <w:pStyle w:val="TableParagraph"/>
              <w:rPr>
                <w:sz w:val="24"/>
                <w:szCs w:val="24"/>
              </w:rPr>
            </w:pPr>
            <w:proofErr w:type="gramStart"/>
            <w:r w:rsidRPr="00CA4991">
              <w:rPr>
                <w:sz w:val="24"/>
                <w:szCs w:val="24"/>
              </w:rPr>
              <w:t>включающей в себя</w:t>
            </w:r>
            <w:proofErr w:type="gramEnd"/>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фонетических.</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себя знание</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себя знание</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 xml:space="preserve">знание </w:t>
            </w:r>
            <w:proofErr w:type="gramStart"/>
            <w:r w:rsidRPr="00CA4991">
              <w:rPr>
                <w:sz w:val="24"/>
                <w:szCs w:val="24"/>
              </w:rPr>
              <w:t>основных</w:t>
            </w:r>
            <w:proofErr w:type="gramEnd"/>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лексических.</w:t>
            </w: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основных</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основных</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фонетических.</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грамматических.</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фонетических.</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фонетических.</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лексических.</w:t>
            </w:r>
          </w:p>
        </w:tc>
        <w:tc>
          <w:tcPr>
            <w:tcW w:w="2270"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словообразовательн</w:t>
            </w:r>
            <w:proofErr w:type="spellEnd"/>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лексических.</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лексических.</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грамматических.</w:t>
            </w:r>
          </w:p>
        </w:tc>
        <w:tc>
          <w:tcPr>
            <w:tcW w:w="2270"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ых</w:t>
            </w:r>
            <w:proofErr w:type="spellEnd"/>
            <w:r w:rsidRPr="00CA4991">
              <w:rPr>
                <w:sz w:val="24"/>
                <w:szCs w:val="24"/>
              </w:rPr>
              <w:t xml:space="preserve"> явлений и</w:t>
            </w: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грамматических.</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грамматических.</w:t>
            </w:r>
          </w:p>
        </w:tc>
        <w:tc>
          <w:tcPr>
            <w:tcW w:w="2268"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словообразовательн</w:t>
            </w:r>
            <w:proofErr w:type="spellEnd"/>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закономерностей</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proofErr w:type="spellStart"/>
            <w:r w:rsidRPr="00CA4991">
              <w:rPr>
                <w:sz w:val="24"/>
                <w:szCs w:val="24"/>
              </w:rPr>
              <w:t>словообразовате</w:t>
            </w:r>
            <w:proofErr w:type="spellEnd"/>
          </w:p>
        </w:tc>
        <w:tc>
          <w:tcPr>
            <w:tcW w:w="1985"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словообразовате</w:t>
            </w:r>
            <w:proofErr w:type="spellEnd"/>
          </w:p>
        </w:tc>
        <w:tc>
          <w:tcPr>
            <w:tcW w:w="2268"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ых</w:t>
            </w:r>
            <w:proofErr w:type="spellEnd"/>
            <w:r w:rsidRPr="00CA4991">
              <w:rPr>
                <w:sz w:val="24"/>
                <w:szCs w:val="24"/>
              </w:rPr>
              <w:t xml:space="preserve"> явлений и</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функционирования</w:t>
            </w: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proofErr w:type="spellStart"/>
            <w:r w:rsidRPr="00CA4991">
              <w:rPr>
                <w:sz w:val="24"/>
                <w:szCs w:val="24"/>
              </w:rPr>
              <w:t>льных</w:t>
            </w:r>
            <w:proofErr w:type="spellEnd"/>
            <w:r w:rsidRPr="00CA4991">
              <w:rPr>
                <w:sz w:val="24"/>
                <w:szCs w:val="24"/>
              </w:rPr>
              <w:t xml:space="preserve"> явлений и</w:t>
            </w:r>
          </w:p>
        </w:tc>
        <w:tc>
          <w:tcPr>
            <w:tcW w:w="1985"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льных</w:t>
            </w:r>
            <w:proofErr w:type="spellEnd"/>
            <w:r w:rsidRPr="00CA4991">
              <w:rPr>
                <w:sz w:val="24"/>
                <w:szCs w:val="24"/>
              </w:rPr>
              <w:t xml:space="preserve"> явлений и</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закономерностей</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изучаемого</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закономерностей</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закономерностей</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функционирования</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иностранного</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proofErr w:type="spellStart"/>
            <w:r w:rsidRPr="00CA4991">
              <w:rPr>
                <w:sz w:val="24"/>
                <w:szCs w:val="24"/>
              </w:rPr>
              <w:t>функционирован</w:t>
            </w:r>
            <w:proofErr w:type="spellEnd"/>
          </w:p>
        </w:tc>
        <w:tc>
          <w:tcPr>
            <w:tcW w:w="1985"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функционирован</w:t>
            </w:r>
            <w:proofErr w:type="spellEnd"/>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изучаемого</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языка</w:t>
            </w:r>
            <w:proofErr w:type="gramStart"/>
            <w:r w:rsidRPr="00CA4991">
              <w:rPr>
                <w:sz w:val="24"/>
                <w:szCs w:val="24"/>
              </w:rPr>
              <w:t>.</w:t>
            </w:r>
            <w:proofErr w:type="gramEnd"/>
            <w:r w:rsidRPr="00CA4991">
              <w:rPr>
                <w:sz w:val="24"/>
                <w:szCs w:val="24"/>
              </w:rPr>
              <w:t xml:space="preserve"> </w:t>
            </w:r>
            <w:proofErr w:type="gramStart"/>
            <w:r w:rsidRPr="00CA4991">
              <w:rPr>
                <w:sz w:val="24"/>
                <w:szCs w:val="24"/>
              </w:rPr>
              <w:t>е</w:t>
            </w:r>
            <w:proofErr w:type="gramEnd"/>
            <w:r w:rsidRPr="00CA4991">
              <w:rPr>
                <w:sz w:val="24"/>
                <w:szCs w:val="24"/>
              </w:rPr>
              <w:t>го</w:t>
            </w: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proofErr w:type="spellStart"/>
            <w:r w:rsidRPr="00CA4991">
              <w:rPr>
                <w:sz w:val="24"/>
                <w:szCs w:val="24"/>
              </w:rPr>
              <w:t>ия</w:t>
            </w:r>
            <w:proofErr w:type="spellEnd"/>
            <w:r w:rsidRPr="00CA4991">
              <w:rPr>
                <w:sz w:val="24"/>
                <w:szCs w:val="24"/>
              </w:rPr>
              <w:t xml:space="preserve"> изучаемого</w:t>
            </w:r>
          </w:p>
        </w:tc>
        <w:tc>
          <w:tcPr>
            <w:tcW w:w="1985"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ия</w:t>
            </w:r>
            <w:proofErr w:type="spellEnd"/>
            <w:r w:rsidRPr="00CA4991">
              <w:rPr>
                <w:sz w:val="24"/>
                <w:szCs w:val="24"/>
              </w:rPr>
              <w:t xml:space="preserve"> изучаемого</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иностранного</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функциональных</w:t>
            </w: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иностранного</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иностранного</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языка</w:t>
            </w:r>
            <w:proofErr w:type="gramStart"/>
            <w:r w:rsidRPr="00CA4991">
              <w:rPr>
                <w:sz w:val="24"/>
                <w:szCs w:val="24"/>
              </w:rPr>
              <w:t>.</w:t>
            </w:r>
            <w:proofErr w:type="gramEnd"/>
            <w:r w:rsidRPr="00CA4991">
              <w:rPr>
                <w:sz w:val="24"/>
                <w:szCs w:val="24"/>
              </w:rPr>
              <w:t xml:space="preserve"> </w:t>
            </w:r>
            <w:proofErr w:type="gramStart"/>
            <w:r w:rsidRPr="00CA4991">
              <w:rPr>
                <w:sz w:val="24"/>
                <w:szCs w:val="24"/>
              </w:rPr>
              <w:t>е</w:t>
            </w:r>
            <w:proofErr w:type="gramEnd"/>
            <w:r w:rsidRPr="00CA4991">
              <w:rPr>
                <w:sz w:val="24"/>
                <w:szCs w:val="24"/>
              </w:rPr>
              <w:t>го</w:t>
            </w:r>
          </w:p>
        </w:tc>
        <w:tc>
          <w:tcPr>
            <w:tcW w:w="2270" w:type="dxa"/>
            <w:tcBorders>
              <w:top w:val="nil"/>
              <w:bottom w:val="nil"/>
            </w:tcBorders>
          </w:tcPr>
          <w:p w:rsidR="004979D4" w:rsidRPr="00CA4991" w:rsidRDefault="004979D4" w:rsidP="00D95D20">
            <w:pPr>
              <w:pStyle w:val="TableParagraph"/>
              <w:rPr>
                <w:sz w:val="24"/>
                <w:szCs w:val="24"/>
              </w:rPr>
            </w:pPr>
            <w:r w:rsidRPr="00CA4991">
              <w:rPr>
                <w:sz w:val="24"/>
                <w:szCs w:val="24"/>
              </w:rPr>
              <w:t>разновидностей</w:t>
            </w: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языка</w:t>
            </w:r>
            <w:proofErr w:type="gramStart"/>
            <w:r w:rsidRPr="00CA4991">
              <w:rPr>
                <w:sz w:val="24"/>
                <w:szCs w:val="24"/>
              </w:rPr>
              <w:t>.</w:t>
            </w:r>
            <w:proofErr w:type="gramEnd"/>
            <w:r w:rsidRPr="00CA4991">
              <w:rPr>
                <w:sz w:val="24"/>
                <w:szCs w:val="24"/>
              </w:rPr>
              <w:t xml:space="preserve"> </w:t>
            </w:r>
            <w:proofErr w:type="gramStart"/>
            <w:r w:rsidRPr="00CA4991">
              <w:rPr>
                <w:sz w:val="24"/>
                <w:szCs w:val="24"/>
              </w:rPr>
              <w:t>е</w:t>
            </w:r>
            <w:proofErr w:type="gramEnd"/>
            <w:r w:rsidRPr="00CA4991">
              <w:rPr>
                <w:sz w:val="24"/>
                <w:szCs w:val="24"/>
              </w:rPr>
              <w:t>го</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языка</w:t>
            </w:r>
            <w:proofErr w:type="gramStart"/>
            <w:r w:rsidRPr="00CA4991">
              <w:rPr>
                <w:sz w:val="24"/>
                <w:szCs w:val="24"/>
              </w:rPr>
              <w:t>.</w:t>
            </w:r>
            <w:proofErr w:type="gramEnd"/>
            <w:r w:rsidRPr="00CA4991">
              <w:rPr>
                <w:sz w:val="24"/>
                <w:szCs w:val="24"/>
              </w:rPr>
              <w:t xml:space="preserve"> </w:t>
            </w:r>
            <w:proofErr w:type="gramStart"/>
            <w:r w:rsidRPr="00CA4991">
              <w:rPr>
                <w:sz w:val="24"/>
                <w:szCs w:val="24"/>
              </w:rPr>
              <w:t>е</w:t>
            </w:r>
            <w:proofErr w:type="gramEnd"/>
            <w:r w:rsidRPr="00CA4991">
              <w:rPr>
                <w:sz w:val="24"/>
                <w:szCs w:val="24"/>
              </w:rPr>
              <w:t>го</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функциональных</w:t>
            </w:r>
          </w:p>
        </w:tc>
        <w:tc>
          <w:tcPr>
            <w:tcW w:w="2270" w:type="dxa"/>
            <w:tcBorders>
              <w:top w:val="nil"/>
              <w:bottom w:val="nil"/>
            </w:tcBorders>
          </w:tcPr>
          <w:p w:rsidR="004979D4" w:rsidRPr="00CA4991" w:rsidRDefault="004979D4" w:rsidP="00D95D20">
            <w:pPr>
              <w:pStyle w:val="TableParagraph"/>
              <w:spacing w:line="240" w:lineRule="auto"/>
              <w:ind w:left="0"/>
              <w:rPr>
                <w:sz w:val="24"/>
                <w:szCs w:val="24"/>
              </w:rPr>
            </w:pPr>
          </w:p>
        </w:tc>
      </w:tr>
      <w:tr w:rsidR="004979D4" w:rsidRPr="00CA4991" w:rsidTr="00D95D20">
        <w:trPr>
          <w:trHeight w:val="276"/>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r w:rsidRPr="00CA4991">
              <w:rPr>
                <w:sz w:val="24"/>
                <w:szCs w:val="24"/>
              </w:rPr>
              <w:t>функциональны</w:t>
            </w:r>
          </w:p>
        </w:tc>
        <w:tc>
          <w:tcPr>
            <w:tcW w:w="1985" w:type="dxa"/>
            <w:tcBorders>
              <w:top w:val="nil"/>
              <w:bottom w:val="nil"/>
            </w:tcBorders>
          </w:tcPr>
          <w:p w:rsidR="004979D4" w:rsidRPr="00CA4991" w:rsidRDefault="004979D4" w:rsidP="00D95D20">
            <w:pPr>
              <w:pStyle w:val="TableParagraph"/>
              <w:rPr>
                <w:sz w:val="24"/>
                <w:szCs w:val="24"/>
              </w:rPr>
            </w:pPr>
            <w:r w:rsidRPr="00CA4991">
              <w:rPr>
                <w:sz w:val="24"/>
                <w:szCs w:val="24"/>
              </w:rPr>
              <w:t>функциональны</w:t>
            </w:r>
          </w:p>
        </w:tc>
        <w:tc>
          <w:tcPr>
            <w:tcW w:w="2268" w:type="dxa"/>
            <w:tcBorders>
              <w:top w:val="nil"/>
              <w:bottom w:val="nil"/>
            </w:tcBorders>
          </w:tcPr>
          <w:p w:rsidR="004979D4" w:rsidRPr="00CA4991" w:rsidRDefault="004979D4" w:rsidP="00D95D20">
            <w:pPr>
              <w:pStyle w:val="TableParagraph"/>
              <w:rPr>
                <w:sz w:val="24"/>
                <w:szCs w:val="24"/>
              </w:rPr>
            </w:pPr>
            <w:r w:rsidRPr="00CA4991">
              <w:rPr>
                <w:sz w:val="24"/>
                <w:szCs w:val="24"/>
              </w:rPr>
              <w:t>разновидностей</w:t>
            </w:r>
          </w:p>
        </w:tc>
        <w:tc>
          <w:tcPr>
            <w:tcW w:w="2270" w:type="dxa"/>
            <w:tcBorders>
              <w:top w:val="nil"/>
              <w:bottom w:val="nil"/>
            </w:tcBorders>
          </w:tcPr>
          <w:p w:rsidR="004979D4" w:rsidRPr="00CA4991" w:rsidRDefault="004979D4" w:rsidP="00D95D20">
            <w:pPr>
              <w:pStyle w:val="TableParagraph"/>
              <w:spacing w:line="240" w:lineRule="auto"/>
              <w:ind w:left="0"/>
              <w:rPr>
                <w:sz w:val="24"/>
                <w:szCs w:val="24"/>
              </w:rPr>
            </w:pPr>
          </w:p>
        </w:tc>
      </w:tr>
      <w:tr w:rsidR="004979D4" w:rsidRPr="00CA4991" w:rsidTr="00D95D20">
        <w:trPr>
          <w:trHeight w:val="275"/>
        </w:trPr>
        <w:tc>
          <w:tcPr>
            <w:tcW w:w="2122" w:type="dxa"/>
            <w:tcBorders>
              <w:top w:val="nil"/>
              <w:bottom w:val="nil"/>
            </w:tcBorders>
          </w:tcPr>
          <w:p w:rsidR="004979D4" w:rsidRPr="00CA4991" w:rsidRDefault="004979D4" w:rsidP="00D95D20">
            <w:pPr>
              <w:pStyle w:val="TableParagraph"/>
              <w:spacing w:line="240" w:lineRule="auto"/>
              <w:ind w:left="0"/>
              <w:rPr>
                <w:sz w:val="24"/>
                <w:szCs w:val="24"/>
              </w:rPr>
            </w:pPr>
          </w:p>
        </w:tc>
        <w:tc>
          <w:tcPr>
            <w:tcW w:w="1985" w:type="dxa"/>
            <w:tcBorders>
              <w:top w:val="nil"/>
              <w:bottom w:val="nil"/>
            </w:tcBorders>
          </w:tcPr>
          <w:p w:rsidR="004979D4" w:rsidRPr="00CA4991" w:rsidRDefault="004979D4" w:rsidP="00D95D20">
            <w:pPr>
              <w:pStyle w:val="TableParagraph"/>
              <w:ind w:left="110"/>
              <w:rPr>
                <w:sz w:val="24"/>
                <w:szCs w:val="24"/>
              </w:rPr>
            </w:pPr>
            <w:proofErr w:type="spellStart"/>
            <w:r w:rsidRPr="00CA4991">
              <w:rPr>
                <w:sz w:val="24"/>
                <w:szCs w:val="24"/>
              </w:rPr>
              <w:t>х</w:t>
            </w:r>
            <w:proofErr w:type="spellEnd"/>
          </w:p>
        </w:tc>
        <w:tc>
          <w:tcPr>
            <w:tcW w:w="1985" w:type="dxa"/>
            <w:tcBorders>
              <w:top w:val="nil"/>
              <w:bottom w:val="nil"/>
            </w:tcBorders>
          </w:tcPr>
          <w:p w:rsidR="004979D4" w:rsidRPr="00CA4991" w:rsidRDefault="004979D4" w:rsidP="00D95D20">
            <w:pPr>
              <w:pStyle w:val="TableParagraph"/>
              <w:rPr>
                <w:sz w:val="24"/>
                <w:szCs w:val="24"/>
              </w:rPr>
            </w:pPr>
            <w:proofErr w:type="spellStart"/>
            <w:r w:rsidRPr="00CA4991">
              <w:rPr>
                <w:sz w:val="24"/>
                <w:szCs w:val="24"/>
              </w:rPr>
              <w:t>х</w:t>
            </w:r>
            <w:proofErr w:type="spellEnd"/>
          </w:p>
        </w:tc>
        <w:tc>
          <w:tcPr>
            <w:tcW w:w="2268" w:type="dxa"/>
            <w:tcBorders>
              <w:top w:val="nil"/>
              <w:bottom w:val="nil"/>
            </w:tcBorders>
          </w:tcPr>
          <w:p w:rsidR="004979D4" w:rsidRPr="00CA4991" w:rsidRDefault="004979D4" w:rsidP="00D95D20">
            <w:pPr>
              <w:pStyle w:val="TableParagraph"/>
              <w:spacing w:line="240" w:lineRule="auto"/>
              <w:ind w:left="0"/>
              <w:rPr>
                <w:sz w:val="24"/>
                <w:szCs w:val="24"/>
              </w:rPr>
            </w:pPr>
          </w:p>
        </w:tc>
        <w:tc>
          <w:tcPr>
            <w:tcW w:w="2270" w:type="dxa"/>
            <w:tcBorders>
              <w:top w:val="nil"/>
              <w:bottom w:val="nil"/>
            </w:tcBorders>
          </w:tcPr>
          <w:p w:rsidR="004979D4" w:rsidRPr="00CA4991" w:rsidRDefault="004979D4" w:rsidP="00D95D20">
            <w:pPr>
              <w:pStyle w:val="TableParagraph"/>
              <w:spacing w:line="240" w:lineRule="auto"/>
              <w:ind w:left="0"/>
              <w:rPr>
                <w:sz w:val="24"/>
                <w:szCs w:val="24"/>
              </w:rPr>
            </w:pPr>
          </w:p>
        </w:tc>
      </w:tr>
      <w:tr w:rsidR="004979D4" w:rsidRPr="00CA4991" w:rsidTr="00D95D20">
        <w:trPr>
          <w:trHeight w:val="278"/>
        </w:trPr>
        <w:tc>
          <w:tcPr>
            <w:tcW w:w="2122" w:type="dxa"/>
            <w:tcBorders>
              <w:top w:val="nil"/>
            </w:tcBorders>
          </w:tcPr>
          <w:p w:rsidR="004979D4" w:rsidRPr="00CA4991" w:rsidRDefault="004979D4" w:rsidP="00D95D20">
            <w:pPr>
              <w:pStyle w:val="TableParagraph"/>
              <w:spacing w:line="240" w:lineRule="auto"/>
              <w:ind w:left="0"/>
              <w:rPr>
                <w:sz w:val="24"/>
                <w:szCs w:val="24"/>
              </w:rPr>
            </w:pPr>
          </w:p>
        </w:tc>
        <w:tc>
          <w:tcPr>
            <w:tcW w:w="1985" w:type="dxa"/>
            <w:tcBorders>
              <w:top w:val="nil"/>
            </w:tcBorders>
          </w:tcPr>
          <w:p w:rsidR="004979D4" w:rsidRPr="00CA4991" w:rsidRDefault="004979D4" w:rsidP="00D95D20">
            <w:pPr>
              <w:pStyle w:val="TableParagraph"/>
              <w:spacing w:line="259" w:lineRule="exact"/>
              <w:ind w:left="110"/>
              <w:rPr>
                <w:sz w:val="24"/>
                <w:szCs w:val="24"/>
              </w:rPr>
            </w:pPr>
            <w:r w:rsidRPr="00CA4991">
              <w:rPr>
                <w:sz w:val="24"/>
                <w:szCs w:val="24"/>
              </w:rPr>
              <w:t>разновидностей</w:t>
            </w:r>
          </w:p>
        </w:tc>
        <w:tc>
          <w:tcPr>
            <w:tcW w:w="1985" w:type="dxa"/>
            <w:tcBorders>
              <w:top w:val="nil"/>
            </w:tcBorders>
          </w:tcPr>
          <w:p w:rsidR="004979D4" w:rsidRPr="00CA4991" w:rsidRDefault="004979D4" w:rsidP="00D95D20">
            <w:pPr>
              <w:pStyle w:val="TableParagraph"/>
              <w:spacing w:line="259" w:lineRule="exact"/>
              <w:rPr>
                <w:sz w:val="24"/>
                <w:szCs w:val="24"/>
              </w:rPr>
            </w:pPr>
            <w:r w:rsidRPr="00CA4991">
              <w:rPr>
                <w:sz w:val="24"/>
                <w:szCs w:val="24"/>
              </w:rPr>
              <w:t>разновидностей</w:t>
            </w:r>
          </w:p>
        </w:tc>
        <w:tc>
          <w:tcPr>
            <w:tcW w:w="2268" w:type="dxa"/>
            <w:tcBorders>
              <w:top w:val="nil"/>
            </w:tcBorders>
          </w:tcPr>
          <w:p w:rsidR="004979D4" w:rsidRPr="00CA4991" w:rsidRDefault="004979D4" w:rsidP="00D95D20">
            <w:pPr>
              <w:pStyle w:val="TableParagraph"/>
              <w:spacing w:line="240" w:lineRule="auto"/>
              <w:ind w:left="0"/>
              <w:rPr>
                <w:sz w:val="24"/>
                <w:szCs w:val="24"/>
              </w:rPr>
            </w:pPr>
          </w:p>
        </w:tc>
        <w:tc>
          <w:tcPr>
            <w:tcW w:w="2270" w:type="dxa"/>
            <w:tcBorders>
              <w:top w:val="nil"/>
            </w:tcBorders>
          </w:tcPr>
          <w:p w:rsidR="004979D4" w:rsidRPr="00CA4991" w:rsidRDefault="004979D4" w:rsidP="00D95D20">
            <w:pPr>
              <w:pStyle w:val="TableParagraph"/>
              <w:spacing w:line="240" w:lineRule="auto"/>
              <w:ind w:left="0"/>
              <w:rPr>
                <w:sz w:val="24"/>
                <w:szCs w:val="24"/>
              </w:rPr>
            </w:pPr>
          </w:p>
        </w:tc>
      </w:tr>
    </w:tbl>
    <w:p w:rsidR="004979D4" w:rsidRPr="00CA4991" w:rsidRDefault="004979D4" w:rsidP="004979D4">
      <w:pPr>
        <w:pStyle w:val="a3"/>
      </w:pPr>
    </w:p>
    <w:p w:rsidR="004979D4" w:rsidRPr="00CA4991" w:rsidRDefault="004979D4" w:rsidP="004979D4">
      <w:pPr>
        <w:pStyle w:val="a3"/>
      </w:pPr>
    </w:p>
    <w:p w:rsidR="004979D4" w:rsidRPr="002C286D" w:rsidRDefault="004979D4" w:rsidP="004979D4">
      <w:pPr>
        <w:pStyle w:val="1"/>
        <w:numPr>
          <w:ilvl w:val="0"/>
          <w:numId w:val="24"/>
        </w:numPr>
        <w:tabs>
          <w:tab w:val="left" w:pos="739"/>
        </w:tabs>
        <w:ind w:right="608"/>
      </w:pPr>
      <w:r w:rsidRPr="00CA4991">
        <w:t>Методические материалы, определяющие процедуры оценивания знаний, умений, навыков</w:t>
      </w:r>
      <w:r w:rsidR="002C286D">
        <w:t xml:space="preserve"> </w:t>
      </w:r>
      <w:r w:rsidRPr="00CA4991">
        <w:t>и (или) опыта деятельности, характеризующих этапы формирования</w:t>
      </w:r>
      <w:r w:rsidR="002C286D">
        <w:t xml:space="preserve"> </w:t>
      </w:r>
      <w:r w:rsidRPr="00CA4991">
        <w:t>компетенций</w:t>
      </w:r>
    </w:p>
    <w:p w:rsidR="004979D4" w:rsidRPr="00CA4991" w:rsidRDefault="004979D4" w:rsidP="002C286D">
      <w:pPr>
        <w:pStyle w:val="a3"/>
        <w:ind w:left="414" w:right="96" w:firstLine="567"/>
        <w:jc w:val="both"/>
      </w:pPr>
      <w:r w:rsidRPr="00CA4991">
        <w:t xml:space="preserve">В соответствии с «Положением о модульно-рейтинговой системе оценки успеваемости студентов» ФГБОУ </w:t>
      </w:r>
      <w:proofErr w:type="gramStart"/>
      <w:r w:rsidRPr="00CA4991">
        <w:t>ВО</w:t>
      </w:r>
      <w:proofErr w:type="gramEnd"/>
      <w:r>
        <w:t xml:space="preserve"> </w:t>
      </w:r>
      <w:r w:rsidRPr="00CA4991">
        <w:t>«Чеченского</w:t>
      </w:r>
      <w:r>
        <w:t xml:space="preserve"> </w:t>
      </w:r>
      <w:r w:rsidRPr="00CA4991">
        <w:t>государственного</w:t>
      </w:r>
      <w:r>
        <w:t xml:space="preserve"> </w:t>
      </w:r>
      <w:r w:rsidRPr="00CA4991">
        <w:t>университета</w:t>
      </w:r>
      <w:r w:rsidR="002C286D">
        <w:t xml:space="preserve"> им. А.А. Кадырова</w:t>
      </w:r>
      <w:r w:rsidRPr="00CA4991">
        <w:t>»,</w:t>
      </w:r>
      <w:r>
        <w:t xml:space="preserve"> </w:t>
      </w:r>
      <w:r w:rsidRPr="00CA4991">
        <w:t>утвержденного</w:t>
      </w:r>
      <w:r>
        <w:t xml:space="preserve"> </w:t>
      </w:r>
      <w:r w:rsidRPr="00CA4991">
        <w:t>29</w:t>
      </w:r>
      <w:r>
        <w:t xml:space="preserve"> </w:t>
      </w:r>
      <w:r w:rsidRPr="00CA4991">
        <w:t>января</w:t>
      </w:r>
      <w:r w:rsidR="002C286D">
        <w:t xml:space="preserve"> </w:t>
      </w:r>
      <w:r w:rsidRPr="00CA4991">
        <w:t>2015г.</w:t>
      </w:r>
      <w:r w:rsidR="002C286D">
        <w:t xml:space="preserve"> </w:t>
      </w:r>
      <w:r w:rsidRPr="00CA4991">
        <w:t>протоколом</w:t>
      </w:r>
      <w:r>
        <w:t xml:space="preserve"> </w:t>
      </w:r>
      <w:r w:rsidRPr="00CA4991">
        <w:t>№1,</w:t>
      </w:r>
      <w:r>
        <w:t xml:space="preserve"> </w:t>
      </w:r>
      <w:r w:rsidRPr="00CA4991">
        <w:t>оценка</w:t>
      </w:r>
      <w:r w:rsidR="002C286D">
        <w:t xml:space="preserve"> </w:t>
      </w:r>
      <w:r w:rsidRPr="00CA4991">
        <w:t>успеваемости студентов по дисциплине «Древние языки и культуры» осуществляется в ходе текущего, рубежного, промежуточного контроля, посещения занятий, бонуса и штрафа.</w:t>
      </w:r>
    </w:p>
    <w:p w:rsidR="004979D4" w:rsidRPr="00CA4991" w:rsidRDefault="004979D4" w:rsidP="004979D4">
      <w:pPr>
        <w:pStyle w:val="a3"/>
        <w:ind w:left="419" w:right="95" w:firstLine="708"/>
        <w:jc w:val="both"/>
      </w:pPr>
      <w:r w:rsidRPr="00CA4991">
        <w:rPr>
          <w:u w:val="single"/>
        </w:rPr>
        <w:t>Текущий контроль</w:t>
      </w:r>
      <w:r w:rsidRPr="00CA4991">
        <w:t xml:space="preserve"> – это непрерывно осуществляемое «отслеживание» уровня усвоения знаний и формирования умений и навыков в течение семестра. Текущий контроль знаний и умений и навыков студентов осуществляется в ходе учебных (аудиторных) занятий, проводимых по расписанию. Формами текущего контроля являются опросы на практических занятиях, домашние здания, рефераты, а также короткий (до 15 мин.) устный опрос студентов в начале лекции с целью проверки уровня знаний, необходимых для усвоения нового материала, или в конце лекции для выяснения степени усвоения изложенного материала. Сроки проведения всех видов текущего контроля определяется календарных графиком учебного процесса по дисциплине.</w:t>
      </w:r>
    </w:p>
    <w:p w:rsidR="004979D4" w:rsidRPr="00CA4991" w:rsidRDefault="004979D4" w:rsidP="004979D4">
      <w:pPr>
        <w:pStyle w:val="a3"/>
        <w:ind w:left="419" w:right="91" w:firstLine="708"/>
        <w:jc w:val="both"/>
      </w:pPr>
      <w:r w:rsidRPr="00CA4991">
        <w:rPr>
          <w:u w:val="single"/>
        </w:rPr>
        <w:t>Рубежный контроль</w:t>
      </w:r>
      <w:r w:rsidRPr="00CA4991">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Число модулей (блоков) дисциплины в семестре два. Рубежный контроль проводится с целью с определения качества усвоения материала учебного модуля в целом. </w:t>
      </w:r>
      <w:proofErr w:type="spellStart"/>
      <w:r w:rsidRPr="00CA4991">
        <w:t>Внутрисеместровый</w:t>
      </w:r>
      <w:proofErr w:type="spellEnd"/>
      <w:r w:rsidRPr="00CA4991">
        <w:t xml:space="preserve"> рубежный контроль знаний студентов проводится на </w:t>
      </w:r>
      <w:r w:rsidRPr="00CA4991">
        <w:rPr>
          <w:spacing w:val="2"/>
        </w:rPr>
        <w:t xml:space="preserve">8-й </w:t>
      </w:r>
      <w:r w:rsidRPr="00CA4991">
        <w:t>и 16-й учебных неделях семестра. Студент имеет право в любой момент получить информацию о ходе накопления своего рейтинга.</w:t>
      </w:r>
    </w:p>
    <w:p w:rsidR="004979D4" w:rsidRPr="00CA4991" w:rsidRDefault="004979D4" w:rsidP="004979D4">
      <w:pPr>
        <w:pStyle w:val="a3"/>
        <w:ind w:left="419" w:right="90"/>
        <w:jc w:val="both"/>
      </w:pPr>
      <w:r w:rsidRPr="00CA4991">
        <w:rPr>
          <w:u w:val="single"/>
        </w:rPr>
        <w:t>Промежуточный контроль</w:t>
      </w:r>
      <w:r w:rsidRPr="00CA4991">
        <w:t xml:space="preserve"> – это экзамен в 1-м семестре в сессионный период по </w:t>
      </w:r>
      <w:proofErr w:type="gramStart"/>
      <w:r w:rsidRPr="00CA4991">
        <w:t>очной</w:t>
      </w:r>
      <w:proofErr w:type="gramEnd"/>
      <w:r w:rsidRPr="00CA4991">
        <w:t xml:space="preserve"> и </w:t>
      </w:r>
      <w:proofErr w:type="spellStart"/>
      <w:r w:rsidRPr="00CA4991">
        <w:t>очно-заочной</w:t>
      </w:r>
      <w:proofErr w:type="spellEnd"/>
      <w:r w:rsidRPr="00CA4991">
        <w:t xml:space="preserve"> формам обучения.</w:t>
      </w:r>
    </w:p>
    <w:p w:rsidR="004979D4" w:rsidRPr="00CA4991" w:rsidRDefault="004979D4" w:rsidP="004979D4">
      <w:pPr>
        <w:pStyle w:val="a3"/>
        <w:spacing w:line="237" w:lineRule="auto"/>
        <w:ind w:left="419" w:right="518"/>
        <w:jc w:val="both"/>
      </w:pPr>
      <w:r w:rsidRPr="00CA4991">
        <w:t>Экзаменпроводитсяпорасписаниюэкзаменационнойсессиивписьменномвиде</w:t>
      </w:r>
      <w:proofErr w:type="gramStart"/>
      <w:r w:rsidRPr="00CA4991">
        <w:t>.К</w:t>
      </w:r>
      <w:proofErr w:type="gramEnd"/>
      <w:r w:rsidRPr="00CA4991">
        <w:t>оличествовопросов в экзаменационном задании - 2. Проверка ответов и объявление результатов производится в день экзамена</w:t>
      </w:r>
      <w:proofErr w:type="gramStart"/>
      <w:r w:rsidRPr="00CA4991">
        <w:t>.Р</w:t>
      </w:r>
      <w:proofErr w:type="gramEnd"/>
      <w:r w:rsidRPr="00CA4991">
        <w:t>езультатыаттестациизаносятсявэкзаменационнуюведомостьизачетнуюкнижкустудента. Студенты, не прошедшие промежуточную аттестацию по графику сессии, должны ликвидировать задолженность в установленном порядке.</w:t>
      </w:r>
    </w:p>
    <w:p w:rsidR="004979D4" w:rsidRPr="00CA4991" w:rsidRDefault="004979D4" w:rsidP="004979D4">
      <w:pPr>
        <w:pStyle w:val="a3"/>
        <w:ind w:left="419" w:right="97"/>
        <w:jc w:val="both"/>
      </w:pPr>
      <w:r w:rsidRPr="00CA4991">
        <w:rPr>
          <w:u w:val="single"/>
        </w:rPr>
        <w:t>Полная</w:t>
      </w:r>
      <w:r w:rsidR="002C286D">
        <w:rPr>
          <w:u w:val="single"/>
        </w:rPr>
        <w:t xml:space="preserve"> </w:t>
      </w:r>
      <w:r w:rsidRPr="00CA4991">
        <w:rPr>
          <w:u w:val="single"/>
        </w:rPr>
        <w:t>оценка</w:t>
      </w:r>
      <w:r>
        <w:rPr>
          <w:u w:val="single"/>
        </w:rPr>
        <w:t xml:space="preserve"> </w:t>
      </w:r>
      <w:r w:rsidRPr="00CA4991">
        <w:t>по</w:t>
      </w:r>
      <w:r>
        <w:t xml:space="preserve"> </w:t>
      </w:r>
      <w:r w:rsidRPr="00CA4991">
        <w:t>дисциплинеопределяетсяпосуммебаллов</w:t>
      </w:r>
      <w:proofErr w:type="gramStart"/>
      <w:r w:rsidRPr="00CA4991">
        <w:t>,п</w:t>
      </w:r>
      <w:proofErr w:type="gramEnd"/>
      <w:r w:rsidRPr="00CA4991">
        <w:t>олученныхстудентомпоразличнымформам контроля, посещения занятий, бонуса за минусом штрафных</w:t>
      </w:r>
      <w:r>
        <w:t xml:space="preserve"> </w:t>
      </w:r>
      <w:r w:rsidRPr="00CA4991">
        <w:t>баллов.</w:t>
      </w:r>
    </w:p>
    <w:p w:rsidR="004979D4" w:rsidRPr="00CA4991" w:rsidRDefault="004979D4" w:rsidP="004979D4">
      <w:pPr>
        <w:pStyle w:val="a3"/>
        <w:ind w:left="419" w:right="90"/>
        <w:jc w:val="both"/>
      </w:pPr>
      <w:r w:rsidRPr="00CA4991">
        <w:t xml:space="preserve">Максимальная сумма баллов, которую студент может набрать за семестр в ходе текущего контроля - 25, 2- </w:t>
      </w:r>
      <w:proofErr w:type="spellStart"/>
      <w:r w:rsidRPr="00CA4991">
        <w:t>х</w:t>
      </w:r>
      <w:proofErr w:type="spellEnd"/>
      <w:r w:rsidRPr="00CA4991">
        <w:t xml:space="preserve"> рубежных контролей - 20, посещения занятий - 20, премиальные (бонус) -2 и 3, составляет 70 баллов.</w:t>
      </w:r>
    </w:p>
    <w:p w:rsidR="004979D4" w:rsidRPr="00CA4991" w:rsidRDefault="004979D4" w:rsidP="004979D4">
      <w:pPr>
        <w:pStyle w:val="a3"/>
        <w:ind w:left="419"/>
        <w:jc w:val="both"/>
      </w:pPr>
      <w:r w:rsidRPr="00CA4991">
        <w:t>Для допуска к экзамену студент должен набрать в течение учебного семестра не менее 40 баллов.</w:t>
      </w:r>
    </w:p>
    <w:p w:rsidR="004979D4" w:rsidRPr="00CA4991" w:rsidRDefault="004979D4" w:rsidP="004979D4">
      <w:pPr>
        <w:pStyle w:val="a3"/>
        <w:ind w:left="419"/>
        <w:jc w:val="both"/>
      </w:pPr>
      <w:r w:rsidRPr="00CA4991">
        <w:t>Студент, набравший в течение семестра 40-50 баллов и претендующий на получение оценки</w:t>
      </w:r>
    </w:p>
    <w:p w:rsidR="004979D4" w:rsidRPr="00CA4991" w:rsidRDefault="004979D4" w:rsidP="004979D4">
      <w:pPr>
        <w:pStyle w:val="a3"/>
        <w:ind w:left="419" w:right="95"/>
        <w:jc w:val="both"/>
      </w:pPr>
      <w:r w:rsidRPr="00CA4991">
        <w:t>«удовлетворительно» по экзамену может добрать необходимые баллы путем сдачи таковых.</w:t>
      </w:r>
      <w:r>
        <w:t xml:space="preserve"> </w:t>
      </w:r>
      <w:r w:rsidRPr="00CA4991">
        <w:t>Максимальное количество баллов, которое может получить студент при сдаче экзамена, при доборе  необходимых  баллов,25.</w:t>
      </w:r>
    </w:p>
    <w:p w:rsidR="004979D4" w:rsidRPr="00CA4991" w:rsidRDefault="004979D4" w:rsidP="004979D4">
      <w:pPr>
        <w:pStyle w:val="a3"/>
        <w:ind w:left="419" w:right="90"/>
        <w:jc w:val="both"/>
      </w:pPr>
      <w:r w:rsidRPr="00CA4991">
        <w:t xml:space="preserve">Для получения оценки «удовлетворительно» по экзамену студенту необходимо иметь не менее 51 балла. </w:t>
      </w:r>
      <w:proofErr w:type="gramStart"/>
      <w:r w:rsidRPr="00CA4991">
        <w:t>Студенту, набравшему 51-70 баллов, по его желанию, будет выставлен экзамен (выставляется оценка</w:t>
      </w:r>
      <w:proofErr w:type="gramEnd"/>
    </w:p>
    <w:p w:rsidR="004979D4" w:rsidRPr="00CA4991" w:rsidRDefault="004979D4" w:rsidP="004979D4">
      <w:pPr>
        <w:pStyle w:val="a3"/>
        <w:ind w:left="419"/>
        <w:jc w:val="both"/>
      </w:pPr>
      <w:r w:rsidRPr="00CA4991">
        <w:t>«удовлетворительно» без сдачи экзамена).</w:t>
      </w:r>
    </w:p>
    <w:p w:rsidR="004979D4" w:rsidRPr="00CA4991" w:rsidRDefault="004979D4" w:rsidP="004979D4">
      <w:pPr>
        <w:pStyle w:val="a3"/>
        <w:ind w:left="419" w:right="92"/>
        <w:jc w:val="both"/>
      </w:pPr>
      <w:r w:rsidRPr="00CA4991">
        <w:t>Студент, претендующий на оценку «хорошо» по экзамену, может добрать необходимые баллы путем сдачи экзамена, но не более одного раза.</w:t>
      </w:r>
    </w:p>
    <w:p w:rsidR="004979D4" w:rsidRPr="00CA4991" w:rsidRDefault="004979D4" w:rsidP="004979D4">
      <w:pPr>
        <w:jc w:val="center"/>
        <w:rPr>
          <w:sz w:val="24"/>
          <w:szCs w:val="24"/>
        </w:rPr>
        <w:sectPr w:rsidR="004979D4" w:rsidRPr="00CA4991" w:rsidSect="004979D4">
          <w:type w:val="continuous"/>
          <w:pgSz w:w="11900" w:h="16850"/>
          <w:pgMar w:top="980" w:right="0" w:bottom="280" w:left="320" w:header="720" w:footer="720" w:gutter="0"/>
          <w:cols w:space="720"/>
        </w:sectPr>
      </w:pPr>
    </w:p>
    <w:p w:rsidR="004979D4" w:rsidRPr="00CA4991" w:rsidRDefault="004979D4" w:rsidP="00967227">
      <w:pPr>
        <w:spacing w:line="270" w:lineRule="atLeast"/>
        <w:rPr>
          <w:sz w:val="24"/>
          <w:szCs w:val="24"/>
        </w:rPr>
        <w:sectPr w:rsidR="004979D4" w:rsidRPr="00CA4991">
          <w:pgSz w:w="11900" w:h="16850"/>
          <w:pgMar w:top="1440" w:right="0" w:bottom="280" w:left="320" w:header="720" w:footer="720" w:gutter="0"/>
          <w:cols w:space="720"/>
        </w:sectPr>
      </w:pPr>
    </w:p>
    <w:p w:rsidR="00967227" w:rsidRPr="00CA4991" w:rsidRDefault="00967227" w:rsidP="00967227">
      <w:pPr>
        <w:pStyle w:val="a3"/>
        <w:rPr>
          <w:b/>
        </w:rPr>
      </w:pPr>
    </w:p>
    <w:p w:rsidR="00967227" w:rsidRPr="00967227" w:rsidRDefault="00967227" w:rsidP="00967227">
      <w:pPr>
        <w:spacing w:line="396" w:lineRule="auto"/>
        <w:rPr>
          <w:sz w:val="24"/>
          <w:szCs w:val="24"/>
        </w:rPr>
        <w:sectPr w:rsidR="00967227" w:rsidRPr="00967227">
          <w:pgSz w:w="11900" w:h="16850"/>
          <w:pgMar w:top="980" w:right="0" w:bottom="280" w:left="320" w:header="720" w:footer="720" w:gutter="0"/>
          <w:cols w:space="720"/>
        </w:sectPr>
      </w:pPr>
    </w:p>
    <w:p w:rsidR="00967227" w:rsidRDefault="00967227" w:rsidP="00967227">
      <w:pPr>
        <w:jc w:val="center"/>
        <w:rPr>
          <w:sz w:val="24"/>
          <w:szCs w:val="24"/>
        </w:rPr>
      </w:pPr>
    </w:p>
    <w:p w:rsidR="00967227" w:rsidRPr="00CA4991" w:rsidRDefault="00967227" w:rsidP="00967227">
      <w:pPr>
        <w:jc w:val="center"/>
        <w:rPr>
          <w:sz w:val="24"/>
          <w:szCs w:val="24"/>
        </w:rPr>
        <w:sectPr w:rsidR="00967227" w:rsidRPr="00CA4991">
          <w:pgSz w:w="11900" w:h="16850"/>
          <w:pgMar w:top="980" w:right="0" w:bottom="280" w:left="320" w:header="720" w:footer="720" w:gutter="0"/>
          <w:cols w:space="720"/>
        </w:sectPr>
      </w:pPr>
    </w:p>
    <w:p w:rsidR="00967227" w:rsidRPr="00CA4991" w:rsidRDefault="00967227" w:rsidP="00967227">
      <w:pPr>
        <w:pStyle w:val="a3"/>
      </w:pPr>
    </w:p>
    <w:p w:rsidR="00967227" w:rsidRPr="00CA4991" w:rsidRDefault="00967227" w:rsidP="00967227">
      <w:pPr>
        <w:rPr>
          <w:sz w:val="24"/>
          <w:szCs w:val="24"/>
        </w:rPr>
        <w:sectPr w:rsidR="00967227" w:rsidRPr="00CA4991">
          <w:pgSz w:w="11900" w:h="16850"/>
          <w:pgMar w:top="980" w:right="0" w:bottom="280" w:left="320" w:header="720" w:footer="720" w:gutter="0"/>
          <w:cols w:space="720"/>
        </w:sectPr>
      </w:pPr>
    </w:p>
    <w:p w:rsidR="00967227" w:rsidRPr="00CA4991" w:rsidRDefault="00967227" w:rsidP="00967227">
      <w:pPr>
        <w:rPr>
          <w:sz w:val="24"/>
          <w:szCs w:val="24"/>
          <w:lang w:val="fr-FR"/>
        </w:rPr>
        <w:sectPr w:rsidR="00967227" w:rsidRPr="00CA4991">
          <w:pgSz w:w="11900" w:h="16850"/>
          <w:pgMar w:top="980" w:right="0" w:bottom="280" w:left="320" w:header="720" w:footer="720" w:gutter="0"/>
          <w:cols w:space="720"/>
        </w:sectPr>
      </w:pPr>
    </w:p>
    <w:p w:rsidR="00967227" w:rsidRPr="00CA4991" w:rsidRDefault="00967227" w:rsidP="00967227">
      <w:pPr>
        <w:shd w:val="clear" w:color="auto" w:fill="FFFFFF"/>
        <w:tabs>
          <w:tab w:val="left" w:pos="221"/>
        </w:tabs>
        <w:spacing w:after="160" w:line="254" w:lineRule="auto"/>
        <w:jc w:val="both"/>
        <w:rPr>
          <w:sz w:val="24"/>
          <w:szCs w:val="24"/>
        </w:rPr>
      </w:pPr>
    </w:p>
    <w:p w:rsidR="004979D4" w:rsidRPr="004979D4" w:rsidRDefault="004979D4" w:rsidP="00967227">
      <w:pPr>
        <w:spacing w:line="396" w:lineRule="auto"/>
        <w:rPr>
          <w:sz w:val="24"/>
          <w:szCs w:val="24"/>
        </w:rPr>
        <w:sectPr w:rsidR="004979D4" w:rsidRPr="004979D4">
          <w:type w:val="continuous"/>
          <w:pgSz w:w="11900" w:h="16850"/>
          <w:pgMar w:top="980" w:right="0" w:bottom="280" w:left="320" w:header="720" w:footer="720" w:gutter="0"/>
          <w:cols w:space="720"/>
        </w:sectPr>
      </w:pPr>
    </w:p>
    <w:p w:rsidR="00967227" w:rsidRPr="00CA4991" w:rsidRDefault="00967227" w:rsidP="00967227">
      <w:pPr>
        <w:jc w:val="both"/>
        <w:rPr>
          <w:sz w:val="24"/>
          <w:szCs w:val="24"/>
        </w:rPr>
        <w:sectPr w:rsidR="00967227" w:rsidRPr="00CA4991">
          <w:pgSz w:w="11900" w:h="16850"/>
          <w:pgMar w:top="980" w:right="0" w:bottom="280" w:left="320" w:header="720" w:footer="720" w:gutter="0"/>
          <w:cols w:space="720"/>
        </w:sectPr>
      </w:pPr>
    </w:p>
    <w:p w:rsidR="00967227" w:rsidRPr="00CA4991" w:rsidRDefault="00967227" w:rsidP="00967227">
      <w:pPr>
        <w:pStyle w:val="a3"/>
      </w:pPr>
    </w:p>
    <w:p w:rsidR="00967227" w:rsidRPr="00CA4991" w:rsidRDefault="00967227">
      <w:pPr>
        <w:rPr>
          <w:sz w:val="24"/>
          <w:szCs w:val="24"/>
        </w:rPr>
        <w:sectPr w:rsidR="00967227" w:rsidRPr="00CA4991">
          <w:pgSz w:w="11900" w:h="16850"/>
          <w:pgMar w:top="980" w:right="0" w:bottom="280" w:left="320" w:header="720" w:footer="720" w:gutter="0"/>
          <w:cols w:space="720"/>
        </w:sectPr>
      </w:pPr>
    </w:p>
    <w:p w:rsidR="0006656B" w:rsidRPr="00CA4991" w:rsidRDefault="0006656B">
      <w:pPr>
        <w:spacing w:line="276" w:lineRule="auto"/>
        <w:jc w:val="both"/>
        <w:rPr>
          <w:sz w:val="24"/>
          <w:szCs w:val="24"/>
        </w:rPr>
        <w:sectPr w:rsidR="0006656B" w:rsidRPr="00CA4991">
          <w:pgSz w:w="11900" w:h="16850"/>
          <w:pgMar w:top="980" w:right="0" w:bottom="280" w:left="320" w:header="720" w:footer="720" w:gutter="0"/>
          <w:cols w:space="720"/>
        </w:sectPr>
      </w:pPr>
    </w:p>
    <w:p w:rsidR="0006656B" w:rsidRPr="00CA4991" w:rsidRDefault="00CA4991" w:rsidP="00CA4991">
      <w:pPr>
        <w:pStyle w:val="a3"/>
        <w:tabs>
          <w:tab w:val="left" w:pos="1845"/>
        </w:tabs>
      </w:pPr>
      <w:r>
        <w:lastRenderedPageBreak/>
        <w:tab/>
      </w:r>
    </w:p>
    <w:p w:rsidR="0006656B" w:rsidRPr="00CA4991" w:rsidRDefault="0006656B">
      <w:pPr>
        <w:pStyle w:val="a3"/>
      </w:pPr>
    </w:p>
    <w:p w:rsidR="0006656B" w:rsidRPr="00CA4991" w:rsidRDefault="0006656B">
      <w:pPr>
        <w:pStyle w:val="a3"/>
      </w:pPr>
    </w:p>
    <w:p w:rsidR="0006656B" w:rsidRPr="00CA4991" w:rsidRDefault="0006656B">
      <w:pPr>
        <w:pStyle w:val="a3"/>
      </w:pPr>
    </w:p>
    <w:p w:rsidR="0006656B" w:rsidRPr="00CA4991" w:rsidRDefault="0006656B">
      <w:pPr>
        <w:pStyle w:val="a3"/>
      </w:pPr>
    </w:p>
    <w:p w:rsidR="0006656B" w:rsidRPr="00CA4991" w:rsidRDefault="0006656B">
      <w:pPr>
        <w:pStyle w:val="a3"/>
        <w:spacing w:before="2"/>
      </w:pPr>
    </w:p>
    <w:p w:rsidR="0006656B" w:rsidRPr="00CA4991" w:rsidRDefault="0006656B">
      <w:pPr>
        <w:jc w:val="center"/>
        <w:rPr>
          <w:sz w:val="24"/>
          <w:szCs w:val="24"/>
        </w:rPr>
        <w:sectPr w:rsidR="0006656B" w:rsidRPr="00CA4991">
          <w:pgSz w:w="11900" w:h="16850"/>
          <w:pgMar w:top="980" w:right="0" w:bottom="280" w:left="320" w:header="720" w:footer="720" w:gutter="0"/>
          <w:cols w:space="720"/>
        </w:sectPr>
      </w:pPr>
    </w:p>
    <w:p w:rsidR="0006656B" w:rsidRPr="00CA4991" w:rsidRDefault="0006656B" w:rsidP="00CA4991">
      <w:pPr>
        <w:pStyle w:val="a3"/>
        <w:ind w:left="2272" w:right="2370"/>
        <w:jc w:val="center"/>
      </w:pPr>
    </w:p>
    <w:sectPr w:rsidR="0006656B" w:rsidRPr="00CA4991" w:rsidSect="00CA4991">
      <w:pgSz w:w="11900" w:h="16850"/>
      <w:pgMar w:top="980" w:right="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1E"/>
    <w:multiLevelType w:val="hybridMultilevel"/>
    <w:tmpl w:val="6FE4F826"/>
    <w:lvl w:ilvl="0" w:tplc="4BF8F650">
      <w:start w:val="1"/>
      <w:numFmt w:val="decimal"/>
      <w:lvlText w:val="%1."/>
      <w:lvlJc w:val="left"/>
      <w:pPr>
        <w:ind w:left="659" w:hanging="240"/>
        <w:jc w:val="left"/>
      </w:pPr>
      <w:rPr>
        <w:rFonts w:ascii="Times New Roman" w:eastAsia="Times New Roman" w:hAnsi="Times New Roman" w:cs="Times New Roman" w:hint="default"/>
        <w:spacing w:val="-5"/>
        <w:w w:val="100"/>
        <w:sz w:val="24"/>
        <w:szCs w:val="24"/>
        <w:lang w:val="ru-RU" w:eastAsia="en-US" w:bidi="ar-SA"/>
      </w:rPr>
    </w:lvl>
    <w:lvl w:ilvl="1" w:tplc="E68ADB36">
      <w:numFmt w:val="bullet"/>
      <w:lvlText w:val="•"/>
      <w:lvlJc w:val="left"/>
      <w:pPr>
        <w:ind w:left="1751" w:hanging="240"/>
      </w:pPr>
      <w:rPr>
        <w:rFonts w:hint="default"/>
        <w:lang w:val="ru-RU" w:eastAsia="en-US" w:bidi="ar-SA"/>
      </w:rPr>
    </w:lvl>
    <w:lvl w:ilvl="2" w:tplc="4BEACC1E">
      <w:numFmt w:val="bullet"/>
      <w:lvlText w:val="•"/>
      <w:lvlJc w:val="left"/>
      <w:pPr>
        <w:ind w:left="2843" w:hanging="240"/>
      </w:pPr>
      <w:rPr>
        <w:rFonts w:hint="default"/>
        <w:lang w:val="ru-RU" w:eastAsia="en-US" w:bidi="ar-SA"/>
      </w:rPr>
    </w:lvl>
    <w:lvl w:ilvl="3" w:tplc="40009A4A">
      <w:numFmt w:val="bullet"/>
      <w:lvlText w:val="•"/>
      <w:lvlJc w:val="left"/>
      <w:pPr>
        <w:ind w:left="3935" w:hanging="240"/>
      </w:pPr>
      <w:rPr>
        <w:rFonts w:hint="default"/>
        <w:lang w:val="ru-RU" w:eastAsia="en-US" w:bidi="ar-SA"/>
      </w:rPr>
    </w:lvl>
    <w:lvl w:ilvl="4" w:tplc="B0B21F10">
      <w:numFmt w:val="bullet"/>
      <w:lvlText w:val="•"/>
      <w:lvlJc w:val="left"/>
      <w:pPr>
        <w:ind w:left="5027" w:hanging="240"/>
      </w:pPr>
      <w:rPr>
        <w:rFonts w:hint="default"/>
        <w:lang w:val="ru-RU" w:eastAsia="en-US" w:bidi="ar-SA"/>
      </w:rPr>
    </w:lvl>
    <w:lvl w:ilvl="5" w:tplc="FE56C5CE">
      <w:numFmt w:val="bullet"/>
      <w:lvlText w:val="•"/>
      <w:lvlJc w:val="left"/>
      <w:pPr>
        <w:ind w:left="6119" w:hanging="240"/>
      </w:pPr>
      <w:rPr>
        <w:rFonts w:hint="default"/>
        <w:lang w:val="ru-RU" w:eastAsia="en-US" w:bidi="ar-SA"/>
      </w:rPr>
    </w:lvl>
    <w:lvl w:ilvl="6" w:tplc="177436D2">
      <w:numFmt w:val="bullet"/>
      <w:lvlText w:val="•"/>
      <w:lvlJc w:val="left"/>
      <w:pPr>
        <w:ind w:left="7211" w:hanging="240"/>
      </w:pPr>
      <w:rPr>
        <w:rFonts w:hint="default"/>
        <w:lang w:val="ru-RU" w:eastAsia="en-US" w:bidi="ar-SA"/>
      </w:rPr>
    </w:lvl>
    <w:lvl w:ilvl="7" w:tplc="A3209308">
      <w:numFmt w:val="bullet"/>
      <w:lvlText w:val="•"/>
      <w:lvlJc w:val="left"/>
      <w:pPr>
        <w:ind w:left="8303" w:hanging="240"/>
      </w:pPr>
      <w:rPr>
        <w:rFonts w:hint="default"/>
        <w:lang w:val="ru-RU" w:eastAsia="en-US" w:bidi="ar-SA"/>
      </w:rPr>
    </w:lvl>
    <w:lvl w:ilvl="8" w:tplc="22F6C13A">
      <w:numFmt w:val="bullet"/>
      <w:lvlText w:val="•"/>
      <w:lvlJc w:val="left"/>
      <w:pPr>
        <w:ind w:left="9395" w:hanging="240"/>
      </w:pPr>
      <w:rPr>
        <w:rFonts w:hint="default"/>
        <w:lang w:val="ru-RU" w:eastAsia="en-US" w:bidi="ar-SA"/>
      </w:rPr>
    </w:lvl>
  </w:abstractNum>
  <w:abstractNum w:abstractNumId="1">
    <w:nsid w:val="14ED0DE4"/>
    <w:multiLevelType w:val="hybridMultilevel"/>
    <w:tmpl w:val="3DD0D402"/>
    <w:lvl w:ilvl="0" w:tplc="E8D00116">
      <w:numFmt w:val="bullet"/>
      <w:lvlText w:val="-"/>
      <w:lvlJc w:val="left"/>
      <w:pPr>
        <w:ind w:left="419" w:hanging="140"/>
      </w:pPr>
      <w:rPr>
        <w:rFonts w:ascii="Times New Roman" w:eastAsia="Times New Roman" w:hAnsi="Times New Roman" w:cs="Times New Roman" w:hint="default"/>
        <w:w w:val="98"/>
        <w:sz w:val="24"/>
        <w:szCs w:val="24"/>
        <w:lang w:val="ru-RU" w:eastAsia="en-US" w:bidi="ar-SA"/>
      </w:rPr>
    </w:lvl>
    <w:lvl w:ilvl="1" w:tplc="15CA4C14">
      <w:numFmt w:val="bullet"/>
      <w:lvlText w:val="•"/>
      <w:lvlJc w:val="left"/>
      <w:pPr>
        <w:ind w:left="1535" w:hanging="140"/>
      </w:pPr>
      <w:rPr>
        <w:rFonts w:hint="default"/>
        <w:lang w:val="ru-RU" w:eastAsia="en-US" w:bidi="ar-SA"/>
      </w:rPr>
    </w:lvl>
    <w:lvl w:ilvl="2" w:tplc="127EF2C0">
      <w:numFmt w:val="bullet"/>
      <w:lvlText w:val="•"/>
      <w:lvlJc w:val="left"/>
      <w:pPr>
        <w:ind w:left="2651" w:hanging="140"/>
      </w:pPr>
      <w:rPr>
        <w:rFonts w:hint="default"/>
        <w:lang w:val="ru-RU" w:eastAsia="en-US" w:bidi="ar-SA"/>
      </w:rPr>
    </w:lvl>
    <w:lvl w:ilvl="3" w:tplc="2F6CBCBE">
      <w:numFmt w:val="bullet"/>
      <w:lvlText w:val="•"/>
      <w:lvlJc w:val="left"/>
      <w:pPr>
        <w:ind w:left="3767" w:hanging="140"/>
      </w:pPr>
      <w:rPr>
        <w:rFonts w:hint="default"/>
        <w:lang w:val="ru-RU" w:eastAsia="en-US" w:bidi="ar-SA"/>
      </w:rPr>
    </w:lvl>
    <w:lvl w:ilvl="4" w:tplc="7CB23282">
      <w:numFmt w:val="bullet"/>
      <w:lvlText w:val="•"/>
      <w:lvlJc w:val="left"/>
      <w:pPr>
        <w:ind w:left="4883" w:hanging="140"/>
      </w:pPr>
      <w:rPr>
        <w:rFonts w:hint="default"/>
        <w:lang w:val="ru-RU" w:eastAsia="en-US" w:bidi="ar-SA"/>
      </w:rPr>
    </w:lvl>
    <w:lvl w:ilvl="5" w:tplc="2E4EBA6A">
      <w:numFmt w:val="bullet"/>
      <w:lvlText w:val="•"/>
      <w:lvlJc w:val="left"/>
      <w:pPr>
        <w:ind w:left="5999" w:hanging="140"/>
      </w:pPr>
      <w:rPr>
        <w:rFonts w:hint="default"/>
        <w:lang w:val="ru-RU" w:eastAsia="en-US" w:bidi="ar-SA"/>
      </w:rPr>
    </w:lvl>
    <w:lvl w:ilvl="6" w:tplc="1F00BA58">
      <w:numFmt w:val="bullet"/>
      <w:lvlText w:val="•"/>
      <w:lvlJc w:val="left"/>
      <w:pPr>
        <w:ind w:left="7115" w:hanging="140"/>
      </w:pPr>
      <w:rPr>
        <w:rFonts w:hint="default"/>
        <w:lang w:val="ru-RU" w:eastAsia="en-US" w:bidi="ar-SA"/>
      </w:rPr>
    </w:lvl>
    <w:lvl w:ilvl="7" w:tplc="62DAAEFC">
      <w:numFmt w:val="bullet"/>
      <w:lvlText w:val="•"/>
      <w:lvlJc w:val="left"/>
      <w:pPr>
        <w:ind w:left="8231" w:hanging="140"/>
      </w:pPr>
      <w:rPr>
        <w:rFonts w:hint="default"/>
        <w:lang w:val="ru-RU" w:eastAsia="en-US" w:bidi="ar-SA"/>
      </w:rPr>
    </w:lvl>
    <w:lvl w:ilvl="8" w:tplc="9CAAA6B0">
      <w:numFmt w:val="bullet"/>
      <w:lvlText w:val="•"/>
      <w:lvlJc w:val="left"/>
      <w:pPr>
        <w:ind w:left="9347" w:hanging="140"/>
      </w:pPr>
      <w:rPr>
        <w:rFonts w:hint="default"/>
        <w:lang w:val="ru-RU" w:eastAsia="en-US" w:bidi="ar-SA"/>
      </w:rPr>
    </w:lvl>
  </w:abstractNum>
  <w:abstractNum w:abstractNumId="2">
    <w:nsid w:val="15841154"/>
    <w:multiLevelType w:val="hybridMultilevel"/>
    <w:tmpl w:val="CAB412F2"/>
    <w:lvl w:ilvl="0" w:tplc="5268C472">
      <w:start w:val="3"/>
      <w:numFmt w:val="decimal"/>
      <w:lvlText w:val="%1."/>
      <w:lvlJc w:val="left"/>
      <w:pPr>
        <w:ind w:left="659" w:hanging="240"/>
        <w:jc w:val="left"/>
      </w:pPr>
      <w:rPr>
        <w:rFonts w:ascii="Times New Roman" w:eastAsia="Times New Roman" w:hAnsi="Times New Roman" w:cs="Times New Roman" w:hint="default"/>
        <w:spacing w:val="-2"/>
        <w:w w:val="100"/>
        <w:sz w:val="24"/>
        <w:szCs w:val="24"/>
        <w:lang w:val="ru-RU" w:eastAsia="en-US" w:bidi="ar-SA"/>
      </w:rPr>
    </w:lvl>
    <w:lvl w:ilvl="1" w:tplc="D0526546">
      <w:numFmt w:val="bullet"/>
      <w:lvlText w:val="•"/>
      <w:lvlJc w:val="left"/>
      <w:pPr>
        <w:ind w:left="1751" w:hanging="240"/>
      </w:pPr>
      <w:rPr>
        <w:rFonts w:hint="default"/>
        <w:lang w:val="ru-RU" w:eastAsia="en-US" w:bidi="ar-SA"/>
      </w:rPr>
    </w:lvl>
    <w:lvl w:ilvl="2" w:tplc="925EB0B0">
      <w:numFmt w:val="bullet"/>
      <w:lvlText w:val="•"/>
      <w:lvlJc w:val="left"/>
      <w:pPr>
        <w:ind w:left="2843" w:hanging="240"/>
      </w:pPr>
      <w:rPr>
        <w:rFonts w:hint="default"/>
        <w:lang w:val="ru-RU" w:eastAsia="en-US" w:bidi="ar-SA"/>
      </w:rPr>
    </w:lvl>
    <w:lvl w:ilvl="3" w:tplc="C28E3B2C">
      <w:numFmt w:val="bullet"/>
      <w:lvlText w:val="•"/>
      <w:lvlJc w:val="left"/>
      <w:pPr>
        <w:ind w:left="3935" w:hanging="240"/>
      </w:pPr>
      <w:rPr>
        <w:rFonts w:hint="default"/>
        <w:lang w:val="ru-RU" w:eastAsia="en-US" w:bidi="ar-SA"/>
      </w:rPr>
    </w:lvl>
    <w:lvl w:ilvl="4" w:tplc="82E405F2">
      <w:numFmt w:val="bullet"/>
      <w:lvlText w:val="•"/>
      <w:lvlJc w:val="left"/>
      <w:pPr>
        <w:ind w:left="5027" w:hanging="240"/>
      </w:pPr>
      <w:rPr>
        <w:rFonts w:hint="default"/>
        <w:lang w:val="ru-RU" w:eastAsia="en-US" w:bidi="ar-SA"/>
      </w:rPr>
    </w:lvl>
    <w:lvl w:ilvl="5" w:tplc="762622A2">
      <w:numFmt w:val="bullet"/>
      <w:lvlText w:val="•"/>
      <w:lvlJc w:val="left"/>
      <w:pPr>
        <w:ind w:left="6119" w:hanging="240"/>
      </w:pPr>
      <w:rPr>
        <w:rFonts w:hint="default"/>
        <w:lang w:val="ru-RU" w:eastAsia="en-US" w:bidi="ar-SA"/>
      </w:rPr>
    </w:lvl>
    <w:lvl w:ilvl="6" w:tplc="E4E4ABE4">
      <w:numFmt w:val="bullet"/>
      <w:lvlText w:val="•"/>
      <w:lvlJc w:val="left"/>
      <w:pPr>
        <w:ind w:left="7211" w:hanging="240"/>
      </w:pPr>
      <w:rPr>
        <w:rFonts w:hint="default"/>
        <w:lang w:val="ru-RU" w:eastAsia="en-US" w:bidi="ar-SA"/>
      </w:rPr>
    </w:lvl>
    <w:lvl w:ilvl="7" w:tplc="CD7EDE88">
      <w:numFmt w:val="bullet"/>
      <w:lvlText w:val="•"/>
      <w:lvlJc w:val="left"/>
      <w:pPr>
        <w:ind w:left="8303" w:hanging="240"/>
      </w:pPr>
      <w:rPr>
        <w:rFonts w:hint="default"/>
        <w:lang w:val="ru-RU" w:eastAsia="en-US" w:bidi="ar-SA"/>
      </w:rPr>
    </w:lvl>
    <w:lvl w:ilvl="8" w:tplc="985EC1A6">
      <w:numFmt w:val="bullet"/>
      <w:lvlText w:val="•"/>
      <w:lvlJc w:val="left"/>
      <w:pPr>
        <w:ind w:left="9395" w:hanging="240"/>
      </w:pPr>
      <w:rPr>
        <w:rFonts w:hint="default"/>
        <w:lang w:val="ru-RU" w:eastAsia="en-US" w:bidi="ar-SA"/>
      </w:rPr>
    </w:lvl>
  </w:abstractNum>
  <w:abstractNum w:abstractNumId="3">
    <w:nsid w:val="16920EC4"/>
    <w:multiLevelType w:val="hybridMultilevel"/>
    <w:tmpl w:val="6D827F10"/>
    <w:lvl w:ilvl="0" w:tplc="16808324">
      <w:start w:val="1"/>
      <w:numFmt w:val="decimal"/>
      <w:lvlText w:val="%1."/>
      <w:lvlJc w:val="left"/>
      <w:pPr>
        <w:ind w:left="659" w:hanging="240"/>
        <w:jc w:val="left"/>
      </w:pPr>
      <w:rPr>
        <w:rFonts w:ascii="Times New Roman" w:eastAsia="Times New Roman" w:hAnsi="Times New Roman" w:cs="Times New Roman" w:hint="default"/>
        <w:spacing w:val="-3"/>
        <w:w w:val="100"/>
        <w:sz w:val="24"/>
        <w:szCs w:val="24"/>
        <w:lang w:val="ru-RU" w:eastAsia="en-US" w:bidi="ar-SA"/>
      </w:rPr>
    </w:lvl>
    <w:lvl w:ilvl="1" w:tplc="61EC0BC8">
      <w:numFmt w:val="bullet"/>
      <w:lvlText w:val="•"/>
      <w:lvlJc w:val="left"/>
      <w:pPr>
        <w:ind w:left="1751" w:hanging="240"/>
      </w:pPr>
      <w:rPr>
        <w:rFonts w:hint="default"/>
        <w:lang w:val="ru-RU" w:eastAsia="en-US" w:bidi="ar-SA"/>
      </w:rPr>
    </w:lvl>
    <w:lvl w:ilvl="2" w:tplc="48F2F7AA">
      <w:numFmt w:val="bullet"/>
      <w:lvlText w:val="•"/>
      <w:lvlJc w:val="left"/>
      <w:pPr>
        <w:ind w:left="2843" w:hanging="240"/>
      </w:pPr>
      <w:rPr>
        <w:rFonts w:hint="default"/>
        <w:lang w:val="ru-RU" w:eastAsia="en-US" w:bidi="ar-SA"/>
      </w:rPr>
    </w:lvl>
    <w:lvl w:ilvl="3" w:tplc="E566118E">
      <w:numFmt w:val="bullet"/>
      <w:lvlText w:val="•"/>
      <w:lvlJc w:val="left"/>
      <w:pPr>
        <w:ind w:left="3935" w:hanging="240"/>
      </w:pPr>
      <w:rPr>
        <w:rFonts w:hint="default"/>
        <w:lang w:val="ru-RU" w:eastAsia="en-US" w:bidi="ar-SA"/>
      </w:rPr>
    </w:lvl>
    <w:lvl w:ilvl="4" w:tplc="C288655E">
      <w:numFmt w:val="bullet"/>
      <w:lvlText w:val="•"/>
      <w:lvlJc w:val="left"/>
      <w:pPr>
        <w:ind w:left="5027" w:hanging="240"/>
      </w:pPr>
      <w:rPr>
        <w:rFonts w:hint="default"/>
        <w:lang w:val="ru-RU" w:eastAsia="en-US" w:bidi="ar-SA"/>
      </w:rPr>
    </w:lvl>
    <w:lvl w:ilvl="5" w:tplc="22BC0DC8">
      <w:numFmt w:val="bullet"/>
      <w:lvlText w:val="•"/>
      <w:lvlJc w:val="left"/>
      <w:pPr>
        <w:ind w:left="6119" w:hanging="240"/>
      </w:pPr>
      <w:rPr>
        <w:rFonts w:hint="default"/>
        <w:lang w:val="ru-RU" w:eastAsia="en-US" w:bidi="ar-SA"/>
      </w:rPr>
    </w:lvl>
    <w:lvl w:ilvl="6" w:tplc="1DF6C898">
      <w:numFmt w:val="bullet"/>
      <w:lvlText w:val="•"/>
      <w:lvlJc w:val="left"/>
      <w:pPr>
        <w:ind w:left="7211" w:hanging="240"/>
      </w:pPr>
      <w:rPr>
        <w:rFonts w:hint="default"/>
        <w:lang w:val="ru-RU" w:eastAsia="en-US" w:bidi="ar-SA"/>
      </w:rPr>
    </w:lvl>
    <w:lvl w:ilvl="7" w:tplc="2506D5A8">
      <w:numFmt w:val="bullet"/>
      <w:lvlText w:val="•"/>
      <w:lvlJc w:val="left"/>
      <w:pPr>
        <w:ind w:left="8303" w:hanging="240"/>
      </w:pPr>
      <w:rPr>
        <w:rFonts w:hint="default"/>
        <w:lang w:val="ru-RU" w:eastAsia="en-US" w:bidi="ar-SA"/>
      </w:rPr>
    </w:lvl>
    <w:lvl w:ilvl="8" w:tplc="400C6EEE">
      <w:numFmt w:val="bullet"/>
      <w:lvlText w:val="•"/>
      <w:lvlJc w:val="left"/>
      <w:pPr>
        <w:ind w:left="9395" w:hanging="240"/>
      </w:pPr>
      <w:rPr>
        <w:rFonts w:hint="default"/>
        <w:lang w:val="ru-RU" w:eastAsia="en-US" w:bidi="ar-SA"/>
      </w:rPr>
    </w:lvl>
  </w:abstractNum>
  <w:abstractNum w:abstractNumId="4">
    <w:nsid w:val="17484AA4"/>
    <w:multiLevelType w:val="hybridMultilevel"/>
    <w:tmpl w:val="560CA38E"/>
    <w:lvl w:ilvl="0" w:tplc="2490F714">
      <w:start w:val="6"/>
      <w:numFmt w:val="decimal"/>
      <w:lvlText w:val="%1."/>
      <w:lvlJc w:val="left"/>
      <w:pPr>
        <w:ind w:left="659" w:hanging="240"/>
        <w:jc w:val="left"/>
      </w:pPr>
      <w:rPr>
        <w:rFonts w:ascii="Times New Roman" w:eastAsia="Times New Roman" w:hAnsi="Times New Roman" w:cs="Times New Roman" w:hint="default"/>
        <w:spacing w:val="-5"/>
        <w:w w:val="100"/>
        <w:sz w:val="24"/>
        <w:szCs w:val="24"/>
        <w:lang w:val="ru-RU" w:eastAsia="en-US" w:bidi="ar-SA"/>
      </w:rPr>
    </w:lvl>
    <w:lvl w:ilvl="1" w:tplc="4AE49806">
      <w:numFmt w:val="bullet"/>
      <w:lvlText w:val="•"/>
      <w:lvlJc w:val="left"/>
      <w:pPr>
        <w:ind w:left="1751" w:hanging="240"/>
      </w:pPr>
      <w:rPr>
        <w:rFonts w:hint="default"/>
        <w:lang w:val="ru-RU" w:eastAsia="en-US" w:bidi="ar-SA"/>
      </w:rPr>
    </w:lvl>
    <w:lvl w:ilvl="2" w:tplc="8B3E3FB8">
      <w:numFmt w:val="bullet"/>
      <w:lvlText w:val="•"/>
      <w:lvlJc w:val="left"/>
      <w:pPr>
        <w:ind w:left="2843" w:hanging="240"/>
      </w:pPr>
      <w:rPr>
        <w:rFonts w:hint="default"/>
        <w:lang w:val="ru-RU" w:eastAsia="en-US" w:bidi="ar-SA"/>
      </w:rPr>
    </w:lvl>
    <w:lvl w:ilvl="3" w:tplc="CC14CA24">
      <w:numFmt w:val="bullet"/>
      <w:lvlText w:val="•"/>
      <w:lvlJc w:val="left"/>
      <w:pPr>
        <w:ind w:left="3935" w:hanging="240"/>
      </w:pPr>
      <w:rPr>
        <w:rFonts w:hint="default"/>
        <w:lang w:val="ru-RU" w:eastAsia="en-US" w:bidi="ar-SA"/>
      </w:rPr>
    </w:lvl>
    <w:lvl w:ilvl="4" w:tplc="5D3E8640">
      <w:numFmt w:val="bullet"/>
      <w:lvlText w:val="•"/>
      <w:lvlJc w:val="left"/>
      <w:pPr>
        <w:ind w:left="5027" w:hanging="240"/>
      </w:pPr>
      <w:rPr>
        <w:rFonts w:hint="default"/>
        <w:lang w:val="ru-RU" w:eastAsia="en-US" w:bidi="ar-SA"/>
      </w:rPr>
    </w:lvl>
    <w:lvl w:ilvl="5" w:tplc="A470EFFC">
      <w:numFmt w:val="bullet"/>
      <w:lvlText w:val="•"/>
      <w:lvlJc w:val="left"/>
      <w:pPr>
        <w:ind w:left="6119" w:hanging="240"/>
      </w:pPr>
      <w:rPr>
        <w:rFonts w:hint="default"/>
        <w:lang w:val="ru-RU" w:eastAsia="en-US" w:bidi="ar-SA"/>
      </w:rPr>
    </w:lvl>
    <w:lvl w:ilvl="6" w:tplc="36AA8D84">
      <w:numFmt w:val="bullet"/>
      <w:lvlText w:val="•"/>
      <w:lvlJc w:val="left"/>
      <w:pPr>
        <w:ind w:left="7211" w:hanging="240"/>
      </w:pPr>
      <w:rPr>
        <w:rFonts w:hint="default"/>
        <w:lang w:val="ru-RU" w:eastAsia="en-US" w:bidi="ar-SA"/>
      </w:rPr>
    </w:lvl>
    <w:lvl w:ilvl="7" w:tplc="879A9966">
      <w:numFmt w:val="bullet"/>
      <w:lvlText w:val="•"/>
      <w:lvlJc w:val="left"/>
      <w:pPr>
        <w:ind w:left="8303" w:hanging="240"/>
      </w:pPr>
      <w:rPr>
        <w:rFonts w:hint="default"/>
        <w:lang w:val="ru-RU" w:eastAsia="en-US" w:bidi="ar-SA"/>
      </w:rPr>
    </w:lvl>
    <w:lvl w:ilvl="8" w:tplc="6F547260">
      <w:numFmt w:val="bullet"/>
      <w:lvlText w:val="•"/>
      <w:lvlJc w:val="left"/>
      <w:pPr>
        <w:ind w:left="9395" w:hanging="240"/>
      </w:pPr>
      <w:rPr>
        <w:rFonts w:hint="default"/>
        <w:lang w:val="ru-RU" w:eastAsia="en-US" w:bidi="ar-SA"/>
      </w:rPr>
    </w:lvl>
  </w:abstractNum>
  <w:abstractNum w:abstractNumId="5">
    <w:nsid w:val="18FC3DF9"/>
    <w:multiLevelType w:val="hybridMultilevel"/>
    <w:tmpl w:val="956A6AD4"/>
    <w:lvl w:ilvl="0" w:tplc="9F4CC23C">
      <w:numFmt w:val="bullet"/>
      <w:lvlText w:val="-"/>
      <w:lvlJc w:val="left"/>
      <w:pPr>
        <w:ind w:left="419" w:hanging="140"/>
      </w:pPr>
      <w:rPr>
        <w:rFonts w:ascii="Times New Roman" w:eastAsia="Times New Roman" w:hAnsi="Times New Roman" w:cs="Times New Roman" w:hint="default"/>
        <w:w w:val="98"/>
        <w:sz w:val="24"/>
        <w:szCs w:val="24"/>
        <w:lang w:val="ru-RU" w:eastAsia="en-US" w:bidi="ar-SA"/>
      </w:rPr>
    </w:lvl>
    <w:lvl w:ilvl="1" w:tplc="F8A6AAD8">
      <w:numFmt w:val="bullet"/>
      <w:lvlText w:val="•"/>
      <w:lvlJc w:val="left"/>
      <w:pPr>
        <w:ind w:left="1535" w:hanging="140"/>
      </w:pPr>
      <w:rPr>
        <w:rFonts w:hint="default"/>
        <w:lang w:val="ru-RU" w:eastAsia="en-US" w:bidi="ar-SA"/>
      </w:rPr>
    </w:lvl>
    <w:lvl w:ilvl="2" w:tplc="AC2206AC">
      <w:numFmt w:val="bullet"/>
      <w:lvlText w:val="•"/>
      <w:lvlJc w:val="left"/>
      <w:pPr>
        <w:ind w:left="2651" w:hanging="140"/>
      </w:pPr>
      <w:rPr>
        <w:rFonts w:hint="default"/>
        <w:lang w:val="ru-RU" w:eastAsia="en-US" w:bidi="ar-SA"/>
      </w:rPr>
    </w:lvl>
    <w:lvl w:ilvl="3" w:tplc="49D857EC">
      <w:numFmt w:val="bullet"/>
      <w:lvlText w:val="•"/>
      <w:lvlJc w:val="left"/>
      <w:pPr>
        <w:ind w:left="3767" w:hanging="140"/>
      </w:pPr>
      <w:rPr>
        <w:rFonts w:hint="default"/>
        <w:lang w:val="ru-RU" w:eastAsia="en-US" w:bidi="ar-SA"/>
      </w:rPr>
    </w:lvl>
    <w:lvl w:ilvl="4" w:tplc="556A55C4">
      <w:numFmt w:val="bullet"/>
      <w:lvlText w:val="•"/>
      <w:lvlJc w:val="left"/>
      <w:pPr>
        <w:ind w:left="4883" w:hanging="140"/>
      </w:pPr>
      <w:rPr>
        <w:rFonts w:hint="default"/>
        <w:lang w:val="ru-RU" w:eastAsia="en-US" w:bidi="ar-SA"/>
      </w:rPr>
    </w:lvl>
    <w:lvl w:ilvl="5" w:tplc="DBF0FE52">
      <w:numFmt w:val="bullet"/>
      <w:lvlText w:val="•"/>
      <w:lvlJc w:val="left"/>
      <w:pPr>
        <w:ind w:left="5999" w:hanging="140"/>
      </w:pPr>
      <w:rPr>
        <w:rFonts w:hint="default"/>
        <w:lang w:val="ru-RU" w:eastAsia="en-US" w:bidi="ar-SA"/>
      </w:rPr>
    </w:lvl>
    <w:lvl w:ilvl="6" w:tplc="1E726224">
      <w:numFmt w:val="bullet"/>
      <w:lvlText w:val="•"/>
      <w:lvlJc w:val="left"/>
      <w:pPr>
        <w:ind w:left="7115" w:hanging="140"/>
      </w:pPr>
      <w:rPr>
        <w:rFonts w:hint="default"/>
        <w:lang w:val="ru-RU" w:eastAsia="en-US" w:bidi="ar-SA"/>
      </w:rPr>
    </w:lvl>
    <w:lvl w:ilvl="7" w:tplc="9DB0F890">
      <w:numFmt w:val="bullet"/>
      <w:lvlText w:val="•"/>
      <w:lvlJc w:val="left"/>
      <w:pPr>
        <w:ind w:left="8231" w:hanging="140"/>
      </w:pPr>
      <w:rPr>
        <w:rFonts w:hint="default"/>
        <w:lang w:val="ru-RU" w:eastAsia="en-US" w:bidi="ar-SA"/>
      </w:rPr>
    </w:lvl>
    <w:lvl w:ilvl="8" w:tplc="359E62B2">
      <w:numFmt w:val="bullet"/>
      <w:lvlText w:val="•"/>
      <w:lvlJc w:val="left"/>
      <w:pPr>
        <w:ind w:left="9347" w:hanging="140"/>
      </w:pPr>
      <w:rPr>
        <w:rFonts w:hint="default"/>
        <w:lang w:val="ru-RU" w:eastAsia="en-US" w:bidi="ar-SA"/>
      </w:rPr>
    </w:lvl>
  </w:abstractNum>
  <w:abstractNum w:abstractNumId="6">
    <w:nsid w:val="31D9120A"/>
    <w:multiLevelType w:val="hybridMultilevel"/>
    <w:tmpl w:val="8272F1C8"/>
    <w:lvl w:ilvl="0" w:tplc="2980870C">
      <w:start w:val="1"/>
      <w:numFmt w:val="decimal"/>
      <w:lvlText w:val="%1."/>
      <w:lvlJc w:val="left"/>
      <w:pPr>
        <w:ind w:left="659" w:hanging="240"/>
        <w:jc w:val="left"/>
      </w:pPr>
      <w:rPr>
        <w:rFonts w:ascii="Times New Roman" w:eastAsia="Times New Roman" w:hAnsi="Times New Roman" w:cs="Times New Roman" w:hint="default"/>
        <w:spacing w:val="-8"/>
        <w:w w:val="100"/>
        <w:sz w:val="24"/>
        <w:szCs w:val="24"/>
        <w:lang w:val="ru-RU" w:eastAsia="en-US" w:bidi="ar-SA"/>
      </w:rPr>
    </w:lvl>
    <w:lvl w:ilvl="1" w:tplc="712E9478">
      <w:numFmt w:val="bullet"/>
      <w:lvlText w:val="•"/>
      <w:lvlJc w:val="left"/>
      <w:pPr>
        <w:ind w:left="1751" w:hanging="240"/>
      </w:pPr>
      <w:rPr>
        <w:rFonts w:hint="default"/>
        <w:lang w:val="ru-RU" w:eastAsia="en-US" w:bidi="ar-SA"/>
      </w:rPr>
    </w:lvl>
    <w:lvl w:ilvl="2" w:tplc="50EE4A22">
      <w:numFmt w:val="bullet"/>
      <w:lvlText w:val="•"/>
      <w:lvlJc w:val="left"/>
      <w:pPr>
        <w:ind w:left="2843" w:hanging="240"/>
      </w:pPr>
      <w:rPr>
        <w:rFonts w:hint="default"/>
        <w:lang w:val="ru-RU" w:eastAsia="en-US" w:bidi="ar-SA"/>
      </w:rPr>
    </w:lvl>
    <w:lvl w:ilvl="3" w:tplc="6DCA704A">
      <w:numFmt w:val="bullet"/>
      <w:lvlText w:val="•"/>
      <w:lvlJc w:val="left"/>
      <w:pPr>
        <w:ind w:left="3935" w:hanging="240"/>
      </w:pPr>
      <w:rPr>
        <w:rFonts w:hint="default"/>
        <w:lang w:val="ru-RU" w:eastAsia="en-US" w:bidi="ar-SA"/>
      </w:rPr>
    </w:lvl>
    <w:lvl w:ilvl="4" w:tplc="40C09568">
      <w:numFmt w:val="bullet"/>
      <w:lvlText w:val="•"/>
      <w:lvlJc w:val="left"/>
      <w:pPr>
        <w:ind w:left="5027" w:hanging="240"/>
      </w:pPr>
      <w:rPr>
        <w:rFonts w:hint="default"/>
        <w:lang w:val="ru-RU" w:eastAsia="en-US" w:bidi="ar-SA"/>
      </w:rPr>
    </w:lvl>
    <w:lvl w:ilvl="5" w:tplc="482ACDCE">
      <w:numFmt w:val="bullet"/>
      <w:lvlText w:val="•"/>
      <w:lvlJc w:val="left"/>
      <w:pPr>
        <w:ind w:left="6119" w:hanging="240"/>
      </w:pPr>
      <w:rPr>
        <w:rFonts w:hint="default"/>
        <w:lang w:val="ru-RU" w:eastAsia="en-US" w:bidi="ar-SA"/>
      </w:rPr>
    </w:lvl>
    <w:lvl w:ilvl="6" w:tplc="D21C03AE">
      <w:numFmt w:val="bullet"/>
      <w:lvlText w:val="•"/>
      <w:lvlJc w:val="left"/>
      <w:pPr>
        <w:ind w:left="7211" w:hanging="240"/>
      </w:pPr>
      <w:rPr>
        <w:rFonts w:hint="default"/>
        <w:lang w:val="ru-RU" w:eastAsia="en-US" w:bidi="ar-SA"/>
      </w:rPr>
    </w:lvl>
    <w:lvl w:ilvl="7" w:tplc="69A0A466">
      <w:numFmt w:val="bullet"/>
      <w:lvlText w:val="•"/>
      <w:lvlJc w:val="left"/>
      <w:pPr>
        <w:ind w:left="8303" w:hanging="240"/>
      </w:pPr>
      <w:rPr>
        <w:rFonts w:hint="default"/>
        <w:lang w:val="ru-RU" w:eastAsia="en-US" w:bidi="ar-SA"/>
      </w:rPr>
    </w:lvl>
    <w:lvl w:ilvl="8" w:tplc="8BA0FC68">
      <w:numFmt w:val="bullet"/>
      <w:lvlText w:val="•"/>
      <w:lvlJc w:val="left"/>
      <w:pPr>
        <w:ind w:left="9395" w:hanging="240"/>
      </w:pPr>
      <w:rPr>
        <w:rFonts w:hint="default"/>
        <w:lang w:val="ru-RU" w:eastAsia="en-US" w:bidi="ar-SA"/>
      </w:rPr>
    </w:lvl>
  </w:abstractNum>
  <w:abstractNum w:abstractNumId="7">
    <w:nsid w:val="34CD5655"/>
    <w:multiLevelType w:val="hybridMultilevel"/>
    <w:tmpl w:val="7CEAA898"/>
    <w:lvl w:ilvl="0" w:tplc="6DE80044">
      <w:start w:val="1"/>
      <w:numFmt w:val="decimal"/>
      <w:lvlText w:val="%1."/>
      <w:lvlJc w:val="left"/>
      <w:pPr>
        <w:ind w:left="419" w:hanging="288"/>
        <w:jc w:val="left"/>
      </w:pPr>
      <w:rPr>
        <w:rFonts w:ascii="Times New Roman" w:eastAsia="Times New Roman" w:hAnsi="Times New Roman" w:cs="Times New Roman" w:hint="default"/>
        <w:spacing w:val="-14"/>
        <w:w w:val="99"/>
        <w:sz w:val="24"/>
        <w:szCs w:val="24"/>
        <w:lang w:val="ru-RU" w:eastAsia="en-US" w:bidi="ar-SA"/>
      </w:rPr>
    </w:lvl>
    <w:lvl w:ilvl="1" w:tplc="AB021F04">
      <w:numFmt w:val="bullet"/>
      <w:lvlText w:val="•"/>
      <w:lvlJc w:val="left"/>
      <w:pPr>
        <w:ind w:left="1535" w:hanging="288"/>
      </w:pPr>
      <w:rPr>
        <w:rFonts w:hint="default"/>
        <w:lang w:val="ru-RU" w:eastAsia="en-US" w:bidi="ar-SA"/>
      </w:rPr>
    </w:lvl>
    <w:lvl w:ilvl="2" w:tplc="2466B346">
      <w:numFmt w:val="bullet"/>
      <w:lvlText w:val="•"/>
      <w:lvlJc w:val="left"/>
      <w:pPr>
        <w:ind w:left="2651" w:hanging="288"/>
      </w:pPr>
      <w:rPr>
        <w:rFonts w:hint="default"/>
        <w:lang w:val="ru-RU" w:eastAsia="en-US" w:bidi="ar-SA"/>
      </w:rPr>
    </w:lvl>
    <w:lvl w:ilvl="3" w:tplc="FB1E7166">
      <w:numFmt w:val="bullet"/>
      <w:lvlText w:val="•"/>
      <w:lvlJc w:val="left"/>
      <w:pPr>
        <w:ind w:left="3767" w:hanging="288"/>
      </w:pPr>
      <w:rPr>
        <w:rFonts w:hint="default"/>
        <w:lang w:val="ru-RU" w:eastAsia="en-US" w:bidi="ar-SA"/>
      </w:rPr>
    </w:lvl>
    <w:lvl w:ilvl="4" w:tplc="B2CCBB70">
      <w:numFmt w:val="bullet"/>
      <w:lvlText w:val="•"/>
      <w:lvlJc w:val="left"/>
      <w:pPr>
        <w:ind w:left="4883" w:hanging="288"/>
      </w:pPr>
      <w:rPr>
        <w:rFonts w:hint="default"/>
        <w:lang w:val="ru-RU" w:eastAsia="en-US" w:bidi="ar-SA"/>
      </w:rPr>
    </w:lvl>
    <w:lvl w:ilvl="5" w:tplc="6FA46E32">
      <w:numFmt w:val="bullet"/>
      <w:lvlText w:val="•"/>
      <w:lvlJc w:val="left"/>
      <w:pPr>
        <w:ind w:left="5999" w:hanging="288"/>
      </w:pPr>
      <w:rPr>
        <w:rFonts w:hint="default"/>
        <w:lang w:val="ru-RU" w:eastAsia="en-US" w:bidi="ar-SA"/>
      </w:rPr>
    </w:lvl>
    <w:lvl w:ilvl="6" w:tplc="0B004A52">
      <w:numFmt w:val="bullet"/>
      <w:lvlText w:val="•"/>
      <w:lvlJc w:val="left"/>
      <w:pPr>
        <w:ind w:left="7115" w:hanging="288"/>
      </w:pPr>
      <w:rPr>
        <w:rFonts w:hint="default"/>
        <w:lang w:val="ru-RU" w:eastAsia="en-US" w:bidi="ar-SA"/>
      </w:rPr>
    </w:lvl>
    <w:lvl w:ilvl="7" w:tplc="A3FA2CA4">
      <w:numFmt w:val="bullet"/>
      <w:lvlText w:val="•"/>
      <w:lvlJc w:val="left"/>
      <w:pPr>
        <w:ind w:left="8231" w:hanging="288"/>
      </w:pPr>
      <w:rPr>
        <w:rFonts w:hint="default"/>
        <w:lang w:val="ru-RU" w:eastAsia="en-US" w:bidi="ar-SA"/>
      </w:rPr>
    </w:lvl>
    <w:lvl w:ilvl="8" w:tplc="EE8880EA">
      <w:numFmt w:val="bullet"/>
      <w:lvlText w:val="•"/>
      <w:lvlJc w:val="left"/>
      <w:pPr>
        <w:ind w:left="9347" w:hanging="288"/>
      </w:pPr>
      <w:rPr>
        <w:rFonts w:hint="default"/>
        <w:lang w:val="ru-RU" w:eastAsia="en-US" w:bidi="ar-SA"/>
      </w:rPr>
    </w:lvl>
  </w:abstractNum>
  <w:abstractNum w:abstractNumId="8">
    <w:nsid w:val="36133E56"/>
    <w:multiLevelType w:val="hybridMultilevel"/>
    <w:tmpl w:val="2F10D462"/>
    <w:lvl w:ilvl="0" w:tplc="52A610A0">
      <w:start w:val="1"/>
      <w:numFmt w:val="decimal"/>
      <w:lvlText w:val="%1."/>
      <w:lvlJc w:val="left"/>
      <w:pPr>
        <w:ind w:left="659" w:hanging="240"/>
        <w:jc w:val="left"/>
      </w:pPr>
      <w:rPr>
        <w:rFonts w:hint="default"/>
        <w:spacing w:val="-5"/>
        <w:w w:val="100"/>
        <w:lang w:val="ru-RU" w:eastAsia="en-US" w:bidi="ar-SA"/>
      </w:rPr>
    </w:lvl>
    <w:lvl w:ilvl="1" w:tplc="088412CC">
      <w:numFmt w:val="bullet"/>
      <w:lvlText w:val="•"/>
      <w:lvlJc w:val="left"/>
      <w:pPr>
        <w:ind w:left="1751" w:hanging="240"/>
      </w:pPr>
      <w:rPr>
        <w:rFonts w:hint="default"/>
        <w:lang w:val="ru-RU" w:eastAsia="en-US" w:bidi="ar-SA"/>
      </w:rPr>
    </w:lvl>
    <w:lvl w:ilvl="2" w:tplc="9B1CFFFA">
      <w:numFmt w:val="bullet"/>
      <w:lvlText w:val="•"/>
      <w:lvlJc w:val="left"/>
      <w:pPr>
        <w:ind w:left="2843" w:hanging="240"/>
      </w:pPr>
      <w:rPr>
        <w:rFonts w:hint="default"/>
        <w:lang w:val="ru-RU" w:eastAsia="en-US" w:bidi="ar-SA"/>
      </w:rPr>
    </w:lvl>
    <w:lvl w:ilvl="3" w:tplc="A38A711C">
      <w:numFmt w:val="bullet"/>
      <w:lvlText w:val="•"/>
      <w:lvlJc w:val="left"/>
      <w:pPr>
        <w:ind w:left="3935" w:hanging="240"/>
      </w:pPr>
      <w:rPr>
        <w:rFonts w:hint="default"/>
        <w:lang w:val="ru-RU" w:eastAsia="en-US" w:bidi="ar-SA"/>
      </w:rPr>
    </w:lvl>
    <w:lvl w:ilvl="4" w:tplc="9A0059AA">
      <w:numFmt w:val="bullet"/>
      <w:lvlText w:val="•"/>
      <w:lvlJc w:val="left"/>
      <w:pPr>
        <w:ind w:left="5027" w:hanging="240"/>
      </w:pPr>
      <w:rPr>
        <w:rFonts w:hint="default"/>
        <w:lang w:val="ru-RU" w:eastAsia="en-US" w:bidi="ar-SA"/>
      </w:rPr>
    </w:lvl>
    <w:lvl w:ilvl="5" w:tplc="625E1010">
      <w:numFmt w:val="bullet"/>
      <w:lvlText w:val="•"/>
      <w:lvlJc w:val="left"/>
      <w:pPr>
        <w:ind w:left="6119" w:hanging="240"/>
      </w:pPr>
      <w:rPr>
        <w:rFonts w:hint="default"/>
        <w:lang w:val="ru-RU" w:eastAsia="en-US" w:bidi="ar-SA"/>
      </w:rPr>
    </w:lvl>
    <w:lvl w:ilvl="6" w:tplc="9AA67E20">
      <w:numFmt w:val="bullet"/>
      <w:lvlText w:val="•"/>
      <w:lvlJc w:val="left"/>
      <w:pPr>
        <w:ind w:left="7211" w:hanging="240"/>
      </w:pPr>
      <w:rPr>
        <w:rFonts w:hint="default"/>
        <w:lang w:val="ru-RU" w:eastAsia="en-US" w:bidi="ar-SA"/>
      </w:rPr>
    </w:lvl>
    <w:lvl w:ilvl="7" w:tplc="22B017DE">
      <w:numFmt w:val="bullet"/>
      <w:lvlText w:val="•"/>
      <w:lvlJc w:val="left"/>
      <w:pPr>
        <w:ind w:left="8303" w:hanging="240"/>
      </w:pPr>
      <w:rPr>
        <w:rFonts w:hint="default"/>
        <w:lang w:val="ru-RU" w:eastAsia="en-US" w:bidi="ar-SA"/>
      </w:rPr>
    </w:lvl>
    <w:lvl w:ilvl="8" w:tplc="154C8BF6">
      <w:numFmt w:val="bullet"/>
      <w:lvlText w:val="•"/>
      <w:lvlJc w:val="left"/>
      <w:pPr>
        <w:ind w:left="9395" w:hanging="240"/>
      </w:pPr>
      <w:rPr>
        <w:rFonts w:hint="default"/>
        <w:lang w:val="ru-RU" w:eastAsia="en-US" w:bidi="ar-SA"/>
      </w:rPr>
    </w:lvl>
  </w:abstractNum>
  <w:abstractNum w:abstractNumId="9">
    <w:nsid w:val="3644064F"/>
    <w:multiLevelType w:val="hybridMultilevel"/>
    <w:tmpl w:val="64860896"/>
    <w:lvl w:ilvl="0" w:tplc="BE401F00">
      <w:start w:val="1"/>
      <w:numFmt w:val="decimal"/>
      <w:lvlText w:val="%1."/>
      <w:lvlJc w:val="left"/>
      <w:pPr>
        <w:ind w:left="659" w:hanging="240"/>
        <w:jc w:val="left"/>
      </w:pPr>
      <w:rPr>
        <w:rFonts w:ascii="Times New Roman" w:eastAsia="Times New Roman" w:hAnsi="Times New Roman" w:cs="Times New Roman" w:hint="default"/>
        <w:spacing w:val="-2"/>
        <w:w w:val="100"/>
        <w:sz w:val="24"/>
        <w:szCs w:val="24"/>
        <w:lang w:val="ru-RU" w:eastAsia="en-US" w:bidi="ar-SA"/>
      </w:rPr>
    </w:lvl>
    <w:lvl w:ilvl="1" w:tplc="CE88BA7A">
      <w:numFmt w:val="bullet"/>
      <w:lvlText w:val="•"/>
      <w:lvlJc w:val="left"/>
      <w:pPr>
        <w:ind w:left="1751" w:hanging="240"/>
      </w:pPr>
      <w:rPr>
        <w:rFonts w:hint="default"/>
        <w:lang w:val="ru-RU" w:eastAsia="en-US" w:bidi="ar-SA"/>
      </w:rPr>
    </w:lvl>
    <w:lvl w:ilvl="2" w:tplc="79B8ECFC">
      <w:numFmt w:val="bullet"/>
      <w:lvlText w:val="•"/>
      <w:lvlJc w:val="left"/>
      <w:pPr>
        <w:ind w:left="2843" w:hanging="240"/>
      </w:pPr>
      <w:rPr>
        <w:rFonts w:hint="default"/>
        <w:lang w:val="ru-RU" w:eastAsia="en-US" w:bidi="ar-SA"/>
      </w:rPr>
    </w:lvl>
    <w:lvl w:ilvl="3" w:tplc="2F9CBEFA">
      <w:numFmt w:val="bullet"/>
      <w:lvlText w:val="•"/>
      <w:lvlJc w:val="left"/>
      <w:pPr>
        <w:ind w:left="3935" w:hanging="240"/>
      </w:pPr>
      <w:rPr>
        <w:rFonts w:hint="default"/>
        <w:lang w:val="ru-RU" w:eastAsia="en-US" w:bidi="ar-SA"/>
      </w:rPr>
    </w:lvl>
    <w:lvl w:ilvl="4" w:tplc="1C46EA64">
      <w:numFmt w:val="bullet"/>
      <w:lvlText w:val="•"/>
      <w:lvlJc w:val="left"/>
      <w:pPr>
        <w:ind w:left="5027" w:hanging="240"/>
      </w:pPr>
      <w:rPr>
        <w:rFonts w:hint="default"/>
        <w:lang w:val="ru-RU" w:eastAsia="en-US" w:bidi="ar-SA"/>
      </w:rPr>
    </w:lvl>
    <w:lvl w:ilvl="5" w:tplc="903AA3AA">
      <w:numFmt w:val="bullet"/>
      <w:lvlText w:val="•"/>
      <w:lvlJc w:val="left"/>
      <w:pPr>
        <w:ind w:left="6119" w:hanging="240"/>
      </w:pPr>
      <w:rPr>
        <w:rFonts w:hint="default"/>
        <w:lang w:val="ru-RU" w:eastAsia="en-US" w:bidi="ar-SA"/>
      </w:rPr>
    </w:lvl>
    <w:lvl w:ilvl="6" w:tplc="4EA46348">
      <w:numFmt w:val="bullet"/>
      <w:lvlText w:val="•"/>
      <w:lvlJc w:val="left"/>
      <w:pPr>
        <w:ind w:left="7211" w:hanging="240"/>
      </w:pPr>
      <w:rPr>
        <w:rFonts w:hint="default"/>
        <w:lang w:val="ru-RU" w:eastAsia="en-US" w:bidi="ar-SA"/>
      </w:rPr>
    </w:lvl>
    <w:lvl w:ilvl="7" w:tplc="4B488700">
      <w:numFmt w:val="bullet"/>
      <w:lvlText w:val="•"/>
      <w:lvlJc w:val="left"/>
      <w:pPr>
        <w:ind w:left="8303" w:hanging="240"/>
      </w:pPr>
      <w:rPr>
        <w:rFonts w:hint="default"/>
        <w:lang w:val="ru-RU" w:eastAsia="en-US" w:bidi="ar-SA"/>
      </w:rPr>
    </w:lvl>
    <w:lvl w:ilvl="8" w:tplc="7E089C7E">
      <w:numFmt w:val="bullet"/>
      <w:lvlText w:val="•"/>
      <w:lvlJc w:val="left"/>
      <w:pPr>
        <w:ind w:left="9395" w:hanging="240"/>
      </w:pPr>
      <w:rPr>
        <w:rFonts w:hint="default"/>
        <w:lang w:val="ru-RU" w:eastAsia="en-US" w:bidi="ar-SA"/>
      </w:rPr>
    </w:lvl>
  </w:abstractNum>
  <w:abstractNum w:abstractNumId="10">
    <w:nsid w:val="43E03783"/>
    <w:multiLevelType w:val="hybridMultilevel"/>
    <w:tmpl w:val="9E164902"/>
    <w:lvl w:ilvl="0" w:tplc="6750071C">
      <w:numFmt w:val="bullet"/>
      <w:lvlText w:val="–"/>
      <w:lvlJc w:val="left"/>
      <w:pPr>
        <w:ind w:left="419" w:hanging="214"/>
      </w:pPr>
      <w:rPr>
        <w:rFonts w:ascii="Times New Roman" w:eastAsia="Times New Roman" w:hAnsi="Times New Roman" w:cs="Times New Roman" w:hint="default"/>
        <w:spacing w:val="-30"/>
        <w:w w:val="100"/>
        <w:sz w:val="24"/>
        <w:szCs w:val="24"/>
        <w:lang w:val="ru-RU" w:eastAsia="en-US" w:bidi="ar-SA"/>
      </w:rPr>
    </w:lvl>
    <w:lvl w:ilvl="1" w:tplc="FDCC3416">
      <w:start w:val="1"/>
      <w:numFmt w:val="decimal"/>
      <w:lvlText w:val="%2."/>
      <w:lvlJc w:val="left"/>
      <w:pPr>
        <w:ind w:left="1847" w:hanging="240"/>
        <w:jc w:val="right"/>
      </w:pPr>
      <w:rPr>
        <w:rFonts w:ascii="Times New Roman" w:eastAsia="Times New Roman" w:hAnsi="Times New Roman" w:cs="Times New Roman" w:hint="default"/>
        <w:b/>
        <w:bCs/>
        <w:spacing w:val="-4"/>
        <w:w w:val="100"/>
        <w:sz w:val="24"/>
        <w:szCs w:val="24"/>
        <w:lang w:val="ru-RU" w:eastAsia="en-US" w:bidi="ar-SA"/>
      </w:rPr>
    </w:lvl>
    <w:lvl w:ilvl="2" w:tplc="8CAE84EA">
      <w:numFmt w:val="bullet"/>
      <w:lvlText w:val="•"/>
      <w:lvlJc w:val="left"/>
      <w:pPr>
        <w:ind w:left="2922" w:hanging="240"/>
      </w:pPr>
      <w:rPr>
        <w:rFonts w:hint="default"/>
        <w:lang w:val="ru-RU" w:eastAsia="en-US" w:bidi="ar-SA"/>
      </w:rPr>
    </w:lvl>
    <w:lvl w:ilvl="3" w:tplc="9CA29F08">
      <w:numFmt w:val="bullet"/>
      <w:lvlText w:val="•"/>
      <w:lvlJc w:val="left"/>
      <w:pPr>
        <w:ind w:left="4004" w:hanging="240"/>
      </w:pPr>
      <w:rPr>
        <w:rFonts w:hint="default"/>
        <w:lang w:val="ru-RU" w:eastAsia="en-US" w:bidi="ar-SA"/>
      </w:rPr>
    </w:lvl>
    <w:lvl w:ilvl="4" w:tplc="A74A4656">
      <w:numFmt w:val="bullet"/>
      <w:lvlText w:val="•"/>
      <w:lvlJc w:val="left"/>
      <w:pPr>
        <w:ind w:left="5086" w:hanging="240"/>
      </w:pPr>
      <w:rPr>
        <w:rFonts w:hint="default"/>
        <w:lang w:val="ru-RU" w:eastAsia="en-US" w:bidi="ar-SA"/>
      </w:rPr>
    </w:lvl>
    <w:lvl w:ilvl="5" w:tplc="B8C27670">
      <w:numFmt w:val="bullet"/>
      <w:lvlText w:val="•"/>
      <w:lvlJc w:val="left"/>
      <w:pPr>
        <w:ind w:left="6168" w:hanging="240"/>
      </w:pPr>
      <w:rPr>
        <w:rFonts w:hint="default"/>
        <w:lang w:val="ru-RU" w:eastAsia="en-US" w:bidi="ar-SA"/>
      </w:rPr>
    </w:lvl>
    <w:lvl w:ilvl="6" w:tplc="03FE7D64">
      <w:numFmt w:val="bullet"/>
      <w:lvlText w:val="•"/>
      <w:lvlJc w:val="left"/>
      <w:pPr>
        <w:ind w:left="7250" w:hanging="240"/>
      </w:pPr>
      <w:rPr>
        <w:rFonts w:hint="default"/>
        <w:lang w:val="ru-RU" w:eastAsia="en-US" w:bidi="ar-SA"/>
      </w:rPr>
    </w:lvl>
    <w:lvl w:ilvl="7" w:tplc="02DAB0F8">
      <w:numFmt w:val="bullet"/>
      <w:lvlText w:val="•"/>
      <w:lvlJc w:val="left"/>
      <w:pPr>
        <w:ind w:left="8332" w:hanging="240"/>
      </w:pPr>
      <w:rPr>
        <w:rFonts w:hint="default"/>
        <w:lang w:val="ru-RU" w:eastAsia="en-US" w:bidi="ar-SA"/>
      </w:rPr>
    </w:lvl>
    <w:lvl w:ilvl="8" w:tplc="88E65CB6">
      <w:numFmt w:val="bullet"/>
      <w:lvlText w:val="•"/>
      <w:lvlJc w:val="left"/>
      <w:pPr>
        <w:ind w:left="9414" w:hanging="240"/>
      </w:pPr>
      <w:rPr>
        <w:rFonts w:hint="default"/>
        <w:lang w:val="ru-RU" w:eastAsia="en-US" w:bidi="ar-SA"/>
      </w:rPr>
    </w:lvl>
  </w:abstractNum>
  <w:abstractNum w:abstractNumId="11">
    <w:nsid w:val="43FB30A6"/>
    <w:multiLevelType w:val="hybridMultilevel"/>
    <w:tmpl w:val="F9F61118"/>
    <w:lvl w:ilvl="0" w:tplc="03620544">
      <w:start w:val="1"/>
      <w:numFmt w:val="decimal"/>
      <w:lvlText w:val="%1."/>
      <w:lvlJc w:val="left"/>
      <w:pPr>
        <w:ind w:left="659" w:hanging="240"/>
        <w:jc w:val="left"/>
      </w:pPr>
      <w:rPr>
        <w:rFonts w:ascii="Times New Roman" w:eastAsia="Times New Roman" w:hAnsi="Times New Roman" w:cs="Times New Roman" w:hint="default"/>
        <w:spacing w:val="-8"/>
        <w:w w:val="100"/>
        <w:sz w:val="24"/>
        <w:szCs w:val="24"/>
        <w:lang w:val="ru-RU" w:eastAsia="en-US" w:bidi="ar-SA"/>
      </w:rPr>
    </w:lvl>
    <w:lvl w:ilvl="1" w:tplc="6A2E0944">
      <w:numFmt w:val="bullet"/>
      <w:lvlText w:val="•"/>
      <w:lvlJc w:val="left"/>
      <w:pPr>
        <w:ind w:left="1751" w:hanging="240"/>
      </w:pPr>
      <w:rPr>
        <w:rFonts w:hint="default"/>
        <w:lang w:val="ru-RU" w:eastAsia="en-US" w:bidi="ar-SA"/>
      </w:rPr>
    </w:lvl>
    <w:lvl w:ilvl="2" w:tplc="E8CC99D6">
      <w:numFmt w:val="bullet"/>
      <w:lvlText w:val="•"/>
      <w:lvlJc w:val="left"/>
      <w:pPr>
        <w:ind w:left="2843" w:hanging="240"/>
      </w:pPr>
      <w:rPr>
        <w:rFonts w:hint="default"/>
        <w:lang w:val="ru-RU" w:eastAsia="en-US" w:bidi="ar-SA"/>
      </w:rPr>
    </w:lvl>
    <w:lvl w:ilvl="3" w:tplc="2D1E680C">
      <w:numFmt w:val="bullet"/>
      <w:lvlText w:val="•"/>
      <w:lvlJc w:val="left"/>
      <w:pPr>
        <w:ind w:left="3935" w:hanging="240"/>
      </w:pPr>
      <w:rPr>
        <w:rFonts w:hint="default"/>
        <w:lang w:val="ru-RU" w:eastAsia="en-US" w:bidi="ar-SA"/>
      </w:rPr>
    </w:lvl>
    <w:lvl w:ilvl="4" w:tplc="160C3758">
      <w:numFmt w:val="bullet"/>
      <w:lvlText w:val="•"/>
      <w:lvlJc w:val="left"/>
      <w:pPr>
        <w:ind w:left="5027" w:hanging="240"/>
      </w:pPr>
      <w:rPr>
        <w:rFonts w:hint="default"/>
        <w:lang w:val="ru-RU" w:eastAsia="en-US" w:bidi="ar-SA"/>
      </w:rPr>
    </w:lvl>
    <w:lvl w:ilvl="5" w:tplc="B742DC90">
      <w:numFmt w:val="bullet"/>
      <w:lvlText w:val="•"/>
      <w:lvlJc w:val="left"/>
      <w:pPr>
        <w:ind w:left="6119" w:hanging="240"/>
      </w:pPr>
      <w:rPr>
        <w:rFonts w:hint="default"/>
        <w:lang w:val="ru-RU" w:eastAsia="en-US" w:bidi="ar-SA"/>
      </w:rPr>
    </w:lvl>
    <w:lvl w:ilvl="6" w:tplc="1C042936">
      <w:numFmt w:val="bullet"/>
      <w:lvlText w:val="•"/>
      <w:lvlJc w:val="left"/>
      <w:pPr>
        <w:ind w:left="7211" w:hanging="240"/>
      </w:pPr>
      <w:rPr>
        <w:rFonts w:hint="default"/>
        <w:lang w:val="ru-RU" w:eastAsia="en-US" w:bidi="ar-SA"/>
      </w:rPr>
    </w:lvl>
    <w:lvl w:ilvl="7" w:tplc="4732DA36">
      <w:numFmt w:val="bullet"/>
      <w:lvlText w:val="•"/>
      <w:lvlJc w:val="left"/>
      <w:pPr>
        <w:ind w:left="8303" w:hanging="240"/>
      </w:pPr>
      <w:rPr>
        <w:rFonts w:hint="default"/>
        <w:lang w:val="ru-RU" w:eastAsia="en-US" w:bidi="ar-SA"/>
      </w:rPr>
    </w:lvl>
    <w:lvl w:ilvl="8" w:tplc="D4BCAA96">
      <w:numFmt w:val="bullet"/>
      <w:lvlText w:val="•"/>
      <w:lvlJc w:val="left"/>
      <w:pPr>
        <w:ind w:left="9395" w:hanging="240"/>
      </w:pPr>
      <w:rPr>
        <w:rFonts w:hint="default"/>
        <w:lang w:val="ru-RU" w:eastAsia="en-US" w:bidi="ar-SA"/>
      </w:rPr>
    </w:lvl>
  </w:abstractNum>
  <w:abstractNum w:abstractNumId="12">
    <w:nsid w:val="444010FA"/>
    <w:multiLevelType w:val="hybridMultilevel"/>
    <w:tmpl w:val="10C84BEE"/>
    <w:lvl w:ilvl="0" w:tplc="4C98C6D0">
      <w:start w:val="1"/>
      <w:numFmt w:val="decimal"/>
      <w:lvlText w:val="%1."/>
      <w:lvlJc w:val="left"/>
      <w:pPr>
        <w:ind w:left="659" w:hanging="240"/>
        <w:jc w:val="left"/>
      </w:pPr>
      <w:rPr>
        <w:rFonts w:ascii="Times New Roman" w:eastAsia="Times New Roman" w:hAnsi="Times New Roman" w:cs="Times New Roman" w:hint="default"/>
        <w:spacing w:val="-2"/>
        <w:w w:val="100"/>
        <w:sz w:val="24"/>
        <w:szCs w:val="24"/>
        <w:lang w:val="ru-RU" w:eastAsia="en-US" w:bidi="ar-SA"/>
      </w:rPr>
    </w:lvl>
    <w:lvl w:ilvl="1" w:tplc="BF161F72">
      <w:numFmt w:val="bullet"/>
      <w:lvlText w:val="•"/>
      <w:lvlJc w:val="left"/>
      <w:pPr>
        <w:ind w:left="1751" w:hanging="240"/>
      </w:pPr>
      <w:rPr>
        <w:rFonts w:hint="default"/>
        <w:lang w:val="ru-RU" w:eastAsia="en-US" w:bidi="ar-SA"/>
      </w:rPr>
    </w:lvl>
    <w:lvl w:ilvl="2" w:tplc="AD94A2E6">
      <w:numFmt w:val="bullet"/>
      <w:lvlText w:val="•"/>
      <w:lvlJc w:val="left"/>
      <w:pPr>
        <w:ind w:left="2843" w:hanging="240"/>
      </w:pPr>
      <w:rPr>
        <w:rFonts w:hint="default"/>
        <w:lang w:val="ru-RU" w:eastAsia="en-US" w:bidi="ar-SA"/>
      </w:rPr>
    </w:lvl>
    <w:lvl w:ilvl="3" w:tplc="C1F8EAAE">
      <w:numFmt w:val="bullet"/>
      <w:lvlText w:val="•"/>
      <w:lvlJc w:val="left"/>
      <w:pPr>
        <w:ind w:left="3935" w:hanging="240"/>
      </w:pPr>
      <w:rPr>
        <w:rFonts w:hint="default"/>
        <w:lang w:val="ru-RU" w:eastAsia="en-US" w:bidi="ar-SA"/>
      </w:rPr>
    </w:lvl>
    <w:lvl w:ilvl="4" w:tplc="9D763DDE">
      <w:numFmt w:val="bullet"/>
      <w:lvlText w:val="•"/>
      <w:lvlJc w:val="left"/>
      <w:pPr>
        <w:ind w:left="5027" w:hanging="240"/>
      </w:pPr>
      <w:rPr>
        <w:rFonts w:hint="default"/>
        <w:lang w:val="ru-RU" w:eastAsia="en-US" w:bidi="ar-SA"/>
      </w:rPr>
    </w:lvl>
    <w:lvl w:ilvl="5" w:tplc="C8305F40">
      <w:numFmt w:val="bullet"/>
      <w:lvlText w:val="•"/>
      <w:lvlJc w:val="left"/>
      <w:pPr>
        <w:ind w:left="6119" w:hanging="240"/>
      </w:pPr>
      <w:rPr>
        <w:rFonts w:hint="default"/>
        <w:lang w:val="ru-RU" w:eastAsia="en-US" w:bidi="ar-SA"/>
      </w:rPr>
    </w:lvl>
    <w:lvl w:ilvl="6" w:tplc="6F3AA0D0">
      <w:numFmt w:val="bullet"/>
      <w:lvlText w:val="•"/>
      <w:lvlJc w:val="left"/>
      <w:pPr>
        <w:ind w:left="7211" w:hanging="240"/>
      </w:pPr>
      <w:rPr>
        <w:rFonts w:hint="default"/>
        <w:lang w:val="ru-RU" w:eastAsia="en-US" w:bidi="ar-SA"/>
      </w:rPr>
    </w:lvl>
    <w:lvl w:ilvl="7" w:tplc="F836CAF2">
      <w:numFmt w:val="bullet"/>
      <w:lvlText w:val="•"/>
      <w:lvlJc w:val="left"/>
      <w:pPr>
        <w:ind w:left="8303" w:hanging="240"/>
      </w:pPr>
      <w:rPr>
        <w:rFonts w:hint="default"/>
        <w:lang w:val="ru-RU" w:eastAsia="en-US" w:bidi="ar-SA"/>
      </w:rPr>
    </w:lvl>
    <w:lvl w:ilvl="8" w:tplc="38AA58FE">
      <w:numFmt w:val="bullet"/>
      <w:lvlText w:val="•"/>
      <w:lvlJc w:val="left"/>
      <w:pPr>
        <w:ind w:left="9395" w:hanging="240"/>
      </w:pPr>
      <w:rPr>
        <w:rFonts w:hint="default"/>
        <w:lang w:val="ru-RU" w:eastAsia="en-US" w:bidi="ar-SA"/>
      </w:rPr>
    </w:lvl>
  </w:abstractNum>
  <w:abstractNum w:abstractNumId="13">
    <w:nsid w:val="490F1519"/>
    <w:multiLevelType w:val="hybridMultilevel"/>
    <w:tmpl w:val="3782C088"/>
    <w:lvl w:ilvl="0" w:tplc="CA4E8A24">
      <w:start w:val="1"/>
      <w:numFmt w:val="decimal"/>
      <w:lvlText w:val="%1."/>
      <w:lvlJc w:val="left"/>
      <w:pPr>
        <w:ind w:left="600" w:hanging="181"/>
        <w:jc w:val="right"/>
      </w:pPr>
      <w:rPr>
        <w:rFonts w:hint="default"/>
        <w:spacing w:val="-2"/>
        <w:w w:val="100"/>
        <w:lang w:val="ru-RU" w:eastAsia="en-US" w:bidi="ar-SA"/>
      </w:rPr>
    </w:lvl>
    <w:lvl w:ilvl="1" w:tplc="1BE47208">
      <w:numFmt w:val="bullet"/>
      <w:lvlText w:val="•"/>
      <w:lvlJc w:val="left"/>
      <w:pPr>
        <w:ind w:left="1697" w:hanging="181"/>
      </w:pPr>
      <w:rPr>
        <w:rFonts w:hint="default"/>
        <w:lang w:val="ru-RU" w:eastAsia="en-US" w:bidi="ar-SA"/>
      </w:rPr>
    </w:lvl>
    <w:lvl w:ilvl="2" w:tplc="FA182DC2">
      <w:numFmt w:val="bullet"/>
      <w:lvlText w:val="•"/>
      <w:lvlJc w:val="left"/>
      <w:pPr>
        <w:ind w:left="2795" w:hanging="181"/>
      </w:pPr>
      <w:rPr>
        <w:rFonts w:hint="default"/>
        <w:lang w:val="ru-RU" w:eastAsia="en-US" w:bidi="ar-SA"/>
      </w:rPr>
    </w:lvl>
    <w:lvl w:ilvl="3" w:tplc="D46CB71C">
      <w:numFmt w:val="bullet"/>
      <w:lvlText w:val="•"/>
      <w:lvlJc w:val="left"/>
      <w:pPr>
        <w:ind w:left="3893" w:hanging="181"/>
      </w:pPr>
      <w:rPr>
        <w:rFonts w:hint="default"/>
        <w:lang w:val="ru-RU" w:eastAsia="en-US" w:bidi="ar-SA"/>
      </w:rPr>
    </w:lvl>
    <w:lvl w:ilvl="4" w:tplc="3690BB52">
      <w:numFmt w:val="bullet"/>
      <w:lvlText w:val="•"/>
      <w:lvlJc w:val="left"/>
      <w:pPr>
        <w:ind w:left="4991" w:hanging="181"/>
      </w:pPr>
      <w:rPr>
        <w:rFonts w:hint="default"/>
        <w:lang w:val="ru-RU" w:eastAsia="en-US" w:bidi="ar-SA"/>
      </w:rPr>
    </w:lvl>
    <w:lvl w:ilvl="5" w:tplc="EE5C0410">
      <w:numFmt w:val="bullet"/>
      <w:lvlText w:val="•"/>
      <w:lvlJc w:val="left"/>
      <w:pPr>
        <w:ind w:left="6089" w:hanging="181"/>
      </w:pPr>
      <w:rPr>
        <w:rFonts w:hint="default"/>
        <w:lang w:val="ru-RU" w:eastAsia="en-US" w:bidi="ar-SA"/>
      </w:rPr>
    </w:lvl>
    <w:lvl w:ilvl="6" w:tplc="3B64EC48">
      <w:numFmt w:val="bullet"/>
      <w:lvlText w:val="•"/>
      <w:lvlJc w:val="left"/>
      <w:pPr>
        <w:ind w:left="7187" w:hanging="181"/>
      </w:pPr>
      <w:rPr>
        <w:rFonts w:hint="default"/>
        <w:lang w:val="ru-RU" w:eastAsia="en-US" w:bidi="ar-SA"/>
      </w:rPr>
    </w:lvl>
    <w:lvl w:ilvl="7" w:tplc="43AA2ECA">
      <w:numFmt w:val="bullet"/>
      <w:lvlText w:val="•"/>
      <w:lvlJc w:val="left"/>
      <w:pPr>
        <w:ind w:left="8285" w:hanging="181"/>
      </w:pPr>
      <w:rPr>
        <w:rFonts w:hint="default"/>
        <w:lang w:val="ru-RU" w:eastAsia="en-US" w:bidi="ar-SA"/>
      </w:rPr>
    </w:lvl>
    <w:lvl w:ilvl="8" w:tplc="88D8297E">
      <w:numFmt w:val="bullet"/>
      <w:lvlText w:val="•"/>
      <w:lvlJc w:val="left"/>
      <w:pPr>
        <w:ind w:left="9383" w:hanging="181"/>
      </w:pPr>
      <w:rPr>
        <w:rFonts w:hint="default"/>
        <w:lang w:val="ru-RU" w:eastAsia="en-US" w:bidi="ar-SA"/>
      </w:rPr>
    </w:lvl>
  </w:abstractNum>
  <w:abstractNum w:abstractNumId="14">
    <w:nsid w:val="50D12D05"/>
    <w:multiLevelType w:val="hybridMultilevel"/>
    <w:tmpl w:val="88C8F4F6"/>
    <w:lvl w:ilvl="0" w:tplc="06C06F1C">
      <w:start w:val="1"/>
      <w:numFmt w:val="decimal"/>
      <w:lvlText w:val="%1."/>
      <w:lvlJc w:val="left"/>
      <w:pPr>
        <w:ind w:left="659" w:hanging="240"/>
        <w:jc w:val="left"/>
      </w:pPr>
      <w:rPr>
        <w:rFonts w:ascii="Times New Roman" w:eastAsia="Times New Roman" w:hAnsi="Times New Roman" w:cs="Times New Roman" w:hint="default"/>
        <w:spacing w:val="-3"/>
        <w:w w:val="100"/>
        <w:sz w:val="24"/>
        <w:szCs w:val="24"/>
        <w:lang w:val="ru-RU" w:eastAsia="en-US" w:bidi="ar-SA"/>
      </w:rPr>
    </w:lvl>
    <w:lvl w:ilvl="1" w:tplc="00AC3E0A">
      <w:numFmt w:val="bullet"/>
      <w:lvlText w:val="•"/>
      <w:lvlJc w:val="left"/>
      <w:pPr>
        <w:ind w:left="1751" w:hanging="240"/>
      </w:pPr>
      <w:rPr>
        <w:rFonts w:hint="default"/>
        <w:lang w:val="ru-RU" w:eastAsia="en-US" w:bidi="ar-SA"/>
      </w:rPr>
    </w:lvl>
    <w:lvl w:ilvl="2" w:tplc="6204ABC0">
      <w:numFmt w:val="bullet"/>
      <w:lvlText w:val="•"/>
      <w:lvlJc w:val="left"/>
      <w:pPr>
        <w:ind w:left="2843" w:hanging="240"/>
      </w:pPr>
      <w:rPr>
        <w:rFonts w:hint="default"/>
        <w:lang w:val="ru-RU" w:eastAsia="en-US" w:bidi="ar-SA"/>
      </w:rPr>
    </w:lvl>
    <w:lvl w:ilvl="3" w:tplc="6208484E">
      <w:numFmt w:val="bullet"/>
      <w:lvlText w:val="•"/>
      <w:lvlJc w:val="left"/>
      <w:pPr>
        <w:ind w:left="3935" w:hanging="240"/>
      </w:pPr>
      <w:rPr>
        <w:rFonts w:hint="default"/>
        <w:lang w:val="ru-RU" w:eastAsia="en-US" w:bidi="ar-SA"/>
      </w:rPr>
    </w:lvl>
    <w:lvl w:ilvl="4" w:tplc="2C063494">
      <w:numFmt w:val="bullet"/>
      <w:lvlText w:val="•"/>
      <w:lvlJc w:val="left"/>
      <w:pPr>
        <w:ind w:left="5027" w:hanging="240"/>
      </w:pPr>
      <w:rPr>
        <w:rFonts w:hint="default"/>
        <w:lang w:val="ru-RU" w:eastAsia="en-US" w:bidi="ar-SA"/>
      </w:rPr>
    </w:lvl>
    <w:lvl w:ilvl="5" w:tplc="5B96DB88">
      <w:numFmt w:val="bullet"/>
      <w:lvlText w:val="•"/>
      <w:lvlJc w:val="left"/>
      <w:pPr>
        <w:ind w:left="6119" w:hanging="240"/>
      </w:pPr>
      <w:rPr>
        <w:rFonts w:hint="default"/>
        <w:lang w:val="ru-RU" w:eastAsia="en-US" w:bidi="ar-SA"/>
      </w:rPr>
    </w:lvl>
    <w:lvl w:ilvl="6" w:tplc="6F2A398E">
      <w:numFmt w:val="bullet"/>
      <w:lvlText w:val="•"/>
      <w:lvlJc w:val="left"/>
      <w:pPr>
        <w:ind w:left="7211" w:hanging="240"/>
      </w:pPr>
      <w:rPr>
        <w:rFonts w:hint="default"/>
        <w:lang w:val="ru-RU" w:eastAsia="en-US" w:bidi="ar-SA"/>
      </w:rPr>
    </w:lvl>
    <w:lvl w:ilvl="7" w:tplc="68D05600">
      <w:numFmt w:val="bullet"/>
      <w:lvlText w:val="•"/>
      <w:lvlJc w:val="left"/>
      <w:pPr>
        <w:ind w:left="8303" w:hanging="240"/>
      </w:pPr>
      <w:rPr>
        <w:rFonts w:hint="default"/>
        <w:lang w:val="ru-RU" w:eastAsia="en-US" w:bidi="ar-SA"/>
      </w:rPr>
    </w:lvl>
    <w:lvl w:ilvl="8" w:tplc="9DE621FE">
      <w:numFmt w:val="bullet"/>
      <w:lvlText w:val="•"/>
      <w:lvlJc w:val="left"/>
      <w:pPr>
        <w:ind w:left="9395" w:hanging="240"/>
      </w:pPr>
      <w:rPr>
        <w:rFonts w:hint="default"/>
        <w:lang w:val="ru-RU" w:eastAsia="en-US" w:bidi="ar-SA"/>
      </w:rPr>
    </w:lvl>
  </w:abstractNum>
  <w:abstractNum w:abstractNumId="15">
    <w:nsid w:val="593C23D4"/>
    <w:multiLevelType w:val="hybridMultilevel"/>
    <w:tmpl w:val="524A786C"/>
    <w:lvl w:ilvl="0" w:tplc="54C2089E">
      <w:start w:val="1"/>
      <w:numFmt w:val="decimal"/>
      <w:lvlText w:val="%1."/>
      <w:lvlJc w:val="left"/>
      <w:pPr>
        <w:ind w:left="659" w:hanging="240"/>
        <w:jc w:val="left"/>
      </w:pPr>
      <w:rPr>
        <w:rFonts w:ascii="Times New Roman" w:eastAsia="Times New Roman" w:hAnsi="Times New Roman" w:cs="Times New Roman" w:hint="default"/>
        <w:spacing w:val="-2"/>
        <w:w w:val="100"/>
        <w:sz w:val="24"/>
        <w:szCs w:val="24"/>
        <w:lang w:val="ru-RU" w:eastAsia="en-US" w:bidi="ar-SA"/>
      </w:rPr>
    </w:lvl>
    <w:lvl w:ilvl="1" w:tplc="05027DA6">
      <w:numFmt w:val="bullet"/>
      <w:lvlText w:val="•"/>
      <w:lvlJc w:val="left"/>
      <w:pPr>
        <w:ind w:left="1751" w:hanging="240"/>
      </w:pPr>
      <w:rPr>
        <w:rFonts w:hint="default"/>
        <w:lang w:val="ru-RU" w:eastAsia="en-US" w:bidi="ar-SA"/>
      </w:rPr>
    </w:lvl>
    <w:lvl w:ilvl="2" w:tplc="B8983AD8">
      <w:numFmt w:val="bullet"/>
      <w:lvlText w:val="•"/>
      <w:lvlJc w:val="left"/>
      <w:pPr>
        <w:ind w:left="2843" w:hanging="240"/>
      </w:pPr>
      <w:rPr>
        <w:rFonts w:hint="default"/>
        <w:lang w:val="ru-RU" w:eastAsia="en-US" w:bidi="ar-SA"/>
      </w:rPr>
    </w:lvl>
    <w:lvl w:ilvl="3" w:tplc="F3E89C98">
      <w:numFmt w:val="bullet"/>
      <w:lvlText w:val="•"/>
      <w:lvlJc w:val="left"/>
      <w:pPr>
        <w:ind w:left="3935" w:hanging="240"/>
      </w:pPr>
      <w:rPr>
        <w:rFonts w:hint="default"/>
        <w:lang w:val="ru-RU" w:eastAsia="en-US" w:bidi="ar-SA"/>
      </w:rPr>
    </w:lvl>
    <w:lvl w:ilvl="4" w:tplc="DDBC3684">
      <w:numFmt w:val="bullet"/>
      <w:lvlText w:val="•"/>
      <w:lvlJc w:val="left"/>
      <w:pPr>
        <w:ind w:left="5027" w:hanging="240"/>
      </w:pPr>
      <w:rPr>
        <w:rFonts w:hint="default"/>
        <w:lang w:val="ru-RU" w:eastAsia="en-US" w:bidi="ar-SA"/>
      </w:rPr>
    </w:lvl>
    <w:lvl w:ilvl="5" w:tplc="B1966D3E">
      <w:numFmt w:val="bullet"/>
      <w:lvlText w:val="•"/>
      <w:lvlJc w:val="left"/>
      <w:pPr>
        <w:ind w:left="6119" w:hanging="240"/>
      </w:pPr>
      <w:rPr>
        <w:rFonts w:hint="default"/>
        <w:lang w:val="ru-RU" w:eastAsia="en-US" w:bidi="ar-SA"/>
      </w:rPr>
    </w:lvl>
    <w:lvl w:ilvl="6" w:tplc="7A242FBC">
      <w:numFmt w:val="bullet"/>
      <w:lvlText w:val="•"/>
      <w:lvlJc w:val="left"/>
      <w:pPr>
        <w:ind w:left="7211" w:hanging="240"/>
      </w:pPr>
      <w:rPr>
        <w:rFonts w:hint="default"/>
        <w:lang w:val="ru-RU" w:eastAsia="en-US" w:bidi="ar-SA"/>
      </w:rPr>
    </w:lvl>
    <w:lvl w:ilvl="7" w:tplc="BBEE4DEA">
      <w:numFmt w:val="bullet"/>
      <w:lvlText w:val="•"/>
      <w:lvlJc w:val="left"/>
      <w:pPr>
        <w:ind w:left="8303" w:hanging="240"/>
      </w:pPr>
      <w:rPr>
        <w:rFonts w:hint="default"/>
        <w:lang w:val="ru-RU" w:eastAsia="en-US" w:bidi="ar-SA"/>
      </w:rPr>
    </w:lvl>
    <w:lvl w:ilvl="8" w:tplc="8BA609BA">
      <w:numFmt w:val="bullet"/>
      <w:lvlText w:val="•"/>
      <w:lvlJc w:val="left"/>
      <w:pPr>
        <w:ind w:left="9395" w:hanging="240"/>
      </w:pPr>
      <w:rPr>
        <w:rFonts w:hint="default"/>
        <w:lang w:val="ru-RU" w:eastAsia="en-US" w:bidi="ar-SA"/>
      </w:rPr>
    </w:lvl>
  </w:abstractNum>
  <w:abstractNum w:abstractNumId="16">
    <w:nsid w:val="5CB72E4D"/>
    <w:multiLevelType w:val="hybridMultilevel"/>
    <w:tmpl w:val="02523D88"/>
    <w:lvl w:ilvl="0" w:tplc="0E44CD56">
      <w:start w:val="1"/>
      <w:numFmt w:val="decimal"/>
      <w:lvlText w:val="%1."/>
      <w:lvlJc w:val="left"/>
      <w:pPr>
        <w:ind w:left="659" w:hanging="240"/>
        <w:jc w:val="left"/>
      </w:pPr>
      <w:rPr>
        <w:rFonts w:ascii="Times New Roman" w:eastAsia="Times New Roman" w:hAnsi="Times New Roman" w:cs="Times New Roman" w:hint="default"/>
        <w:spacing w:val="-3"/>
        <w:w w:val="100"/>
        <w:sz w:val="24"/>
        <w:szCs w:val="24"/>
        <w:lang w:val="ru-RU" w:eastAsia="en-US" w:bidi="ar-SA"/>
      </w:rPr>
    </w:lvl>
    <w:lvl w:ilvl="1" w:tplc="E9C60586">
      <w:numFmt w:val="bullet"/>
      <w:lvlText w:val="•"/>
      <w:lvlJc w:val="left"/>
      <w:pPr>
        <w:ind w:left="1751" w:hanging="240"/>
      </w:pPr>
      <w:rPr>
        <w:rFonts w:hint="default"/>
        <w:lang w:val="ru-RU" w:eastAsia="en-US" w:bidi="ar-SA"/>
      </w:rPr>
    </w:lvl>
    <w:lvl w:ilvl="2" w:tplc="22C64E78">
      <w:numFmt w:val="bullet"/>
      <w:lvlText w:val="•"/>
      <w:lvlJc w:val="left"/>
      <w:pPr>
        <w:ind w:left="2843" w:hanging="240"/>
      </w:pPr>
      <w:rPr>
        <w:rFonts w:hint="default"/>
        <w:lang w:val="ru-RU" w:eastAsia="en-US" w:bidi="ar-SA"/>
      </w:rPr>
    </w:lvl>
    <w:lvl w:ilvl="3" w:tplc="CF36C374">
      <w:numFmt w:val="bullet"/>
      <w:lvlText w:val="•"/>
      <w:lvlJc w:val="left"/>
      <w:pPr>
        <w:ind w:left="3935" w:hanging="240"/>
      </w:pPr>
      <w:rPr>
        <w:rFonts w:hint="default"/>
        <w:lang w:val="ru-RU" w:eastAsia="en-US" w:bidi="ar-SA"/>
      </w:rPr>
    </w:lvl>
    <w:lvl w:ilvl="4" w:tplc="CD409698">
      <w:numFmt w:val="bullet"/>
      <w:lvlText w:val="•"/>
      <w:lvlJc w:val="left"/>
      <w:pPr>
        <w:ind w:left="5027" w:hanging="240"/>
      </w:pPr>
      <w:rPr>
        <w:rFonts w:hint="default"/>
        <w:lang w:val="ru-RU" w:eastAsia="en-US" w:bidi="ar-SA"/>
      </w:rPr>
    </w:lvl>
    <w:lvl w:ilvl="5" w:tplc="F0C6607E">
      <w:numFmt w:val="bullet"/>
      <w:lvlText w:val="•"/>
      <w:lvlJc w:val="left"/>
      <w:pPr>
        <w:ind w:left="6119" w:hanging="240"/>
      </w:pPr>
      <w:rPr>
        <w:rFonts w:hint="default"/>
        <w:lang w:val="ru-RU" w:eastAsia="en-US" w:bidi="ar-SA"/>
      </w:rPr>
    </w:lvl>
    <w:lvl w:ilvl="6" w:tplc="269CA91C">
      <w:numFmt w:val="bullet"/>
      <w:lvlText w:val="•"/>
      <w:lvlJc w:val="left"/>
      <w:pPr>
        <w:ind w:left="7211" w:hanging="240"/>
      </w:pPr>
      <w:rPr>
        <w:rFonts w:hint="default"/>
        <w:lang w:val="ru-RU" w:eastAsia="en-US" w:bidi="ar-SA"/>
      </w:rPr>
    </w:lvl>
    <w:lvl w:ilvl="7" w:tplc="27265AA2">
      <w:numFmt w:val="bullet"/>
      <w:lvlText w:val="•"/>
      <w:lvlJc w:val="left"/>
      <w:pPr>
        <w:ind w:left="8303" w:hanging="240"/>
      </w:pPr>
      <w:rPr>
        <w:rFonts w:hint="default"/>
        <w:lang w:val="ru-RU" w:eastAsia="en-US" w:bidi="ar-SA"/>
      </w:rPr>
    </w:lvl>
    <w:lvl w:ilvl="8" w:tplc="73EEF9E2">
      <w:numFmt w:val="bullet"/>
      <w:lvlText w:val="•"/>
      <w:lvlJc w:val="left"/>
      <w:pPr>
        <w:ind w:left="9395" w:hanging="240"/>
      </w:pPr>
      <w:rPr>
        <w:rFonts w:hint="default"/>
        <w:lang w:val="ru-RU" w:eastAsia="en-US" w:bidi="ar-SA"/>
      </w:rPr>
    </w:lvl>
  </w:abstractNum>
  <w:abstractNum w:abstractNumId="17">
    <w:nsid w:val="623D09A9"/>
    <w:multiLevelType w:val="hybridMultilevel"/>
    <w:tmpl w:val="773E199C"/>
    <w:lvl w:ilvl="0" w:tplc="B4A0DC56">
      <w:start w:val="1"/>
      <w:numFmt w:val="decimal"/>
      <w:lvlText w:val="%1."/>
      <w:lvlJc w:val="left"/>
      <w:pPr>
        <w:ind w:left="659" w:hanging="240"/>
        <w:jc w:val="left"/>
      </w:pPr>
      <w:rPr>
        <w:rFonts w:ascii="Times New Roman" w:eastAsia="Times New Roman" w:hAnsi="Times New Roman" w:cs="Times New Roman" w:hint="default"/>
        <w:spacing w:val="-8"/>
        <w:w w:val="100"/>
        <w:sz w:val="24"/>
        <w:szCs w:val="24"/>
        <w:lang w:val="ru-RU" w:eastAsia="en-US" w:bidi="ar-SA"/>
      </w:rPr>
    </w:lvl>
    <w:lvl w:ilvl="1" w:tplc="6A108A1A">
      <w:numFmt w:val="bullet"/>
      <w:lvlText w:val="•"/>
      <w:lvlJc w:val="left"/>
      <w:pPr>
        <w:ind w:left="1751" w:hanging="240"/>
      </w:pPr>
      <w:rPr>
        <w:rFonts w:hint="default"/>
        <w:lang w:val="ru-RU" w:eastAsia="en-US" w:bidi="ar-SA"/>
      </w:rPr>
    </w:lvl>
    <w:lvl w:ilvl="2" w:tplc="9F342A3E">
      <w:numFmt w:val="bullet"/>
      <w:lvlText w:val="•"/>
      <w:lvlJc w:val="left"/>
      <w:pPr>
        <w:ind w:left="2843" w:hanging="240"/>
      </w:pPr>
      <w:rPr>
        <w:rFonts w:hint="default"/>
        <w:lang w:val="ru-RU" w:eastAsia="en-US" w:bidi="ar-SA"/>
      </w:rPr>
    </w:lvl>
    <w:lvl w:ilvl="3" w:tplc="E8B0388E">
      <w:numFmt w:val="bullet"/>
      <w:lvlText w:val="•"/>
      <w:lvlJc w:val="left"/>
      <w:pPr>
        <w:ind w:left="3935" w:hanging="240"/>
      </w:pPr>
      <w:rPr>
        <w:rFonts w:hint="default"/>
        <w:lang w:val="ru-RU" w:eastAsia="en-US" w:bidi="ar-SA"/>
      </w:rPr>
    </w:lvl>
    <w:lvl w:ilvl="4" w:tplc="F48E9798">
      <w:numFmt w:val="bullet"/>
      <w:lvlText w:val="•"/>
      <w:lvlJc w:val="left"/>
      <w:pPr>
        <w:ind w:left="5027" w:hanging="240"/>
      </w:pPr>
      <w:rPr>
        <w:rFonts w:hint="default"/>
        <w:lang w:val="ru-RU" w:eastAsia="en-US" w:bidi="ar-SA"/>
      </w:rPr>
    </w:lvl>
    <w:lvl w:ilvl="5" w:tplc="291A0FE2">
      <w:numFmt w:val="bullet"/>
      <w:lvlText w:val="•"/>
      <w:lvlJc w:val="left"/>
      <w:pPr>
        <w:ind w:left="6119" w:hanging="240"/>
      </w:pPr>
      <w:rPr>
        <w:rFonts w:hint="default"/>
        <w:lang w:val="ru-RU" w:eastAsia="en-US" w:bidi="ar-SA"/>
      </w:rPr>
    </w:lvl>
    <w:lvl w:ilvl="6" w:tplc="ABBCE424">
      <w:numFmt w:val="bullet"/>
      <w:lvlText w:val="•"/>
      <w:lvlJc w:val="left"/>
      <w:pPr>
        <w:ind w:left="7211" w:hanging="240"/>
      </w:pPr>
      <w:rPr>
        <w:rFonts w:hint="default"/>
        <w:lang w:val="ru-RU" w:eastAsia="en-US" w:bidi="ar-SA"/>
      </w:rPr>
    </w:lvl>
    <w:lvl w:ilvl="7" w:tplc="D99CF128">
      <w:numFmt w:val="bullet"/>
      <w:lvlText w:val="•"/>
      <w:lvlJc w:val="left"/>
      <w:pPr>
        <w:ind w:left="8303" w:hanging="240"/>
      </w:pPr>
      <w:rPr>
        <w:rFonts w:hint="default"/>
        <w:lang w:val="ru-RU" w:eastAsia="en-US" w:bidi="ar-SA"/>
      </w:rPr>
    </w:lvl>
    <w:lvl w:ilvl="8" w:tplc="51BCF22E">
      <w:numFmt w:val="bullet"/>
      <w:lvlText w:val="•"/>
      <w:lvlJc w:val="left"/>
      <w:pPr>
        <w:ind w:left="9395" w:hanging="240"/>
      </w:pPr>
      <w:rPr>
        <w:rFonts w:hint="default"/>
        <w:lang w:val="ru-RU" w:eastAsia="en-US" w:bidi="ar-SA"/>
      </w:rPr>
    </w:lvl>
  </w:abstractNum>
  <w:abstractNum w:abstractNumId="18">
    <w:nsid w:val="66952339"/>
    <w:multiLevelType w:val="hybridMultilevel"/>
    <w:tmpl w:val="E0A0DE10"/>
    <w:lvl w:ilvl="0" w:tplc="87487B5C">
      <w:numFmt w:val="bullet"/>
      <w:lvlText w:val="-"/>
      <w:lvlJc w:val="left"/>
      <w:pPr>
        <w:ind w:left="419" w:hanging="140"/>
      </w:pPr>
      <w:rPr>
        <w:rFonts w:ascii="Times New Roman" w:eastAsia="Times New Roman" w:hAnsi="Times New Roman" w:cs="Times New Roman" w:hint="default"/>
        <w:w w:val="98"/>
        <w:sz w:val="24"/>
        <w:szCs w:val="24"/>
        <w:lang w:val="ru-RU" w:eastAsia="en-US" w:bidi="ar-SA"/>
      </w:rPr>
    </w:lvl>
    <w:lvl w:ilvl="1" w:tplc="F99EAE2A">
      <w:numFmt w:val="bullet"/>
      <w:lvlText w:val="•"/>
      <w:lvlJc w:val="left"/>
      <w:pPr>
        <w:ind w:left="1535" w:hanging="140"/>
      </w:pPr>
      <w:rPr>
        <w:rFonts w:hint="default"/>
        <w:lang w:val="ru-RU" w:eastAsia="en-US" w:bidi="ar-SA"/>
      </w:rPr>
    </w:lvl>
    <w:lvl w:ilvl="2" w:tplc="2DCA0724">
      <w:numFmt w:val="bullet"/>
      <w:lvlText w:val="•"/>
      <w:lvlJc w:val="left"/>
      <w:pPr>
        <w:ind w:left="2651" w:hanging="140"/>
      </w:pPr>
      <w:rPr>
        <w:rFonts w:hint="default"/>
        <w:lang w:val="ru-RU" w:eastAsia="en-US" w:bidi="ar-SA"/>
      </w:rPr>
    </w:lvl>
    <w:lvl w:ilvl="3" w:tplc="682CEE46">
      <w:numFmt w:val="bullet"/>
      <w:lvlText w:val="•"/>
      <w:lvlJc w:val="left"/>
      <w:pPr>
        <w:ind w:left="3767" w:hanging="140"/>
      </w:pPr>
      <w:rPr>
        <w:rFonts w:hint="default"/>
        <w:lang w:val="ru-RU" w:eastAsia="en-US" w:bidi="ar-SA"/>
      </w:rPr>
    </w:lvl>
    <w:lvl w:ilvl="4" w:tplc="A7D881A2">
      <w:numFmt w:val="bullet"/>
      <w:lvlText w:val="•"/>
      <w:lvlJc w:val="left"/>
      <w:pPr>
        <w:ind w:left="4883" w:hanging="140"/>
      </w:pPr>
      <w:rPr>
        <w:rFonts w:hint="default"/>
        <w:lang w:val="ru-RU" w:eastAsia="en-US" w:bidi="ar-SA"/>
      </w:rPr>
    </w:lvl>
    <w:lvl w:ilvl="5" w:tplc="CBD8DC74">
      <w:numFmt w:val="bullet"/>
      <w:lvlText w:val="•"/>
      <w:lvlJc w:val="left"/>
      <w:pPr>
        <w:ind w:left="5999" w:hanging="140"/>
      </w:pPr>
      <w:rPr>
        <w:rFonts w:hint="default"/>
        <w:lang w:val="ru-RU" w:eastAsia="en-US" w:bidi="ar-SA"/>
      </w:rPr>
    </w:lvl>
    <w:lvl w:ilvl="6" w:tplc="EBB65798">
      <w:numFmt w:val="bullet"/>
      <w:lvlText w:val="•"/>
      <w:lvlJc w:val="left"/>
      <w:pPr>
        <w:ind w:left="7115" w:hanging="140"/>
      </w:pPr>
      <w:rPr>
        <w:rFonts w:hint="default"/>
        <w:lang w:val="ru-RU" w:eastAsia="en-US" w:bidi="ar-SA"/>
      </w:rPr>
    </w:lvl>
    <w:lvl w:ilvl="7" w:tplc="DA2EAF7A">
      <w:numFmt w:val="bullet"/>
      <w:lvlText w:val="•"/>
      <w:lvlJc w:val="left"/>
      <w:pPr>
        <w:ind w:left="8231" w:hanging="140"/>
      </w:pPr>
      <w:rPr>
        <w:rFonts w:hint="default"/>
        <w:lang w:val="ru-RU" w:eastAsia="en-US" w:bidi="ar-SA"/>
      </w:rPr>
    </w:lvl>
    <w:lvl w:ilvl="8" w:tplc="4B2C4DDE">
      <w:numFmt w:val="bullet"/>
      <w:lvlText w:val="•"/>
      <w:lvlJc w:val="left"/>
      <w:pPr>
        <w:ind w:left="9347" w:hanging="140"/>
      </w:pPr>
      <w:rPr>
        <w:rFonts w:hint="default"/>
        <w:lang w:val="ru-RU" w:eastAsia="en-US" w:bidi="ar-SA"/>
      </w:rPr>
    </w:lvl>
  </w:abstractNum>
  <w:abstractNum w:abstractNumId="19">
    <w:nsid w:val="6DE37E96"/>
    <w:multiLevelType w:val="hybridMultilevel"/>
    <w:tmpl w:val="1776564E"/>
    <w:lvl w:ilvl="0" w:tplc="4972164E">
      <w:start w:val="1"/>
      <w:numFmt w:val="decimal"/>
      <w:lvlText w:val="%1."/>
      <w:lvlJc w:val="left"/>
      <w:pPr>
        <w:ind w:left="659" w:hanging="240"/>
        <w:jc w:val="left"/>
      </w:pPr>
      <w:rPr>
        <w:rFonts w:hint="default"/>
        <w:spacing w:val="-5"/>
        <w:w w:val="100"/>
        <w:lang w:val="ru-RU" w:eastAsia="en-US" w:bidi="ar-SA"/>
      </w:rPr>
    </w:lvl>
    <w:lvl w:ilvl="1" w:tplc="0172B392">
      <w:numFmt w:val="bullet"/>
      <w:lvlText w:val=""/>
      <w:lvlJc w:val="left"/>
      <w:pPr>
        <w:ind w:left="1835" w:hanging="156"/>
      </w:pPr>
      <w:rPr>
        <w:rFonts w:ascii="Symbol" w:eastAsia="Symbol" w:hAnsi="Symbol" w:cs="Symbol" w:hint="default"/>
        <w:w w:val="100"/>
        <w:sz w:val="24"/>
        <w:szCs w:val="24"/>
        <w:lang w:val="ru-RU" w:eastAsia="en-US" w:bidi="ar-SA"/>
      </w:rPr>
    </w:lvl>
    <w:lvl w:ilvl="2" w:tplc="60C4C834">
      <w:numFmt w:val="bullet"/>
      <w:lvlText w:val="•"/>
      <w:lvlJc w:val="left"/>
      <w:pPr>
        <w:ind w:left="2922" w:hanging="156"/>
      </w:pPr>
      <w:rPr>
        <w:rFonts w:hint="default"/>
        <w:lang w:val="ru-RU" w:eastAsia="en-US" w:bidi="ar-SA"/>
      </w:rPr>
    </w:lvl>
    <w:lvl w:ilvl="3" w:tplc="12D6FD9A">
      <w:numFmt w:val="bullet"/>
      <w:lvlText w:val="•"/>
      <w:lvlJc w:val="left"/>
      <w:pPr>
        <w:ind w:left="4004" w:hanging="156"/>
      </w:pPr>
      <w:rPr>
        <w:rFonts w:hint="default"/>
        <w:lang w:val="ru-RU" w:eastAsia="en-US" w:bidi="ar-SA"/>
      </w:rPr>
    </w:lvl>
    <w:lvl w:ilvl="4" w:tplc="C0805E98">
      <w:numFmt w:val="bullet"/>
      <w:lvlText w:val="•"/>
      <w:lvlJc w:val="left"/>
      <w:pPr>
        <w:ind w:left="5086" w:hanging="156"/>
      </w:pPr>
      <w:rPr>
        <w:rFonts w:hint="default"/>
        <w:lang w:val="ru-RU" w:eastAsia="en-US" w:bidi="ar-SA"/>
      </w:rPr>
    </w:lvl>
    <w:lvl w:ilvl="5" w:tplc="7E68CB76">
      <w:numFmt w:val="bullet"/>
      <w:lvlText w:val="•"/>
      <w:lvlJc w:val="left"/>
      <w:pPr>
        <w:ind w:left="6168" w:hanging="156"/>
      </w:pPr>
      <w:rPr>
        <w:rFonts w:hint="default"/>
        <w:lang w:val="ru-RU" w:eastAsia="en-US" w:bidi="ar-SA"/>
      </w:rPr>
    </w:lvl>
    <w:lvl w:ilvl="6" w:tplc="E258FCAA">
      <w:numFmt w:val="bullet"/>
      <w:lvlText w:val="•"/>
      <w:lvlJc w:val="left"/>
      <w:pPr>
        <w:ind w:left="7250" w:hanging="156"/>
      </w:pPr>
      <w:rPr>
        <w:rFonts w:hint="default"/>
        <w:lang w:val="ru-RU" w:eastAsia="en-US" w:bidi="ar-SA"/>
      </w:rPr>
    </w:lvl>
    <w:lvl w:ilvl="7" w:tplc="8F5A0A6A">
      <w:numFmt w:val="bullet"/>
      <w:lvlText w:val="•"/>
      <w:lvlJc w:val="left"/>
      <w:pPr>
        <w:ind w:left="8332" w:hanging="156"/>
      </w:pPr>
      <w:rPr>
        <w:rFonts w:hint="default"/>
        <w:lang w:val="ru-RU" w:eastAsia="en-US" w:bidi="ar-SA"/>
      </w:rPr>
    </w:lvl>
    <w:lvl w:ilvl="8" w:tplc="FEB4FAC4">
      <w:numFmt w:val="bullet"/>
      <w:lvlText w:val="•"/>
      <w:lvlJc w:val="left"/>
      <w:pPr>
        <w:ind w:left="9414" w:hanging="156"/>
      </w:pPr>
      <w:rPr>
        <w:rFonts w:hint="default"/>
        <w:lang w:val="ru-RU" w:eastAsia="en-US" w:bidi="ar-SA"/>
      </w:rPr>
    </w:lvl>
  </w:abstractNum>
  <w:abstractNum w:abstractNumId="20">
    <w:nsid w:val="74AB0620"/>
    <w:multiLevelType w:val="hybridMultilevel"/>
    <w:tmpl w:val="3782C088"/>
    <w:lvl w:ilvl="0" w:tplc="CA4E8A24">
      <w:start w:val="1"/>
      <w:numFmt w:val="decimal"/>
      <w:lvlText w:val="%1."/>
      <w:lvlJc w:val="left"/>
      <w:pPr>
        <w:ind w:left="600" w:hanging="181"/>
        <w:jc w:val="right"/>
      </w:pPr>
      <w:rPr>
        <w:rFonts w:hint="default"/>
        <w:spacing w:val="-2"/>
        <w:w w:val="100"/>
        <w:lang w:val="ru-RU" w:eastAsia="en-US" w:bidi="ar-SA"/>
      </w:rPr>
    </w:lvl>
    <w:lvl w:ilvl="1" w:tplc="1BE47208">
      <w:numFmt w:val="bullet"/>
      <w:lvlText w:val="•"/>
      <w:lvlJc w:val="left"/>
      <w:pPr>
        <w:ind w:left="1697" w:hanging="181"/>
      </w:pPr>
      <w:rPr>
        <w:rFonts w:hint="default"/>
        <w:lang w:val="ru-RU" w:eastAsia="en-US" w:bidi="ar-SA"/>
      </w:rPr>
    </w:lvl>
    <w:lvl w:ilvl="2" w:tplc="FA182DC2">
      <w:numFmt w:val="bullet"/>
      <w:lvlText w:val="•"/>
      <w:lvlJc w:val="left"/>
      <w:pPr>
        <w:ind w:left="2795" w:hanging="181"/>
      </w:pPr>
      <w:rPr>
        <w:rFonts w:hint="default"/>
        <w:lang w:val="ru-RU" w:eastAsia="en-US" w:bidi="ar-SA"/>
      </w:rPr>
    </w:lvl>
    <w:lvl w:ilvl="3" w:tplc="D46CB71C">
      <w:numFmt w:val="bullet"/>
      <w:lvlText w:val="•"/>
      <w:lvlJc w:val="left"/>
      <w:pPr>
        <w:ind w:left="3893" w:hanging="181"/>
      </w:pPr>
      <w:rPr>
        <w:rFonts w:hint="default"/>
        <w:lang w:val="ru-RU" w:eastAsia="en-US" w:bidi="ar-SA"/>
      </w:rPr>
    </w:lvl>
    <w:lvl w:ilvl="4" w:tplc="3690BB52">
      <w:numFmt w:val="bullet"/>
      <w:lvlText w:val="•"/>
      <w:lvlJc w:val="left"/>
      <w:pPr>
        <w:ind w:left="4991" w:hanging="181"/>
      </w:pPr>
      <w:rPr>
        <w:rFonts w:hint="default"/>
        <w:lang w:val="ru-RU" w:eastAsia="en-US" w:bidi="ar-SA"/>
      </w:rPr>
    </w:lvl>
    <w:lvl w:ilvl="5" w:tplc="EE5C0410">
      <w:numFmt w:val="bullet"/>
      <w:lvlText w:val="•"/>
      <w:lvlJc w:val="left"/>
      <w:pPr>
        <w:ind w:left="6089" w:hanging="181"/>
      </w:pPr>
      <w:rPr>
        <w:rFonts w:hint="default"/>
        <w:lang w:val="ru-RU" w:eastAsia="en-US" w:bidi="ar-SA"/>
      </w:rPr>
    </w:lvl>
    <w:lvl w:ilvl="6" w:tplc="3B64EC48">
      <w:numFmt w:val="bullet"/>
      <w:lvlText w:val="•"/>
      <w:lvlJc w:val="left"/>
      <w:pPr>
        <w:ind w:left="7187" w:hanging="181"/>
      </w:pPr>
      <w:rPr>
        <w:rFonts w:hint="default"/>
        <w:lang w:val="ru-RU" w:eastAsia="en-US" w:bidi="ar-SA"/>
      </w:rPr>
    </w:lvl>
    <w:lvl w:ilvl="7" w:tplc="43AA2ECA">
      <w:numFmt w:val="bullet"/>
      <w:lvlText w:val="•"/>
      <w:lvlJc w:val="left"/>
      <w:pPr>
        <w:ind w:left="8285" w:hanging="181"/>
      </w:pPr>
      <w:rPr>
        <w:rFonts w:hint="default"/>
        <w:lang w:val="ru-RU" w:eastAsia="en-US" w:bidi="ar-SA"/>
      </w:rPr>
    </w:lvl>
    <w:lvl w:ilvl="8" w:tplc="88D8297E">
      <w:numFmt w:val="bullet"/>
      <w:lvlText w:val="•"/>
      <w:lvlJc w:val="left"/>
      <w:pPr>
        <w:ind w:left="9383" w:hanging="181"/>
      </w:pPr>
      <w:rPr>
        <w:rFonts w:hint="default"/>
        <w:lang w:val="ru-RU" w:eastAsia="en-US" w:bidi="ar-SA"/>
      </w:rPr>
    </w:lvl>
  </w:abstractNum>
  <w:abstractNum w:abstractNumId="21">
    <w:nsid w:val="75E346F8"/>
    <w:multiLevelType w:val="hybridMultilevel"/>
    <w:tmpl w:val="D21864C6"/>
    <w:lvl w:ilvl="0" w:tplc="7AAEC6D0">
      <w:start w:val="1"/>
      <w:numFmt w:val="decimal"/>
      <w:lvlText w:val="%1."/>
      <w:lvlJc w:val="left"/>
      <w:pPr>
        <w:ind w:left="659" w:hanging="240"/>
        <w:jc w:val="left"/>
      </w:pPr>
      <w:rPr>
        <w:rFonts w:ascii="Times New Roman" w:eastAsia="Times New Roman" w:hAnsi="Times New Roman" w:cs="Times New Roman" w:hint="default"/>
        <w:spacing w:val="-5"/>
        <w:w w:val="100"/>
        <w:sz w:val="24"/>
        <w:szCs w:val="24"/>
        <w:lang w:val="ru-RU" w:eastAsia="en-US" w:bidi="ar-SA"/>
      </w:rPr>
    </w:lvl>
    <w:lvl w:ilvl="1" w:tplc="A13E3BD2">
      <w:numFmt w:val="bullet"/>
      <w:lvlText w:val="•"/>
      <w:lvlJc w:val="left"/>
      <w:pPr>
        <w:ind w:left="1751" w:hanging="240"/>
      </w:pPr>
      <w:rPr>
        <w:rFonts w:hint="default"/>
        <w:lang w:val="ru-RU" w:eastAsia="en-US" w:bidi="ar-SA"/>
      </w:rPr>
    </w:lvl>
    <w:lvl w:ilvl="2" w:tplc="602E27D2">
      <w:numFmt w:val="bullet"/>
      <w:lvlText w:val="•"/>
      <w:lvlJc w:val="left"/>
      <w:pPr>
        <w:ind w:left="2843" w:hanging="240"/>
      </w:pPr>
      <w:rPr>
        <w:rFonts w:hint="default"/>
        <w:lang w:val="ru-RU" w:eastAsia="en-US" w:bidi="ar-SA"/>
      </w:rPr>
    </w:lvl>
    <w:lvl w:ilvl="3" w:tplc="F1A861E4">
      <w:numFmt w:val="bullet"/>
      <w:lvlText w:val="•"/>
      <w:lvlJc w:val="left"/>
      <w:pPr>
        <w:ind w:left="3935" w:hanging="240"/>
      </w:pPr>
      <w:rPr>
        <w:rFonts w:hint="default"/>
        <w:lang w:val="ru-RU" w:eastAsia="en-US" w:bidi="ar-SA"/>
      </w:rPr>
    </w:lvl>
    <w:lvl w:ilvl="4" w:tplc="F342B58C">
      <w:numFmt w:val="bullet"/>
      <w:lvlText w:val="•"/>
      <w:lvlJc w:val="left"/>
      <w:pPr>
        <w:ind w:left="5027" w:hanging="240"/>
      </w:pPr>
      <w:rPr>
        <w:rFonts w:hint="default"/>
        <w:lang w:val="ru-RU" w:eastAsia="en-US" w:bidi="ar-SA"/>
      </w:rPr>
    </w:lvl>
    <w:lvl w:ilvl="5" w:tplc="36606F98">
      <w:numFmt w:val="bullet"/>
      <w:lvlText w:val="•"/>
      <w:lvlJc w:val="left"/>
      <w:pPr>
        <w:ind w:left="6119" w:hanging="240"/>
      </w:pPr>
      <w:rPr>
        <w:rFonts w:hint="default"/>
        <w:lang w:val="ru-RU" w:eastAsia="en-US" w:bidi="ar-SA"/>
      </w:rPr>
    </w:lvl>
    <w:lvl w:ilvl="6" w:tplc="8D8EE296">
      <w:numFmt w:val="bullet"/>
      <w:lvlText w:val="•"/>
      <w:lvlJc w:val="left"/>
      <w:pPr>
        <w:ind w:left="7211" w:hanging="240"/>
      </w:pPr>
      <w:rPr>
        <w:rFonts w:hint="default"/>
        <w:lang w:val="ru-RU" w:eastAsia="en-US" w:bidi="ar-SA"/>
      </w:rPr>
    </w:lvl>
    <w:lvl w:ilvl="7" w:tplc="19263E58">
      <w:numFmt w:val="bullet"/>
      <w:lvlText w:val="•"/>
      <w:lvlJc w:val="left"/>
      <w:pPr>
        <w:ind w:left="8303" w:hanging="240"/>
      </w:pPr>
      <w:rPr>
        <w:rFonts w:hint="default"/>
        <w:lang w:val="ru-RU" w:eastAsia="en-US" w:bidi="ar-SA"/>
      </w:rPr>
    </w:lvl>
    <w:lvl w:ilvl="8" w:tplc="263C1E1A">
      <w:numFmt w:val="bullet"/>
      <w:lvlText w:val="•"/>
      <w:lvlJc w:val="left"/>
      <w:pPr>
        <w:ind w:left="9395" w:hanging="240"/>
      </w:pPr>
      <w:rPr>
        <w:rFonts w:hint="default"/>
        <w:lang w:val="ru-RU" w:eastAsia="en-US" w:bidi="ar-SA"/>
      </w:rPr>
    </w:lvl>
  </w:abstractNum>
  <w:abstractNum w:abstractNumId="22">
    <w:nsid w:val="7C2735E9"/>
    <w:multiLevelType w:val="hybridMultilevel"/>
    <w:tmpl w:val="DBE09E5E"/>
    <w:lvl w:ilvl="0" w:tplc="F7088A2A">
      <w:start w:val="1"/>
      <w:numFmt w:val="decimal"/>
      <w:lvlText w:val="%1."/>
      <w:lvlJc w:val="left"/>
      <w:pPr>
        <w:ind w:left="659" w:hanging="240"/>
        <w:jc w:val="left"/>
      </w:pPr>
      <w:rPr>
        <w:rFonts w:ascii="Times New Roman" w:eastAsia="Times New Roman" w:hAnsi="Times New Roman" w:cs="Times New Roman" w:hint="default"/>
        <w:spacing w:val="-1"/>
        <w:w w:val="100"/>
        <w:sz w:val="24"/>
        <w:szCs w:val="24"/>
        <w:lang w:val="ru-RU" w:eastAsia="en-US" w:bidi="ar-SA"/>
      </w:rPr>
    </w:lvl>
    <w:lvl w:ilvl="1" w:tplc="D5604694">
      <w:numFmt w:val="bullet"/>
      <w:lvlText w:val="•"/>
      <w:lvlJc w:val="left"/>
      <w:pPr>
        <w:ind w:left="1751" w:hanging="240"/>
      </w:pPr>
      <w:rPr>
        <w:rFonts w:hint="default"/>
        <w:lang w:val="ru-RU" w:eastAsia="en-US" w:bidi="ar-SA"/>
      </w:rPr>
    </w:lvl>
    <w:lvl w:ilvl="2" w:tplc="FD681E50">
      <w:numFmt w:val="bullet"/>
      <w:lvlText w:val="•"/>
      <w:lvlJc w:val="left"/>
      <w:pPr>
        <w:ind w:left="2843" w:hanging="240"/>
      </w:pPr>
      <w:rPr>
        <w:rFonts w:hint="default"/>
        <w:lang w:val="ru-RU" w:eastAsia="en-US" w:bidi="ar-SA"/>
      </w:rPr>
    </w:lvl>
    <w:lvl w:ilvl="3" w:tplc="4100E8F4">
      <w:numFmt w:val="bullet"/>
      <w:lvlText w:val="•"/>
      <w:lvlJc w:val="left"/>
      <w:pPr>
        <w:ind w:left="3935" w:hanging="240"/>
      </w:pPr>
      <w:rPr>
        <w:rFonts w:hint="default"/>
        <w:lang w:val="ru-RU" w:eastAsia="en-US" w:bidi="ar-SA"/>
      </w:rPr>
    </w:lvl>
    <w:lvl w:ilvl="4" w:tplc="7040EB76">
      <w:numFmt w:val="bullet"/>
      <w:lvlText w:val="•"/>
      <w:lvlJc w:val="left"/>
      <w:pPr>
        <w:ind w:left="5027" w:hanging="240"/>
      </w:pPr>
      <w:rPr>
        <w:rFonts w:hint="default"/>
        <w:lang w:val="ru-RU" w:eastAsia="en-US" w:bidi="ar-SA"/>
      </w:rPr>
    </w:lvl>
    <w:lvl w:ilvl="5" w:tplc="C9569F94">
      <w:numFmt w:val="bullet"/>
      <w:lvlText w:val="•"/>
      <w:lvlJc w:val="left"/>
      <w:pPr>
        <w:ind w:left="6119" w:hanging="240"/>
      </w:pPr>
      <w:rPr>
        <w:rFonts w:hint="default"/>
        <w:lang w:val="ru-RU" w:eastAsia="en-US" w:bidi="ar-SA"/>
      </w:rPr>
    </w:lvl>
    <w:lvl w:ilvl="6" w:tplc="7C5EBA0E">
      <w:numFmt w:val="bullet"/>
      <w:lvlText w:val="•"/>
      <w:lvlJc w:val="left"/>
      <w:pPr>
        <w:ind w:left="7211" w:hanging="240"/>
      </w:pPr>
      <w:rPr>
        <w:rFonts w:hint="default"/>
        <w:lang w:val="ru-RU" w:eastAsia="en-US" w:bidi="ar-SA"/>
      </w:rPr>
    </w:lvl>
    <w:lvl w:ilvl="7" w:tplc="1A56A592">
      <w:numFmt w:val="bullet"/>
      <w:lvlText w:val="•"/>
      <w:lvlJc w:val="left"/>
      <w:pPr>
        <w:ind w:left="8303" w:hanging="240"/>
      </w:pPr>
      <w:rPr>
        <w:rFonts w:hint="default"/>
        <w:lang w:val="ru-RU" w:eastAsia="en-US" w:bidi="ar-SA"/>
      </w:rPr>
    </w:lvl>
    <w:lvl w:ilvl="8" w:tplc="4112B8B8">
      <w:numFmt w:val="bullet"/>
      <w:lvlText w:val="•"/>
      <w:lvlJc w:val="left"/>
      <w:pPr>
        <w:ind w:left="9395" w:hanging="240"/>
      </w:pPr>
      <w:rPr>
        <w:rFonts w:hint="default"/>
        <w:lang w:val="ru-RU" w:eastAsia="en-US" w:bidi="ar-SA"/>
      </w:rPr>
    </w:lvl>
  </w:abstractNum>
  <w:abstractNum w:abstractNumId="23">
    <w:nsid w:val="7E3911CE"/>
    <w:multiLevelType w:val="hybridMultilevel"/>
    <w:tmpl w:val="6828624C"/>
    <w:lvl w:ilvl="0" w:tplc="64C8BCD2">
      <w:numFmt w:val="bullet"/>
      <w:lvlText w:val="-"/>
      <w:lvlJc w:val="left"/>
      <w:pPr>
        <w:ind w:left="828" w:hanging="140"/>
      </w:pPr>
      <w:rPr>
        <w:rFonts w:ascii="Times New Roman" w:eastAsia="Times New Roman" w:hAnsi="Times New Roman" w:cs="Times New Roman" w:hint="default"/>
        <w:w w:val="98"/>
        <w:sz w:val="24"/>
        <w:szCs w:val="24"/>
        <w:lang w:val="ru-RU" w:eastAsia="en-US" w:bidi="ar-SA"/>
      </w:rPr>
    </w:lvl>
    <w:lvl w:ilvl="1" w:tplc="4D40EEC0">
      <w:numFmt w:val="bullet"/>
      <w:lvlText w:val="•"/>
      <w:lvlJc w:val="left"/>
      <w:pPr>
        <w:ind w:left="1026" w:hanging="140"/>
      </w:pPr>
      <w:rPr>
        <w:rFonts w:hint="default"/>
        <w:lang w:val="ru-RU" w:eastAsia="en-US" w:bidi="ar-SA"/>
      </w:rPr>
    </w:lvl>
    <w:lvl w:ilvl="2" w:tplc="D56649C4">
      <w:numFmt w:val="bullet"/>
      <w:lvlText w:val="•"/>
      <w:lvlJc w:val="left"/>
      <w:pPr>
        <w:ind w:left="1233" w:hanging="140"/>
      </w:pPr>
      <w:rPr>
        <w:rFonts w:hint="default"/>
        <w:lang w:val="ru-RU" w:eastAsia="en-US" w:bidi="ar-SA"/>
      </w:rPr>
    </w:lvl>
    <w:lvl w:ilvl="3" w:tplc="5BE6005E">
      <w:numFmt w:val="bullet"/>
      <w:lvlText w:val="•"/>
      <w:lvlJc w:val="left"/>
      <w:pPr>
        <w:ind w:left="1439" w:hanging="140"/>
      </w:pPr>
      <w:rPr>
        <w:rFonts w:hint="default"/>
        <w:lang w:val="ru-RU" w:eastAsia="en-US" w:bidi="ar-SA"/>
      </w:rPr>
    </w:lvl>
    <w:lvl w:ilvl="4" w:tplc="4CDC0EE4">
      <w:numFmt w:val="bullet"/>
      <w:lvlText w:val="•"/>
      <w:lvlJc w:val="left"/>
      <w:pPr>
        <w:ind w:left="1646" w:hanging="140"/>
      </w:pPr>
      <w:rPr>
        <w:rFonts w:hint="default"/>
        <w:lang w:val="ru-RU" w:eastAsia="en-US" w:bidi="ar-SA"/>
      </w:rPr>
    </w:lvl>
    <w:lvl w:ilvl="5" w:tplc="A1F6F45E">
      <w:numFmt w:val="bullet"/>
      <w:lvlText w:val="•"/>
      <w:lvlJc w:val="left"/>
      <w:pPr>
        <w:ind w:left="1853" w:hanging="140"/>
      </w:pPr>
      <w:rPr>
        <w:rFonts w:hint="default"/>
        <w:lang w:val="ru-RU" w:eastAsia="en-US" w:bidi="ar-SA"/>
      </w:rPr>
    </w:lvl>
    <w:lvl w:ilvl="6" w:tplc="60201EA4">
      <w:numFmt w:val="bullet"/>
      <w:lvlText w:val="•"/>
      <w:lvlJc w:val="left"/>
      <w:pPr>
        <w:ind w:left="2059" w:hanging="140"/>
      </w:pPr>
      <w:rPr>
        <w:rFonts w:hint="default"/>
        <w:lang w:val="ru-RU" w:eastAsia="en-US" w:bidi="ar-SA"/>
      </w:rPr>
    </w:lvl>
    <w:lvl w:ilvl="7" w:tplc="DEDE9132">
      <w:numFmt w:val="bullet"/>
      <w:lvlText w:val="•"/>
      <w:lvlJc w:val="left"/>
      <w:pPr>
        <w:ind w:left="2266" w:hanging="140"/>
      </w:pPr>
      <w:rPr>
        <w:rFonts w:hint="default"/>
        <w:lang w:val="ru-RU" w:eastAsia="en-US" w:bidi="ar-SA"/>
      </w:rPr>
    </w:lvl>
    <w:lvl w:ilvl="8" w:tplc="BD0E6EEA">
      <w:numFmt w:val="bullet"/>
      <w:lvlText w:val="•"/>
      <w:lvlJc w:val="left"/>
      <w:pPr>
        <w:ind w:left="2472" w:hanging="140"/>
      </w:pPr>
      <w:rPr>
        <w:rFonts w:hint="default"/>
        <w:lang w:val="ru-RU" w:eastAsia="en-US" w:bidi="ar-SA"/>
      </w:rPr>
    </w:lvl>
  </w:abstractNum>
  <w:num w:numId="1">
    <w:abstractNumId w:val="13"/>
  </w:num>
  <w:num w:numId="2">
    <w:abstractNumId w:val="4"/>
  </w:num>
  <w:num w:numId="3">
    <w:abstractNumId w:val="6"/>
  </w:num>
  <w:num w:numId="4">
    <w:abstractNumId w:val="18"/>
  </w:num>
  <w:num w:numId="5">
    <w:abstractNumId w:val="14"/>
  </w:num>
  <w:num w:numId="6">
    <w:abstractNumId w:val="7"/>
  </w:num>
  <w:num w:numId="7">
    <w:abstractNumId w:val="1"/>
  </w:num>
  <w:num w:numId="8">
    <w:abstractNumId w:val="5"/>
  </w:num>
  <w:num w:numId="9">
    <w:abstractNumId w:val="19"/>
  </w:num>
  <w:num w:numId="10">
    <w:abstractNumId w:val="17"/>
  </w:num>
  <w:num w:numId="11">
    <w:abstractNumId w:val="8"/>
  </w:num>
  <w:num w:numId="12">
    <w:abstractNumId w:val="21"/>
  </w:num>
  <w:num w:numId="13">
    <w:abstractNumId w:val="3"/>
  </w:num>
  <w:num w:numId="14">
    <w:abstractNumId w:val="2"/>
  </w:num>
  <w:num w:numId="15">
    <w:abstractNumId w:val="15"/>
  </w:num>
  <w:num w:numId="16">
    <w:abstractNumId w:val="12"/>
  </w:num>
  <w:num w:numId="17">
    <w:abstractNumId w:val="11"/>
  </w:num>
  <w:num w:numId="18">
    <w:abstractNumId w:val="16"/>
  </w:num>
  <w:num w:numId="19">
    <w:abstractNumId w:val="22"/>
  </w:num>
  <w:num w:numId="20">
    <w:abstractNumId w:val="0"/>
  </w:num>
  <w:num w:numId="21">
    <w:abstractNumId w:val="9"/>
  </w:num>
  <w:num w:numId="22">
    <w:abstractNumId w:val="23"/>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6656B"/>
    <w:rsid w:val="0006656B"/>
    <w:rsid w:val="001166E6"/>
    <w:rsid w:val="00143A1A"/>
    <w:rsid w:val="002A2328"/>
    <w:rsid w:val="002C286D"/>
    <w:rsid w:val="004979D4"/>
    <w:rsid w:val="004B7E3C"/>
    <w:rsid w:val="00844395"/>
    <w:rsid w:val="00963910"/>
    <w:rsid w:val="00967227"/>
    <w:rsid w:val="00A8027A"/>
    <w:rsid w:val="00AA332D"/>
    <w:rsid w:val="00CA4991"/>
    <w:rsid w:val="00EA1F1B"/>
    <w:rsid w:val="00EA3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3A4E"/>
    <w:rPr>
      <w:rFonts w:ascii="Times New Roman" w:eastAsia="Times New Roman" w:hAnsi="Times New Roman" w:cs="Times New Roman"/>
      <w:lang w:val="ru-RU"/>
    </w:rPr>
  </w:style>
  <w:style w:type="paragraph" w:styleId="1">
    <w:name w:val="heading 1"/>
    <w:basedOn w:val="a"/>
    <w:uiPriority w:val="1"/>
    <w:qFormat/>
    <w:rsid w:val="00EA3A4E"/>
    <w:pPr>
      <w:ind w:left="4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3A4E"/>
    <w:tblPr>
      <w:tblInd w:w="0" w:type="dxa"/>
      <w:tblCellMar>
        <w:top w:w="0" w:type="dxa"/>
        <w:left w:w="0" w:type="dxa"/>
        <w:bottom w:w="0" w:type="dxa"/>
        <w:right w:w="0" w:type="dxa"/>
      </w:tblCellMar>
    </w:tblPr>
  </w:style>
  <w:style w:type="paragraph" w:styleId="a3">
    <w:name w:val="Body Text"/>
    <w:basedOn w:val="a"/>
    <w:uiPriority w:val="1"/>
    <w:qFormat/>
    <w:rsid w:val="00EA3A4E"/>
    <w:rPr>
      <w:sz w:val="24"/>
      <w:szCs w:val="24"/>
    </w:rPr>
  </w:style>
  <w:style w:type="paragraph" w:styleId="a4">
    <w:name w:val="List Paragraph"/>
    <w:basedOn w:val="a"/>
    <w:uiPriority w:val="1"/>
    <w:qFormat/>
    <w:rsid w:val="00EA3A4E"/>
    <w:pPr>
      <w:ind w:left="659" w:hanging="241"/>
    </w:pPr>
  </w:style>
  <w:style w:type="paragraph" w:customStyle="1" w:styleId="TableParagraph">
    <w:name w:val="Table Paragraph"/>
    <w:basedOn w:val="a"/>
    <w:uiPriority w:val="1"/>
    <w:qFormat/>
    <w:rsid w:val="00EA3A4E"/>
    <w:pPr>
      <w:spacing w:line="256" w:lineRule="exact"/>
      <w:ind w:left="108"/>
    </w:pPr>
  </w:style>
  <w:style w:type="paragraph" w:customStyle="1" w:styleId="Style15">
    <w:name w:val="Style15"/>
    <w:basedOn w:val="a"/>
    <w:rsid w:val="00CA4991"/>
    <w:pPr>
      <w:adjustRightInd w:val="0"/>
      <w:jc w:val="both"/>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2020-11-23T11:03:00Z</dcterms:created>
  <dcterms:modified xsi:type="dcterms:W3CDTF">2021-09-21T02:42:00Z</dcterms:modified>
</cp:coreProperties>
</file>